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452B2" w14:textId="0FCBC909" w:rsidR="00AD03D0" w:rsidRDefault="002519D5" w:rsidP="0039299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ВІТОМАКС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спрей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протипаразитарний</w:t>
      </w:r>
      <w:proofErr w:type="spellEnd"/>
    </w:p>
    <w:p w14:paraId="0C3E39C3" w14:textId="6EDDDF25" w:rsidR="007F1CF1" w:rsidRPr="00C4460B" w:rsidRDefault="007F1CF1" w:rsidP="0039299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(розчин для зовнішнього застосування,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спрей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836EAF3" w14:textId="66B8F854" w:rsidR="00AD03D0" w:rsidRPr="00C4460B" w:rsidRDefault="00AD03D0" w:rsidP="00392999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4460B">
        <w:rPr>
          <w:rFonts w:ascii="Times New Roman" w:hAnsi="Times New Roman" w:cs="Times New Roman"/>
          <w:sz w:val="24"/>
          <w:szCs w:val="24"/>
        </w:rPr>
        <w:t>листівка-вкладка</w:t>
      </w:r>
    </w:p>
    <w:p w14:paraId="1DE06451" w14:textId="77777777" w:rsidR="00AD03D0" w:rsidRPr="00C4460B" w:rsidRDefault="00AD03D0" w:rsidP="00392999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4752A74" w14:textId="4DA07AB6" w:rsidR="00AD03D0" w:rsidRPr="00C4460B" w:rsidRDefault="00AD03D0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460B">
        <w:rPr>
          <w:rFonts w:ascii="Times New Roman" w:hAnsi="Times New Roman" w:cs="Times New Roman"/>
          <w:b/>
          <w:bCs/>
          <w:sz w:val="24"/>
          <w:szCs w:val="24"/>
        </w:rPr>
        <w:t>Опис</w:t>
      </w:r>
    </w:p>
    <w:p w14:paraId="5DEA725D" w14:textId="72FD77D6" w:rsidR="00AD03D0" w:rsidRPr="00C4460B" w:rsidRDefault="002519D5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Прозорий розчин зі слабо вираженим специфічним запахом</w:t>
      </w:r>
      <w:r w:rsidR="00AD03D0" w:rsidRPr="00C4460B">
        <w:rPr>
          <w:rFonts w:ascii="Times New Roman" w:hAnsi="Times New Roman" w:cs="Times New Roman"/>
          <w:sz w:val="24"/>
          <w:szCs w:val="24"/>
        </w:rPr>
        <w:t>.</w:t>
      </w:r>
    </w:p>
    <w:p w14:paraId="06324BE8" w14:textId="20908644" w:rsidR="00AD03D0" w:rsidRPr="00C4460B" w:rsidRDefault="00AD03D0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460B">
        <w:rPr>
          <w:rFonts w:ascii="Times New Roman" w:hAnsi="Times New Roman" w:cs="Times New Roman"/>
          <w:b/>
          <w:bCs/>
          <w:sz w:val="24"/>
          <w:szCs w:val="24"/>
        </w:rPr>
        <w:t>Склад</w:t>
      </w:r>
    </w:p>
    <w:p w14:paraId="5296A8E5" w14:textId="4A7E7330" w:rsidR="00AD03D0" w:rsidRPr="00C4460B" w:rsidRDefault="002519D5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препарату міст</w:t>
      </w:r>
      <w:r w:rsidR="00797223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ть діючу речовину</w:t>
      </w:r>
      <w:r w:rsidR="00CE03FB">
        <w:rPr>
          <w:rFonts w:ascii="Times New Roman" w:hAnsi="Times New Roman" w:cs="Times New Roman"/>
          <w:sz w:val="24"/>
          <w:szCs w:val="24"/>
        </w:rPr>
        <w:t xml:space="preserve"> (мг)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8DA3A12" w14:textId="340BC6E3" w:rsidR="00AD03D0" w:rsidRPr="00264384" w:rsidRDefault="003522A4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пропоксур</w:t>
      </w:r>
      <w:proofErr w:type="spellEnd"/>
      <w:r w:rsidR="00AD03D0" w:rsidRPr="00C4460B">
        <w:rPr>
          <w:rFonts w:ascii="Times New Roman" w:hAnsi="Times New Roman" w:cs="Times New Roman"/>
          <w:sz w:val="24"/>
          <w:szCs w:val="24"/>
        </w:rPr>
        <w:t xml:space="preserve"> –</w:t>
      </w:r>
      <w:r w:rsidR="002519D5">
        <w:rPr>
          <w:rFonts w:ascii="Times New Roman" w:hAnsi="Times New Roman" w:cs="Times New Roman"/>
          <w:sz w:val="24"/>
          <w:szCs w:val="24"/>
        </w:rPr>
        <w:t>300.</w:t>
      </w:r>
    </w:p>
    <w:p w14:paraId="7CA53538" w14:textId="222A6D52" w:rsidR="004D334E" w:rsidRPr="002519D5" w:rsidRDefault="004D334E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Допоміжна речовина:</w:t>
      </w:r>
      <w:r w:rsidR="00AF4B62">
        <w:rPr>
          <w:rFonts w:ascii="Times New Roman" w:hAnsi="Times New Roman" w:cs="Times New Roman"/>
          <w:sz w:val="24"/>
          <w:szCs w:val="24"/>
        </w:rPr>
        <w:t xml:space="preserve"> ПЕГ-400, </w:t>
      </w:r>
      <w:r w:rsidR="002519D5">
        <w:rPr>
          <w:rFonts w:ascii="Times New Roman" w:hAnsi="Times New Roman" w:cs="Times New Roman"/>
          <w:sz w:val="24"/>
          <w:szCs w:val="24"/>
        </w:rPr>
        <w:t xml:space="preserve">гліцерин, спирт </w:t>
      </w:r>
      <w:proofErr w:type="spellStart"/>
      <w:r w:rsidR="002519D5">
        <w:rPr>
          <w:rFonts w:ascii="Times New Roman" w:hAnsi="Times New Roman" w:cs="Times New Roman"/>
          <w:sz w:val="24"/>
          <w:szCs w:val="24"/>
        </w:rPr>
        <w:t>ізопропіловий</w:t>
      </w:r>
      <w:proofErr w:type="spellEnd"/>
      <w:r w:rsidR="002519D5">
        <w:rPr>
          <w:rFonts w:ascii="Times New Roman" w:hAnsi="Times New Roman" w:cs="Times New Roman"/>
          <w:sz w:val="24"/>
          <w:szCs w:val="24"/>
        </w:rPr>
        <w:t>.</w:t>
      </w:r>
    </w:p>
    <w:p w14:paraId="09A667E2" w14:textId="77777777" w:rsidR="00AD03D0" w:rsidRPr="00C4460B" w:rsidRDefault="00AD03D0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460B">
        <w:rPr>
          <w:rFonts w:ascii="Times New Roman" w:hAnsi="Times New Roman" w:cs="Times New Roman"/>
          <w:b/>
          <w:bCs/>
          <w:sz w:val="24"/>
          <w:szCs w:val="24"/>
        </w:rPr>
        <w:t>Фармакологічні властивості</w:t>
      </w:r>
    </w:p>
    <w:p w14:paraId="4FEBEDD1" w14:textId="27787CFC" w:rsidR="00AD03D0" w:rsidRPr="00C4460B" w:rsidRDefault="00AD03D0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C446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ATCvet</w:t>
      </w:r>
      <w:proofErr w:type="spellEnd"/>
      <w:r w:rsidRPr="00C446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QP53, </w:t>
      </w:r>
      <w:proofErr w:type="spellStart"/>
      <w:r w:rsidRPr="00C446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ектопаразитициди</w:t>
      </w:r>
      <w:proofErr w:type="spellEnd"/>
      <w:r w:rsidRPr="00C446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інсектициди і репеленти (QP53A</w:t>
      </w:r>
      <w:r w:rsidR="003522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="002432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="003522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C446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="003522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пропоксур</w:t>
      </w:r>
      <w:proofErr w:type="spellEnd"/>
      <w:r w:rsidRPr="00C446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14:paraId="659CA4C0" w14:textId="585A10AB" w:rsidR="002519D5" w:rsidRPr="00C4460B" w:rsidRDefault="003522A4" w:rsidP="002519D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Діюча речовина препарату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пропоксур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що входить до складу </w:t>
      </w:r>
      <w:r w:rsidR="002519D5">
        <w:rPr>
          <w:rFonts w:ascii="Times New Roman" w:hAnsi="Times New Roman" w:cs="Times New Roman"/>
          <w:sz w:val="24"/>
          <w:szCs w:val="24"/>
        </w:rPr>
        <w:t xml:space="preserve">препарату є </w:t>
      </w:r>
      <w:proofErr w:type="spellStart"/>
      <w:r w:rsidR="002519D5">
        <w:rPr>
          <w:rFonts w:ascii="Times New Roman" w:hAnsi="Times New Roman" w:cs="Times New Roman"/>
          <w:sz w:val="24"/>
          <w:szCs w:val="24"/>
        </w:rPr>
        <w:t>інсекто-акарицидом</w:t>
      </w:r>
      <w:proofErr w:type="spellEnd"/>
      <w:r w:rsidR="002519D5">
        <w:rPr>
          <w:rFonts w:ascii="Times New Roman" w:hAnsi="Times New Roman" w:cs="Times New Roman"/>
          <w:sz w:val="24"/>
          <w:szCs w:val="24"/>
        </w:rPr>
        <w:t xml:space="preserve"> контактної дії, активний щодо бліх (</w:t>
      </w:r>
      <w:proofErr w:type="spellStart"/>
      <w:r w:rsidR="002519D5" w:rsidRPr="00C4460B">
        <w:rPr>
          <w:rFonts w:ascii="Times New Roman" w:hAnsi="Times New Roman" w:cs="Times New Roman"/>
          <w:i/>
          <w:iCs/>
          <w:sz w:val="24"/>
          <w:szCs w:val="24"/>
        </w:rPr>
        <w:t>Ctenocephalides</w:t>
      </w:r>
      <w:proofErr w:type="spellEnd"/>
      <w:r w:rsidR="002519D5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="002519D5">
        <w:rPr>
          <w:rFonts w:ascii="Times New Roman" w:hAnsi="Times New Roman" w:cs="Times New Roman"/>
          <w:i/>
          <w:iCs/>
          <w:sz w:val="24"/>
          <w:szCs w:val="24"/>
          <w:lang w:val="en-US"/>
        </w:rPr>
        <w:t>spp</w:t>
      </w:r>
      <w:proofErr w:type="spellEnd"/>
      <w:r w:rsidR="002519D5" w:rsidRPr="0050133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519D5" w:rsidRPr="00C4460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2519D5" w:rsidRPr="00C4460B">
        <w:rPr>
          <w:rFonts w:ascii="Times New Roman" w:hAnsi="Times New Roman" w:cs="Times New Roman"/>
          <w:i/>
          <w:iCs/>
          <w:sz w:val="24"/>
          <w:szCs w:val="24"/>
        </w:rPr>
        <w:t>Pulex</w:t>
      </w:r>
      <w:proofErr w:type="spellEnd"/>
      <w:r w:rsidR="002519D5" w:rsidRPr="00C446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19D5" w:rsidRPr="00C4460B">
        <w:rPr>
          <w:rFonts w:ascii="Times New Roman" w:hAnsi="Times New Roman" w:cs="Times New Roman"/>
          <w:i/>
          <w:iCs/>
          <w:sz w:val="24"/>
          <w:szCs w:val="24"/>
        </w:rPr>
        <w:t>irritans</w:t>
      </w:r>
      <w:proofErr w:type="spellEnd"/>
      <w:r w:rsidR="002519D5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r w:rsidR="002519D5">
        <w:rPr>
          <w:rFonts w:ascii="Times New Roman" w:hAnsi="Times New Roman" w:cs="Times New Roman"/>
          <w:sz w:val="24"/>
          <w:szCs w:val="24"/>
        </w:rPr>
        <w:t>вошей  (</w:t>
      </w:r>
      <w:proofErr w:type="spellStart"/>
      <w:r w:rsidR="002519D5" w:rsidRPr="00C4460B">
        <w:rPr>
          <w:rFonts w:ascii="Times New Roman" w:hAnsi="Times New Roman" w:cs="Times New Roman"/>
          <w:i/>
          <w:iCs/>
          <w:sz w:val="24"/>
          <w:szCs w:val="24"/>
        </w:rPr>
        <w:t>Linognathus</w:t>
      </w:r>
      <w:proofErr w:type="spellEnd"/>
      <w:r w:rsidR="002519D5" w:rsidRPr="00C446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19D5" w:rsidRPr="00C4460B">
        <w:rPr>
          <w:rFonts w:ascii="Times New Roman" w:hAnsi="Times New Roman" w:cs="Times New Roman"/>
          <w:i/>
          <w:iCs/>
          <w:sz w:val="24"/>
          <w:szCs w:val="24"/>
        </w:rPr>
        <w:t>setosus</w:t>
      </w:r>
      <w:proofErr w:type="spellEnd"/>
      <w:r w:rsidR="002519D5" w:rsidRPr="00C4460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2519D5" w:rsidRPr="00C4460B">
        <w:rPr>
          <w:rFonts w:ascii="Times New Roman" w:hAnsi="Times New Roman" w:cs="Times New Roman"/>
          <w:sz w:val="24"/>
          <w:szCs w:val="24"/>
        </w:rPr>
        <w:t>волосоїд</w:t>
      </w:r>
      <w:r w:rsidR="002519D5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="002519D5" w:rsidRPr="00C446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519D5" w:rsidRPr="00C4460B">
        <w:rPr>
          <w:rFonts w:ascii="Times New Roman" w:hAnsi="Times New Roman" w:cs="Times New Roman"/>
          <w:i/>
          <w:iCs/>
          <w:sz w:val="24"/>
          <w:szCs w:val="24"/>
        </w:rPr>
        <w:t>Trichodectes</w:t>
      </w:r>
      <w:proofErr w:type="spellEnd"/>
      <w:r w:rsidR="002519D5" w:rsidRPr="00C446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19D5" w:rsidRPr="00C4460B">
        <w:rPr>
          <w:rFonts w:ascii="Times New Roman" w:hAnsi="Times New Roman" w:cs="Times New Roman"/>
          <w:i/>
          <w:iCs/>
          <w:sz w:val="24"/>
          <w:szCs w:val="24"/>
        </w:rPr>
        <w:t>canis</w:t>
      </w:r>
      <w:proofErr w:type="spellEnd"/>
      <w:r w:rsidR="002519D5" w:rsidRPr="00C4460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2519D5" w:rsidRPr="00C4460B">
        <w:rPr>
          <w:rFonts w:ascii="Times New Roman" w:hAnsi="Times New Roman" w:cs="Times New Roman"/>
          <w:i/>
          <w:iCs/>
          <w:sz w:val="24"/>
          <w:szCs w:val="24"/>
        </w:rPr>
        <w:t>Felicola</w:t>
      </w:r>
      <w:proofErr w:type="spellEnd"/>
      <w:r w:rsidR="002519D5" w:rsidRPr="00C446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19D5" w:rsidRPr="00C4460B">
        <w:rPr>
          <w:rFonts w:ascii="Times New Roman" w:hAnsi="Times New Roman" w:cs="Times New Roman"/>
          <w:i/>
          <w:iCs/>
          <w:sz w:val="24"/>
          <w:szCs w:val="24"/>
        </w:rPr>
        <w:t>subrostratus</w:t>
      </w:r>
      <w:proofErr w:type="spellEnd"/>
      <w:r w:rsidR="002519D5" w:rsidRPr="00C4460B">
        <w:rPr>
          <w:rFonts w:ascii="Times New Roman" w:hAnsi="Times New Roman" w:cs="Times New Roman"/>
          <w:sz w:val="24"/>
          <w:szCs w:val="24"/>
        </w:rPr>
        <w:t xml:space="preserve">) та </w:t>
      </w:r>
      <w:proofErr w:type="spellStart"/>
      <w:r w:rsidR="002519D5" w:rsidRPr="00C4460B">
        <w:rPr>
          <w:rFonts w:ascii="Times New Roman" w:hAnsi="Times New Roman" w:cs="Times New Roman"/>
          <w:sz w:val="24"/>
          <w:szCs w:val="24"/>
        </w:rPr>
        <w:t>паразитоформни</w:t>
      </w:r>
      <w:r w:rsidR="002519D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2519D5" w:rsidRPr="00C44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9D5" w:rsidRPr="00C4460B">
        <w:rPr>
          <w:rFonts w:ascii="Times New Roman" w:hAnsi="Times New Roman" w:cs="Times New Roman"/>
          <w:sz w:val="24"/>
          <w:szCs w:val="24"/>
        </w:rPr>
        <w:t>кліща</w:t>
      </w:r>
      <w:r w:rsidR="002519D5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="002519D5" w:rsidRPr="00C446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519D5" w:rsidRPr="00C4460B">
        <w:rPr>
          <w:rFonts w:ascii="Times New Roman" w:hAnsi="Times New Roman" w:cs="Times New Roman"/>
          <w:i/>
          <w:iCs/>
          <w:sz w:val="24"/>
          <w:szCs w:val="24"/>
        </w:rPr>
        <w:t>Ixodes</w:t>
      </w:r>
      <w:proofErr w:type="spellEnd"/>
      <w:r w:rsidR="002519D5" w:rsidRPr="00C446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19D5" w:rsidRPr="00C4460B">
        <w:rPr>
          <w:rFonts w:ascii="Times New Roman" w:hAnsi="Times New Roman" w:cs="Times New Roman"/>
          <w:i/>
          <w:iCs/>
          <w:sz w:val="24"/>
          <w:szCs w:val="24"/>
        </w:rPr>
        <w:t>spp</w:t>
      </w:r>
      <w:proofErr w:type="spellEnd"/>
      <w:r w:rsidR="002519D5" w:rsidRPr="00C4460B">
        <w:rPr>
          <w:rFonts w:ascii="Times New Roman" w:hAnsi="Times New Roman" w:cs="Times New Roman"/>
          <w:i/>
          <w:iCs/>
          <w:sz w:val="24"/>
          <w:szCs w:val="24"/>
        </w:rPr>
        <w:t xml:space="preserve">., </w:t>
      </w:r>
      <w:proofErr w:type="spellStart"/>
      <w:proofErr w:type="gramStart"/>
      <w:r w:rsidR="002519D5">
        <w:rPr>
          <w:rFonts w:ascii="Times New Roman" w:hAnsi="Times New Roman" w:cs="Times New Roman"/>
          <w:i/>
          <w:iCs/>
          <w:sz w:val="24"/>
          <w:szCs w:val="24"/>
          <w:lang w:val="en-US"/>
        </w:rPr>
        <w:t>Haylomma</w:t>
      </w:r>
      <w:proofErr w:type="spellEnd"/>
      <w:r w:rsidR="002519D5" w:rsidRPr="005013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19D5">
        <w:rPr>
          <w:rFonts w:ascii="Times New Roman" w:hAnsi="Times New Roman" w:cs="Times New Roman"/>
          <w:i/>
          <w:iCs/>
          <w:sz w:val="24"/>
          <w:szCs w:val="24"/>
          <w:lang w:val="en-US"/>
        </w:rPr>
        <w:t>spp</w:t>
      </w:r>
      <w:proofErr w:type="spellEnd"/>
      <w:r w:rsidR="002519D5" w:rsidRPr="00501337">
        <w:rPr>
          <w:rFonts w:ascii="Times New Roman" w:hAnsi="Times New Roman" w:cs="Times New Roman"/>
          <w:i/>
          <w:iCs/>
          <w:sz w:val="24"/>
          <w:szCs w:val="24"/>
        </w:rPr>
        <w:t xml:space="preserve">., </w:t>
      </w:r>
      <w:proofErr w:type="spellStart"/>
      <w:r w:rsidR="002519D5" w:rsidRPr="00C4460B">
        <w:rPr>
          <w:rFonts w:ascii="Times New Roman" w:hAnsi="Times New Roman" w:cs="Times New Roman"/>
          <w:i/>
          <w:iCs/>
          <w:sz w:val="24"/>
          <w:szCs w:val="24"/>
        </w:rPr>
        <w:t>Dermacentor</w:t>
      </w:r>
      <w:proofErr w:type="spellEnd"/>
      <w:r w:rsidR="002519D5" w:rsidRPr="00C446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19D5" w:rsidRPr="00C4460B">
        <w:rPr>
          <w:rFonts w:ascii="Times New Roman" w:hAnsi="Times New Roman" w:cs="Times New Roman"/>
          <w:i/>
          <w:iCs/>
          <w:sz w:val="24"/>
          <w:szCs w:val="24"/>
        </w:rPr>
        <w:t>spp</w:t>
      </w:r>
      <w:proofErr w:type="spellEnd"/>
      <w:r w:rsidR="002519D5" w:rsidRPr="00C4460B">
        <w:rPr>
          <w:rFonts w:ascii="Times New Roman" w:hAnsi="Times New Roman" w:cs="Times New Roman"/>
          <w:i/>
          <w:iCs/>
          <w:sz w:val="24"/>
          <w:szCs w:val="24"/>
        </w:rPr>
        <w:t xml:space="preserve">., </w:t>
      </w:r>
      <w:proofErr w:type="spellStart"/>
      <w:r w:rsidR="002519D5" w:rsidRPr="00C4460B">
        <w:rPr>
          <w:rFonts w:ascii="Times New Roman" w:hAnsi="Times New Roman" w:cs="Times New Roman"/>
          <w:i/>
          <w:iCs/>
          <w:sz w:val="24"/>
          <w:szCs w:val="24"/>
        </w:rPr>
        <w:t>Haemaphysalis</w:t>
      </w:r>
      <w:proofErr w:type="spellEnd"/>
      <w:r w:rsidR="002519D5" w:rsidRPr="00C446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19D5" w:rsidRPr="00C4460B">
        <w:rPr>
          <w:rFonts w:ascii="Times New Roman" w:hAnsi="Times New Roman" w:cs="Times New Roman"/>
          <w:i/>
          <w:iCs/>
          <w:sz w:val="24"/>
          <w:szCs w:val="24"/>
        </w:rPr>
        <w:t>spp</w:t>
      </w:r>
      <w:proofErr w:type="spellEnd"/>
      <w:r w:rsidR="002519D5" w:rsidRPr="00C4460B">
        <w:rPr>
          <w:rFonts w:ascii="Times New Roman" w:hAnsi="Times New Roman" w:cs="Times New Roman"/>
          <w:i/>
          <w:iCs/>
          <w:sz w:val="24"/>
          <w:szCs w:val="24"/>
        </w:rPr>
        <w:t xml:space="preserve">., </w:t>
      </w:r>
      <w:proofErr w:type="spellStart"/>
      <w:r w:rsidR="002519D5" w:rsidRPr="00C4460B">
        <w:rPr>
          <w:rFonts w:ascii="Times New Roman" w:hAnsi="Times New Roman" w:cs="Times New Roman"/>
          <w:i/>
          <w:iCs/>
          <w:sz w:val="24"/>
          <w:szCs w:val="24"/>
        </w:rPr>
        <w:t>Rhipicephalus</w:t>
      </w:r>
      <w:proofErr w:type="spellEnd"/>
      <w:r w:rsidR="002519D5" w:rsidRPr="00C446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19D5" w:rsidRPr="00C4460B">
        <w:rPr>
          <w:rFonts w:ascii="Times New Roman" w:hAnsi="Times New Roman" w:cs="Times New Roman"/>
          <w:i/>
          <w:iCs/>
          <w:sz w:val="24"/>
          <w:szCs w:val="24"/>
        </w:rPr>
        <w:t>spp</w:t>
      </w:r>
      <w:proofErr w:type="spellEnd"/>
      <w:r w:rsidR="002519D5" w:rsidRPr="00C4460B">
        <w:rPr>
          <w:rFonts w:ascii="Times New Roman" w:hAnsi="Times New Roman" w:cs="Times New Roman"/>
          <w:sz w:val="24"/>
          <w:szCs w:val="24"/>
        </w:rPr>
        <w:t>)</w:t>
      </w:r>
      <w:r w:rsidR="002519D5">
        <w:rPr>
          <w:rFonts w:ascii="Times New Roman" w:hAnsi="Times New Roman" w:cs="Times New Roman"/>
          <w:sz w:val="24"/>
          <w:szCs w:val="24"/>
        </w:rPr>
        <w:t xml:space="preserve"> на всіх стадіях їх розвитку.</w:t>
      </w:r>
      <w:proofErr w:type="gramEnd"/>
    </w:p>
    <w:p w14:paraId="64531B3F" w14:textId="454B89D0" w:rsidR="003522A4" w:rsidRPr="00C4460B" w:rsidRDefault="003522A4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дотриманні рекомендацій по застосуванню </w:t>
      </w:r>
      <w:r w:rsidR="002519D5">
        <w:rPr>
          <w:rFonts w:ascii="Times New Roman" w:hAnsi="Times New Roman" w:cs="Times New Roman"/>
          <w:sz w:val="24"/>
          <w:szCs w:val="24"/>
        </w:rPr>
        <w:t>препарат</w:t>
      </w:r>
      <w:r>
        <w:rPr>
          <w:rFonts w:ascii="Times New Roman" w:hAnsi="Times New Roman" w:cs="Times New Roman"/>
          <w:sz w:val="24"/>
          <w:szCs w:val="24"/>
        </w:rPr>
        <w:t xml:space="preserve"> не виявляє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місцево-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подразнюючої,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шкірно-резорбтивної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сенсибілізуючої дії.</w:t>
      </w:r>
    </w:p>
    <w:p w14:paraId="76305F90" w14:textId="77777777" w:rsidR="00AD03D0" w:rsidRPr="00C4460B" w:rsidRDefault="00AD03D0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460B">
        <w:rPr>
          <w:rFonts w:ascii="Times New Roman" w:hAnsi="Times New Roman" w:cs="Times New Roman"/>
          <w:b/>
          <w:bCs/>
          <w:sz w:val="24"/>
          <w:szCs w:val="24"/>
        </w:rPr>
        <w:t>Застосування</w:t>
      </w:r>
    </w:p>
    <w:p w14:paraId="30DD3028" w14:textId="77777777" w:rsidR="002519D5" w:rsidRDefault="00AD03D0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60B">
        <w:rPr>
          <w:rFonts w:ascii="Times New Roman" w:hAnsi="Times New Roman" w:cs="Times New Roman"/>
          <w:sz w:val="24"/>
          <w:szCs w:val="24"/>
        </w:rPr>
        <w:t>Профілактика і лікування собак та котів</w:t>
      </w:r>
      <w:r w:rsidR="002519D5">
        <w:rPr>
          <w:rFonts w:ascii="Times New Roman" w:hAnsi="Times New Roman" w:cs="Times New Roman"/>
          <w:sz w:val="24"/>
          <w:szCs w:val="24"/>
        </w:rPr>
        <w:t xml:space="preserve"> та декоративних гризунів</w:t>
      </w:r>
      <w:r w:rsidRPr="00C4460B">
        <w:rPr>
          <w:rFonts w:ascii="Times New Roman" w:hAnsi="Times New Roman" w:cs="Times New Roman"/>
          <w:sz w:val="24"/>
          <w:szCs w:val="24"/>
        </w:rPr>
        <w:t xml:space="preserve"> при ураженні</w:t>
      </w:r>
      <w:r w:rsidR="00C22E22">
        <w:rPr>
          <w:rFonts w:ascii="Times New Roman" w:hAnsi="Times New Roman" w:cs="Times New Roman"/>
          <w:sz w:val="24"/>
          <w:szCs w:val="24"/>
        </w:rPr>
        <w:t xml:space="preserve"> ектопаразитами</w:t>
      </w:r>
      <w:r w:rsidRPr="00C4460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F713F97" w14:textId="77777777" w:rsidR="00E416A1" w:rsidRDefault="00AD03D0" w:rsidP="00E416A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6A1">
        <w:rPr>
          <w:rFonts w:ascii="Times New Roman" w:hAnsi="Times New Roman" w:cs="Times New Roman"/>
          <w:sz w:val="24"/>
          <w:szCs w:val="24"/>
        </w:rPr>
        <w:t>блохами (</w:t>
      </w:r>
      <w:proofErr w:type="spellStart"/>
      <w:r w:rsidRPr="00E416A1">
        <w:rPr>
          <w:rFonts w:ascii="Times New Roman" w:hAnsi="Times New Roman" w:cs="Times New Roman"/>
          <w:i/>
          <w:iCs/>
          <w:sz w:val="24"/>
          <w:szCs w:val="24"/>
        </w:rPr>
        <w:t>Ctenocephalides</w:t>
      </w:r>
      <w:proofErr w:type="spellEnd"/>
      <w:r w:rsidR="00501337" w:rsidRPr="00E416A1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="00501337" w:rsidRPr="00E416A1">
        <w:rPr>
          <w:rFonts w:ascii="Times New Roman" w:hAnsi="Times New Roman" w:cs="Times New Roman"/>
          <w:i/>
          <w:iCs/>
          <w:sz w:val="24"/>
          <w:szCs w:val="24"/>
          <w:lang w:val="en-US"/>
        </w:rPr>
        <w:t>spp</w:t>
      </w:r>
      <w:proofErr w:type="spellEnd"/>
      <w:r w:rsidR="00501337" w:rsidRPr="00E416A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416A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416A1">
        <w:rPr>
          <w:rFonts w:ascii="Times New Roman" w:hAnsi="Times New Roman" w:cs="Times New Roman"/>
          <w:i/>
          <w:iCs/>
          <w:sz w:val="24"/>
          <w:szCs w:val="24"/>
        </w:rPr>
        <w:t>Pulex</w:t>
      </w:r>
      <w:proofErr w:type="spellEnd"/>
      <w:r w:rsidRPr="00E416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16A1">
        <w:rPr>
          <w:rFonts w:ascii="Times New Roman" w:hAnsi="Times New Roman" w:cs="Times New Roman"/>
          <w:i/>
          <w:iCs/>
          <w:sz w:val="24"/>
          <w:szCs w:val="24"/>
        </w:rPr>
        <w:t>irritans</w:t>
      </w:r>
      <w:proofErr w:type="spellEnd"/>
      <w:r w:rsidRPr="00E416A1">
        <w:rPr>
          <w:rFonts w:ascii="Times New Roman" w:hAnsi="Times New Roman" w:cs="Times New Roman"/>
          <w:sz w:val="24"/>
          <w:szCs w:val="24"/>
        </w:rPr>
        <w:t>)</w:t>
      </w:r>
      <w:r w:rsidR="00E416A1" w:rsidRPr="00E416A1">
        <w:rPr>
          <w:rFonts w:ascii="Times New Roman" w:hAnsi="Times New Roman" w:cs="Times New Roman"/>
          <w:sz w:val="24"/>
          <w:szCs w:val="24"/>
        </w:rPr>
        <w:t>;</w:t>
      </w:r>
    </w:p>
    <w:p w14:paraId="08BDA01D" w14:textId="4F976CD6" w:rsidR="00E416A1" w:rsidRPr="00E416A1" w:rsidRDefault="00C76A10" w:rsidP="00E416A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6A1">
        <w:rPr>
          <w:rFonts w:ascii="Times New Roman" w:hAnsi="Times New Roman" w:cs="Times New Roman"/>
          <w:sz w:val="24"/>
          <w:szCs w:val="24"/>
        </w:rPr>
        <w:t>вошами (</w:t>
      </w:r>
      <w:proofErr w:type="spellStart"/>
      <w:r w:rsidRPr="00E416A1">
        <w:rPr>
          <w:rFonts w:ascii="Times New Roman" w:hAnsi="Times New Roman" w:cs="Times New Roman"/>
          <w:i/>
          <w:iCs/>
          <w:sz w:val="24"/>
          <w:szCs w:val="24"/>
        </w:rPr>
        <w:t>Linognathus</w:t>
      </w:r>
      <w:proofErr w:type="spellEnd"/>
      <w:r w:rsidRPr="00E416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16A1">
        <w:rPr>
          <w:rFonts w:ascii="Times New Roman" w:hAnsi="Times New Roman" w:cs="Times New Roman"/>
          <w:i/>
          <w:iCs/>
          <w:sz w:val="24"/>
          <w:szCs w:val="24"/>
        </w:rPr>
        <w:t>setosus</w:t>
      </w:r>
      <w:proofErr w:type="spellEnd"/>
      <w:r w:rsidRPr="00E416A1">
        <w:rPr>
          <w:rFonts w:ascii="Times New Roman" w:hAnsi="Times New Roman" w:cs="Times New Roman"/>
          <w:sz w:val="24"/>
          <w:szCs w:val="24"/>
        </w:rPr>
        <w:t>)</w:t>
      </w:r>
      <w:r w:rsidR="00E416A1" w:rsidRPr="00E416A1">
        <w:rPr>
          <w:rFonts w:ascii="Times New Roman" w:hAnsi="Times New Roman" w:cs="Times New Roman"/>
          <w:sz w:val="24"/>
          <w:szCs w:val="24"/>
        </w:rPr>
        <w:t>;</w:t>
      </w:r>
    </w:p>
    <w:p w14:paraId="6A26CB7E" w14:textId="77777777" w:rsidR="00E416A1" w:rsidRPr="00E416A1" w:rsidRDefault="00C76A10" w:rsidP="00E416A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16A1">
        <w:rPr>
          <w:rFonts w:ascii="Times New Roman" w:hAnsi="Times New Roman" w:cs="Times New Roman"/>
          <w:sz w:val="24"/>
          <w:szCs w:val="24"/>
        </w:rPr>
        <w:t>волосоїдами</w:t>
      </w:r>
      <w:proofErr w:type="spellEnd"/>
      <w:r w:rsidRPr="00E416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16A1">
        <w:rPr>
          <w:rFonts w:ascii="Times New Roman" w:hAnsi="Times New Roman" w:cs="Times New Roman"/>
          <w:i/>
          <w:iCs/>
          <w:sz w:val="24"/>
          <w:szCs w:val="24"/>
        </w:rPr>
        <w:t>Trichodectes</w:t>
      </w:r>
      <w:proofErr w:type="spellEnd"/>
      <w:r w:rsidRPr="00E416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16A1">
        <w:rPr>
          <w:rFonts w:ascii="Times New Roman" w:hAnsi="Times New Roman" w:cs="Times New Roman"/>
          <w:i/>
          <w:iCs/>
          <w:sz w:val="24"/>
          <w:szCs w:val="24"/>
        </w:rPr>
        <w:t>canis</w:t>
      </w:r>
      <w:proofErr w:type="spellEnd"/>
      <w:r w:rsidRPr="00E416A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416A1">
        <w:rPr>
          <w:rFonts w:ascii="Times New Roman" w:hAnsi="Times New Roman" w:cs="Times New Roman"/>
          <w:i/>
          <w:iCs/>
          <w:sz w:val="24"/>
          <w:szCs w:val="24"/>
        </w:rPr>
        <w:t>Felicola</w:t>
      </w:r>
      <w:proofErr w:type="spellEnd"/>
      <w:r w:rsidRPr="00E416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16A1">
        <w:rPr>
          <w:rFonts w:ascii="Times New Roman" w:hAnsi="Times New Roman" w:cs="Times New Roman"/>
          <w:i/>
          <w:iCs/>
          <w:sz w:val="24"/>
          <w:szCs w:val="24"/>
        </w:rPr>
        <w:t>subrostratus</w:t>
      </w:r>
      <w:proofErr w:type="spellEnd"/>
      <w:r w:rsidRPr="00E416A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8CF1139" w14:textId="377A09C7" w:rsidR="00AD03D0" w:rsidRPr="00E416A1" w:rsidRDefault="00AD03D0" w:rsidP="00E416A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16A1">
        <w:rPr>
          <w:rFonts w:ascii="Times New Roman" w:hAnsi="Times New Roman" w:cs="Times New Roman"/>
          <w:sz w:val="24"/>
          <w:szCs w:val="24"/>
        </w:rPr>
        <w:t>паразит</w:t>
      </w:r>
      <w:r w:rsidR="00CE03FB">
        <w:rPr>
          <w:rFonts w:ascii="Times New Roman" w:hAnsi="Times New Roman" w:cs="Times New Roman"/>
          <w:sz w:val="24"/>
          <w:szCs w:val="24"/>
        </w:rPr>
        <w:t>и</w:t>
      </w:r>
      <w:r w:rsidRPr="00E416A1">
        <w:rPr>
          <w:rFonts w:ascii="Times New Roman" w:hAnsi="Times New Roman" w:cs="Times New Roman"/>
          <w:sz w:val="24"/>
          <w:szCs w:val="24"/>
        </w:rPr>
        <w:t>формними</w:t>
      </w:r>
      <w:proofErr w:type="spellEnd"/>
      <w:r w:rsidRPr="00E416A1">
        <w:rPr>
          <w:rFonts w:ascii="Times New Roman" w:hAnsi="Times New Roman" w:cs="Times New Roman"/>
          <w:sz w:val="24"/>
          <w:szCs w:val="24"/>
        </w:rPr>
        <w:t xml:space="preserve"> кліщами (</w:t>
      </w:r>
      <w:proofErr w:type="spellStart"/>
      <w:r w:rsidRPr="00E416A1">
        <w:rPr>
          <w:rFonts w:ascii="Times New Roman" w:hAnsi="Times New Roman" w:cs="Times New Roman"/>
          <w:i/>
          <w:iCs/>
          <w:sz w:val="24"/>
          <w:szCs w:val="24"/>
        </w:rPr>
        <w:t>Ixodes</w:t>
      </w:r>
      <w:proofErr w:type="spellEnd"/>
      <w:r w:rsidRPr="00E416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16A1">
        <w:rPr>
          <w:rFonts w:ascii="Times New Roman" w:hAnsi="Times New Roman" w:cs="Times New Roman"/>
          <w:i/>
          <w:iCs/>
          <w:sz w:val="24"/>
          <w:szCs w:val="24"/>
        </w:rPr>
        <w:t>spp</w:t>
      </w:r>
      <w:proofErr w:type="spellEnd"/>
      <w:r w:rsidRPr="00E416A1">
        <w:rPr>
          <w:rFonts w:ascii="Times New Roman" w:hAnsi="Times New Roman" w:cs="Times New Roman"/>
          <w:i/>
          <w:iCs/>
          <w:sz w:val="24"/>
          <w:szCs w:val="24"/>
        </w:rPr>
        <w:t xml:space="preserve">., </w:t>
      </w:r>
      <w:proofErr w:type="spellStart"/>
      <w:r w:rsidR="00501337" w:rsidRPr="00E416A1">
        <w:rPr>
          <w:rFonts w:ascii="Times New Roman" w:hAnsi="Times New Roman" w:cs="Times New Roman"/>
          <w:i/>
          <w:iCs/>
          <w:sz w:val="24"/>
          <w:szCs w:val="24"/>
          <w:lang w:val="en-US"/>
        </w:rPr>
        <w:t>Haylomma</w:t>
      </w:r>
      <w:proofErr w:type="spellEnd"/>
      <w:r w:rsidR="00501337" w:rsidRPr="00E416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01337" w:rsidRPr="00E416A1">
        <w:rPr>
          <w:rFonts w:ascii="Times New Roman" w:hAnsi="Times New Roman" w:cs="Times New Roman"/>
          <w:i/>
          <w:iCs/>
          <w:sz w:val="24"/>
          <w:szCs w:val="24"/>
          <w:lang w:val="en-US"/>
        </w:rPr>
        <w:t>spp</w:t>
      </w:r>
      <w:proofErr w:type="spellEnd"/>
      <w:r w:rsidR="00501337" w:rsidRPr="00E416A1">
        <w:rPr>
          <w:rFonts w:ascii="Times New Roman" w:hAnsi="Times New Roman" w:cs="Times New Roman"/>
          <w:i/>
          <w:iCs/>
          <w:sz w:val="24"/>
          <w:szCs w:val="24"/>
        </w:rPr>
        <w:t xml:space="preserve">., </w:t>
      </w:r>
      <w:proofErr w:type="spellStart"/>
      <w:r w:rsidRPr="00E416A1">
        <w:rPr>
          <w:rFonts w:ascii="Times New Roman" w:hAnsi="Times New Roman" w:cs="Times New Roman"/>
          <w:i/>
          <w:iCs/>
          <w:sz w:val="24"/>
          <w:szCs w:val="24"/>
        </w:rPr>
        <w:t>Dermacentor</w:t>
      </w:r>
      <w:proofErr w:type="spellEnd"/>
      <w:r w:rsidRPr="00E416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16A1">
        <w:rPr>
          <w:rFonts w:ascii="Times New Roman" w:hAnsi="Times New Roman" w:cs="Times New Roman"/>
          <w:i/>
          <w:iCs/>
          <w:sz w:val="24"/>
          <w:szCs w:val="24"/>
        </w:rPr>
        <w:t>spp</w:t>
      </w:r>
      <w:proofErr w:type="spellEnd"/>
      <w:r w:rsidRPr="00E416A1">
        <w:rPr>
          <w:rFonts w:ascii="Times New Roman" w:hAnsi="Times New Roman" w:cs="Times New Roman"/>
          <w:i/>
          <w:iCs/>
          <w:sz w:val="24"/>
          <w:szCs w:val="24"/>
        </w:rPr>
        <w:t xml:space="preserve">., </w:t>
      </w:r>
      <w:proofErr w:type="spellStart"/>
      <w:r w:rsidRPr="00E416A1">
        <w:rPr>
          <w:rFonts w:ascii="Times New Roman" w:hAnsi="Times New Roman" w:cs="Times New Roman"/>
          <w:i/>
          <w:iCs/>
          <w:sz w:val="24"/>
          <w:szCs w:val="24"/>
        </w:rPr>
        <w:t>Haemaphysalis</w:t>
      </w:r>
      <w:proofErr w:type="spellEnd"/>
      <w:r w:rsidRPr="00E416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16A1">
        <w:rPr>
          <w:rFonts w:ascii="Times New Roman" w:hAnsi="Times New Roman" w:cs="Times New Roman"/>
          <w:i/>
          <w:iCs/>
          <w:sz w:val="24"/>
          <w:szCs w:val="24"/>
        </w:rPr>
        <w:t>spp</w:t>
      </w:r>
      <w:proofErr w:type="spellEnd"/>
      <w:r w:rsidRPr="00E416A1">
        <w:rPr>
          <w:rFonts w:ascii="Times New Roman" w:hAnsi="Times New Roman" w:cs="Times New Roman"/>
          <w:i/>
          <w:iCs/>
          <w:sz w:val="24"/>
          <w:szCs w:val="24"/>
        </w:rPr>
        <w:t xml:space="preserve">., </w:t>
      </w:r>
      <w:proofErr w:type="spellStart"/>
      <w:r w:rsidRPr="00E416A1">
        <w:rPr>
          <w:rFonts w:ascii="Times New Roman" w:hAnsi="Times New Roman" w:cs="Times New Roman"/>
          <w:i/>
          <w:iCs/>
          <w:sz w:val="24"/>
          <w:szCs w:val="24"/>
        </w:rPr>
        <w:t>Rhipicephalus</w:t>
      </w:r>
      <w:proofErr w:type="spellEnd"/>
      <w:r w:rsidRPr="00E416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16A1">
        <w:rPr>
          <w:rFonts w:ascii="Times New Roman" w:hAnsi="Times New Roman" w:cs="Times New Roman"/>
          <w:i/>
          <w:iCs/>
          <w:sz w:val="24"/>
          <w:szCs w:val="24"/>
        </w:rPr>
        <w:t>spp</w:t>
      </w:r>
      <w:proofErr w:type="spellEnd"/>
      <w:r w:rsidRPr="00E416A1">
        <w:rPr>
          <w:rFonts w:ascii="Times New Roman" w:hAnsi="Times New Roman" w:cs="Times New Roman"/>
          <w:sz w:val="24"/>
          <w:szCs w:val="24"/>
        </w:rPr>
        <w:t>)</w:t>
      </w:r>
      <w:r w:rsidR="00C22E22" w:rsidRPr="00E416A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C22E22" w:rsidRPr="00E416A1">
        <w:rPr>
          <w:rFonts w:ascii="Times New Roman" w:hAnsi="Times New Roman" w:cs="Times New Roman"/>
          <w:sz w:val="24"/>
          <w:szCs w:val="24"/>
        </w:rPr>
        <w:t>імігінальній</w:t>
      </w:r>
      <w:proofErr w:type="spellEnd"/>
      <w:r w:rsidR="00C22E22" w:rsidRPr="00E416A1">
        <w:rPr>
          <w:rFonts w:ascii="Times New Roman" w:hAnsi="Times New Roman" w:cs="Times New Roman"/>
          <w:sz w:val="24"/>
          <w:szCs w:val="24"/>
        </w:rPr>
        <w:t xml:space="preserve"> та личинковій стадіях розвитку.</w:t>
      </w:r>
    </w:p>
    <w:p w14:paraId="452E9892" w14:textId="77777777" w:rsidR="00AD03D0" w:rsidRPr="00C4460B" w:rsidRDefault="00AD03D0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460B">
        <w:rPr>
          <w:rFonts w:ascii="Times New Roman" w:hAnsi="Times New Roman" w:cs="Times New Roman"/>
          <w:b/>
          <w:bCs/>
          <w:sz w:val="24"/>
          <w:szCs w:val="24"/>
        </w:rPr>
        <w:t>Дозування</w:t>
      </w:r>
    </w:p>
    <w:p w14:paraId="06236A1D" w14:textId="2C34A6AC" w:rsidR="00AD03D0" w:rsidRDefault="00E416A1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Обробку тварин проводять на відкритому просторі або у добре вент</w:t>
      </w:r>
      <w:r w:rsidR="00CE03F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льованих приміщеннях. Для попередження злизування препарату щелепи тварин фіксують петлею або на шию вдягають «захисний комірець». Перед застосуванням балон струшують і,  натискаючи  на розпилювальну  головку балона, направляють струмінь аерозолю з відстані 10-20 см на тулуб тварини  проти росту шерсті протягом декількох секунд, до легкого зволоження шерсті та шкіри.  Прикриваючи очі  тварини, обробляють вушні раковини і грудину, кінчиками пальців препарат наносять навколо очей  і носа, далі обробляють  шию, кінцівки, живіт і хвіст. Рекомендована доза  препарату становить 1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 натискань) на 1 кг маси тіла тварини.</w:t>
      </w:r>
    </w:p>
    <w:p w14:paraId="425E1339" w14:textId="7DBAF71B" w:rsidR="00E416A1" w:rsidRPr="00C4460B" w:rsidRDefault="00E416A1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Повторні обробки проводять за показами, але не частіше 1-2 разів на тиждень.</w:t>
      </w:r>
    </w:p>
    <w:p w14:paraId="17AA8CD1" w14:textId="77777777" w:rsidR="00AD03D0" w:rsidRPr="00C4460B" w:rsidRDefault="00AD03D0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460B">
        <w:rPr>
          <w:rFonts w:ascii="Times New Roman" w:hAnsi="Times New Roman" w:cs="Times New Roman"/>
          <w:b/>
          <w:bCs/>
          <w:sz w:val="24"/>
          <w:szCs w:val="24"/>
        </w:rPr>
        <w:t>Протипоказання</w:t>
      </w:r>
    </w:p>
    <w:p w14:paraId="61DD914E" w14:textId="3AE47B97" w:rsidR="00501337" w:rsidRDefault="00501337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застосовувати </w:t>
      </w:r>
      <w:r w:rsidR="00E416A1">
        <w:rPr>
          <w:rFonts w:ascii="Times New Roman" w:hAnsi="Times New Roman" w:cs="Times New Roman"/>
          <w:sz w:val="24"/>
          <w:szCs w:val="24"/>
        </w:rPr>
        <w:t>тваринам</w:t>
      </w:r>
      <w:r>
        <w:rPr>
          <w:rFonts w:ascii="Times New Roman" w:hAnsi="Times New Roman" w:cs="Times New Roman"/>
          <w:sz w:val="24"/>
          <w:szCs w:val="24"/>
        </w:rPr>
        <w:t xml:space="preserve"> віком до 6 тижнів.</w:t>
      </w:r>
    </w:p>
    <w:p w14:paraId="04E8DCD6" w14:textId="52640340" w:rsidR="00AD03D0" w:rsidRPr="00C4460B" w:rsidRDefault="00AD03D0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60B">
        <w:rPr>
          <w:rFonts w:ascii="Times New Roman" w:hAnsi="Times New Roman" w:cs="Times New Roman"/>
          <w:sz w:val="24"/>
          <w:szCs w:val="24"/>
        </w:rPr>
        <w:t>Не використовувати хворим</w:t>
      </w:r>
      <w:r w:rsidR="00A22767">
        <w:rPr>
          <w:rFonts w:ascii="Times New Roman" w:hAnsi="Times New Roman" w:cs="Times New Roman"/>
          <w:sz w:val="24"/>
          <w:szCs w:val="24"/>
        </w:rPr>
        <w:t>, виснаженим та старим тваринам</w:t>
      </w:r>
      <w:r w:rsidRPr="00C4460B">
        <w:rPr>
          <w:rFonts w:ascii="Times New Roman" w:hAnsi="Times New Roman" w:cs="Times New Roman"/>
          <w:sz w:val="24"/>
          <w:szCs w:val="24"/>
        </w:rPr>
        <w:t>!</w:t>
      </w:r>
    </w:p>
    <w:p w14:paraId="746CA5FA" w14:textId="353D0DE2" w:rsidR="00AD03D0" w:rsidRPr="00C4460B" w:rsidRDefault="00AD03D0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60B">
        <w:rPr>
          <w:rFonts w:ascii="Times New Roman" w:hAnsi="Times New Roman" w:cs="Times New Roman"/>
          <w:sz w:val="24"/>
          <w:szCs w:val="24"/>
        </w:rPr>
        <w:t xml:space="preserve">Не застосовувати тваринам </w:t>
      </w:r>
      <w:r w:rsidR="00E416A1">
        <w:rPr>
          <w:rFonts w:ascii="Times New Roman" w:hAnsi="Times New Roman" w:cs="Times New Roman"/>
          <w:sz w:val="24"/>
          <w:szCs w:val="24"/>
        </w:rPr>
        <w:t>і</w:t>
      </w:r>
      <w:r w:rsidR="00CE03FB">
        <w:rPr>
          <w:rFonts w:ascii="Times New Roman" w:hAnsi="Times New Roman" w:cs="Times New Roman"/>
          <w:sz w:val="24"/>
          <w:szCs w:val="24"/>
        </w:rPr>
        <w:t>з</w:t>
      </w:r>
      <w:r w:rsidR="00E416A1">
        <w:rPr>
          <w:rFonts w:ascii="Times New Roman" w:hAnsi="Times New Roman" w:cs="Times New Roman"/>
          <w:sz w:val="24"/>
          <w:szCs w:val="24"/>
        </w:rPr>
        <w:t xml:space="preserve"> підвищеною чутливіс</w:t>
      </w:r>
      <w:r w:rsidR="00CE03FB">
        <w:rPr>
          <w:rFonts w:ascii="Times New Roman" w:hAnsi="Times New Roman" w:cs="Times New Roman"/>
          <w:sz w:val="24"/>
          <w:szCs w:val="24"/>
        </w:rPr>
        <w:t>т</w:t>
      </w:r>
      <w:r w:rsidR="00E416A1">
        <w:rPr>
          <w:rFonts w:ascii="Times New Roman" w:hAnsi="Times New Roman" w:cs="Times New Roman"/>
          <w:sz w:val="24"/>
          <w:szCs w:val="24"/>
        </w:rPr>
        <w:t>ю</w:t>
      </w:r>
      <w:r w:rsidRPr="00C4460B">
        <w:rPr>
          <w:rFonts w:ascii="Times New Roman" w:hAnsi="Times New Roman" w:cs="Times New Roman"/>
          <w:sz w:val="24"/>
          <w:szCs w:val="24"/>
        </w:rPr>
        <w:t xml:space="preserve"> до складників препарату!</w:t>
      </w:r>
    </w:p>
    <w:p w14:paraId="3187FE3F" w14:textId="77777777" w:rsidR="00AD03D0" w:rsidRPr="00C4460B" w:rsidRDefault="00AD03D0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60B">
        <w:rPr>
          <w:rFonts w:ascii="Times New Roman" w:hAnsi="Times New Roman" w:cs="Times New Roman"/>
          <w:sz w:val="24"/>
          <w:szCs w:val="24"/>
        </w:rPr>
        <w:t>Не застосовувати самкам під час вагітності та лактації!</w:t>
      </w:r>
    </w:p>
    <w:p w14:paraId="49317347" w14:textId="77777777" w:rsidR="00AD03D0" w:rsidRPr="00C4460B" w:rsidRDefault="00AD03D0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460B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Застереження</w:t>
      </w:r>
    </w:p>
    <w:p w14:paraId="0A5BAC8A" w14:textId="024A69AD" w:rsidR="00AD03D0" w:rsidRPr="00C4460B" w:rsidRDefault="00E416A1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 роботі з препаратом необхідно користуватися резиновими рукавицями і ватно-марлевими пов′язками</w:t>
      </w:r>
      <w:r w:rsidR="00AD03D0" w:rsidRPr="00C446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Під час обробки тварин не можна ку</w:t>
      </w:r>
      <w:r w:rsidR="0025520B">
        <w:rPr>
          <w:rFonts w:ascii="Times New Roman" w:hAnsi="Times New Roman" w:cs="Times New Roman"/>
          <w:sz w:val="24"/>
          <w:szCs w:val="24"/>
        </w:rPr>
        <w:t>рити, пити і приймати їжу. При випадковому попаданні препарату на шкіру або слизові оболонки його слід негайно змити великою кількістю  води. Після обробки тварин необхідно  вимити лице і руки, рот прополоскати; вимити  і просушити рукавиці. Забороняється користуватися препаратом біля відкритого вогню.</w:t>
      </w:r>
    </w:p>
    <w:p w14:paraId="79F6D31E" w14:textId="77777777" w:rsidR="00AD03D0" w:rsidRPr="00C4460B" w:rsidRDefault="00AD03D0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460B">
        <w:rPr>
          <w:rFonts w:ascii="Times New Roman" w:hAnsi="Times New Roman" w:cs="Times New Roman"/>
          <w:b/>
          <w:bCs/>
          <w:sz w:val="24"/>
          <w:szCs w:val="24"/>
        </w:rPr>
        <w:t>Форма випуску</w:t>
      </w:r>
    </w:p>
    <w:p w14:paraId="6DB4B9E0" w14:textId="0615B27C" w:rsidR="00501337" w:rsidRPr="00C4460B" w:rsidRDefault="0025520B" w:rsidP="0050133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2034289"/>
      <w:r>
        <w:rPr>
          <w:rFonts w:ascii="Times New Roman" w:hAnsi="Times New Roman" w:cs="Times New Roman"/>
          <w:sz w:val="24"/>
          <w:szCs w:val="24"/>
        </w:rPr>
        <w:t>Флакони з полімерних матері</w:t>
      </w:r>
      <w:r w:rsidR="00743C8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лів з пульверизатором по 100, 200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</w:t>
      </w:r>
      <w:proofErr w:type="spellEnd"/>
      <w:r w:rsidR="00501337" w:rsidRPr="00C4460B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6F26CFD0" w14:textId="494BA635" w:rsidR="00AD03D0" w:rsidRPr="00C4460B" w:rsidRDefault="00AD03D0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460B">
        <w:rPr>
          <w:rFonts w:ascii="Times New Roman" w:hAnsi="Times New Roman" w:cs="Times New Roman"/>
          <w:b/>
          <w:bCs/>
          <w:sz w:val="24"/>
          <w:szCs w:val="24"/>
        </w:rPr>
        <w:t>Зберігання</w:t>
      </w:r>
    </w:p>
    <w:p w14:paraId="64200B54" w14:textId="25850D02" w:rsidR="00AD03D0" w:rsidRPr="00C4460B" w:rsidRDefault="00AD03D0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60B">
        <w:rPr>
          <w:rFonts w:ascii="Times New Roman" w:hAnsi="Times New Roman" w:cs="Times New Roman"/>
          <w:sz w:val="24"/>
          <w:szCs w:val="24"/>
        </w:rPr>
        <w:t xml:space="preserve">Зберігати </w:t>
      </w:r>
      <w:r w:rsidR="0025520B">
        <w:rPr>
          <w:rFonts w:ascii="Times New Roman" w:hAnsi="Times New Roman" w:cs="Times New Roman"/>
          <w:sz w:val="24"/>
          <w:szCs w:val="24"/>
        </w:rPr>
        <w:t>препарат</w:t>
      </w:r>
      <w:r w:rsidRPr="00C4460B">
        <w:rPr>
          <w:rFonts w:ascii="Times New Roman" w:hAnsi="Times New Roman" w:cs="Times New Roman"/>
          <w:sz w:val="24"/>
          <w:szCs w:val="24"/>
        </w:rPr>
        <w:t xml:space="preserve"> у сухому</w:t>
      </w:r>
      <w:r w:rsidR="0025520B">
        <w:rPr>
          <w:rFonts w:ascii="Times New Roman" w:hAnsi="Times New Roman" w:cs="Times New Roman"/>
          <w:sz w:val="24"/>
          <w:szCs w:val="24"/>
        </w:rPr>
        <w:t>,</w:t>
      </w:r>
      <w:r w:rsidRPr="00C4460B">
        <w:rPr>
          <w:rFonts w:ascii="Times New Roman" w:hAnsi="Times New Roman" w:cs="Times New Roman"/>
          <w:sz w:val="24"/>
          <w:szCs w:val="24"/>
        </w:rPr>
        <w:t xml:space="preserve"> недоступному для дітей та тварин місці, окремо від харчових продуктів та кормів </w:t>
      </w:r>
      <w:r w:rsidR="00264384">
        <w:rPr>
          <w:rFonts w:ascii="Times New Roman" w:hAnsi="Times New Roman" w:cs="Times New Roman"/>
          <w:sz w:val="24"/>
          <w:szCs w:val="24"/>
        </w:rPr>
        <w:t>за</w:t>
      </w:r>
      <w:r w:rsidRPr="00C4460B">
        <w:rPr>
          <w:rFonts w:ascii="Times New Roman" w:hAnsi="Times New Roman" w:cs="Times New Roman"/>
          <w:sz w:val="24"/>
          <w:szCs w:val="24"/>
        </w:rPr>
        <w:t xml:space="preserve"> температур</w:t>
      </w:r>
      <w:r w:rsidR="00264384">
        <w:rPr>
          <w:rFonts w:ascii="Times New Roman" w:hAnsi="Times New Roman" w:cs="Times New Roman"/>
          <w:sz w:val="24"/>
          <w:szCs w:val="24"/>
        </w:rPr>
        <w:t>и</w:t>
      </w:r>
      <w:r w:rsidRPr="00C4460B">
        <w:rPr>
          <w:rFonts w:ascii="Times New Roman" w:hAnsi="Times New Roman" w:cs="Times New Roman"/>
          <w:sz w:val="24"/>
          <w:szCs w:val="24"/>
        </w:rPr>
        <w:t xml:space="preserve"> від 0 до </w:t>
      </w:r>
      <w:r w:rsidR="0025520B">
        <w:rPr>
          <w:rFonts w:ascii="Times New Roman" w:hAnsi="Times New Roman" w:cs="Times New Roman"/>
          <w:sz w:val="24"/>
          <w:szCs w:val="24"/>
        </w:rPr>
        <w:t>25</w:t>
      </w:r>
      <w:r w:rsidRPr="00C4460B">
        <w:rPr>
          <w:rFonts w:ascii="Times New Roman" w:hAnsi="Times New Roman" w:cs="Times New Roman"/>
          <w:sz w:val="24"/>
          <w:szCs w:val="24"/>
        </w:rPr>
        <w:t xml:space="preserve"> °С. </w:t>
      </w:r>
    </w:p>
    <w:p w14:paraId="357ED960" w14:textId="37D4C6F4" w:rsidR="00AD03D0" w:rsidRPr="00C4460B" w:rsidRDefault="00AD03D0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0AC">
        <w:rPr>
          <w:rFonts w:ascii="Times New Roman" w:hAnsi="Times New Roman" w:cs="Times New Roman"/>
          <w:b/>
          <w:sz w:val="24"/>
          <w:szCs w:val="24"/>
        </w:rPr>
        <w:t>Термін придатності</w:t>
      </w:r>
      <w:r w:rsidRPr="00C4460B">
        <w:rPr>
          <w:rFonts w:ascii="Times New Roman" w:hAnsi="Times New Roman" w:cs="Times New Roman"/>
          <w:sz w:val="24"/>
          <w:szCs w:val="24"/>
        </w:rPr>
        <w:t xml:space="preserve"> в закритому упакуванні – </w:t>
      </w:r>
      <w:r w:rsidR="007C69E6">
        <w:rPr>
          <w:rFonts w:ascii="Times New Roman" w:hAnsi="Times New Roman" w:cs="Times New Roman"/>
          <w:sz w:val="24"/>
          <w:szCs w:val="24"/>
        </w:rPr>
        <w:t>3</w:t>
      </w:r>
      <w:r w:rsidRPr="00C4460B">
        <w:rPr>
          <w:rFonts w:ascii="Times New Roman" w:hAnsi="Times New Roman" w:cs="Times New Roman"/>
          <w:sz w:val="24"/>
          <w:szCs w:val="24"/>
        </w:rPr>
        <w:t xml:space="preserve"> рок</w:t>
      </w:r>
      <w:r w:rsidR="007C69E6">
        <w:rPr>
          <w:rFonts w:ascii="Times New Roman" w:hAnsi="Times New Roman" w:cs="Times New Roman"/>
          <w:sz w:val="24"/>
          <w:szCs w:val="24"/>
        </w:rPr>
        <w:t>и</w:t>
      </w:r>
      <w:r w:rsidR="00C76A10">
        <w:rPr>
          <w:rFonts w:ascii="Times New Roman" w:hAnsi="Times New Roman" w:cs="Times New Roman"/>
          <w:sz w:val="24"/>
          <w:szCs w:val="24"/>
        </w:rPr>
        <w:t>.</w:t>
      </w:r>
    </w:p>
    <w:p w14:paraId="5E66142F" w14:textId="77777777" w:rsidR="00AD03D0" w:rsidRPr="00C4460B" w:rsidRDefault="00AD03D0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2146E3" w14:textId="151E8427" w:rsidR="00AD03D0" w:rsidRDefault="00AD03D0" w:rsidP="0039299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46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Тільки для ветеринарного застосування!</w:t>
      </w:r>
    </w:p>
    <w:p w14:paraId="4EC07E4B" w14:textId="6541949B" w:rsidR="00AF4B62" w:rsidRDefault="00CE03FB" w:rsidP="00AF4B6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Назва та місцезнаходження в</w:t>
      </w:r>
      <w:r w:rsidR="00AF4B62">
        <w:rPr>
          <w:rFonts w:ascii="Times New Roman" w:hAnsi="Times New Roman" w:cs="Times New Roman"/>
          <w:b/>
          <w:bCs/>
          <w:sz w:val="24"/>
          <w:szCs w:val="24"/>
        </w:rPr>
        <w:t>ласник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AF4B62">
        <w:rPr>
          <w:rFonts w:ascii="Times New Roman" w:hAnsi="Times New Roman" w:cs="Times New Roman"/>
          <w:b/>
          <w:bCs/>
          <w:sz w:val="24"/>
          <w:szCs w:val="24"/>
        </w:rPr>
        <w:t xml:space="preserve"> реєстраційного посвідчення</w:t>
      </w:r>
    </w:p>
    <w:p w14:paraId="5BC6A678" w14:textId="4731C259" w:rsidR="00AF4B62" w:rsidRPr="00AF4B62" w:rsidRDefault="00AF4B62" w:rsidP="00AF4B62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41260509"/>
      <w:r w:rsidRPr="00AF4B62">
        <w:rPr>
          <w:rFonts w:ascii="Times New Roman" w:eastAsia="Calibri" w:hAnsi="Times New Roman" w:cs="Times New Roman"/>
          <w:sz w:val="24"/>
          <w:szCs w:val="24"/>
        </w:rPr>
        <w:t>ТОВ «</w:t>
      </w:r>
      <w:r w:rsidR="00A22767">
        <w:rPr>
          <w:rFonts w:ascii="Times New Roman" w:eastAsia="Calibri" w:hAnsi="Times New Roman" w:cs="Times New Roman"/>
          <w:sz w:val="24"/>
          <w:szCs w:val="24"/>
        </w:rPr>
        <w:t>УКРБІОНІТ</w:t>
      </w:r>
      <w:r w:rsidRPr="00AF4B62">
        <w:rPr>
          <w:rFonts w:ascii="Times New Roman" w:eastAsia="Calibri" w:hAnsi="Times New Roman" w:cs="Times New Roman"/>
          <w:sz w:val="24"/>
          <w:szCs w:val="24"/>
        </w:rPr>
        <w:t>», 61</w:t>
      </w:r>
      <w:r w:rsidR="00A22767">
        <w:rPr>
          <w:rFonts w:ascii="Times New Roman" w:eastAsia="Calibri" w:hAnsi="Times New Roman" w:cs="Times New Roman"/>
          <w:sz w:val="24"/>
          <w:szCs w:val="24"/>
        </w:rPr>
        <w:t>109</w:t>
      </w:r>
      <w:r w:rsidRPr="00AF4B62">
        <w:rPr>
          <w:rFonts w:ascii="Times New Roman" w:eastAsia="Calibri" w:hAnsi="Times New Roman" w:cs="Times New Roman"/>
          <w:sz w:val="24"/>
          <w:szCs w:val="24"/>
        </w:rPr>
        <w:t xml:space="preserve">, м. Харків, вул. </w:t>
      </w:r>
      <w:r w:rsidR="00A22767">
        <w:rPr>
          <w:rFonts w:ascii="Times New Roman" w:eastAsia="Calibri" w:hAnsi="Times New Roman" w:cs="Times New Roman"/>
          <w:sz w:val="24"/>
          <w:szCs w:val="24"/>
        </w:rPr>
        <w:t>Тернопільська</w:t>
      </w:r>
      <w:r w:rsidRPr="00AF4B62">
        <w:rPr>
          <w:rFonts w:ascii="Times New Roman" w:eastAsia="Calibri" w:hAnsi="Times New Roman" w:cs="Times New Roman"/>
          <w:sz w:val="24"/>
          <w:szCs w:val="24"/>
        </w:rPr>
        <w:t xml:space="preserve">, буд. </w:t>
      </w:r>
      <w:r w:rsidR="00A22767">
        <w:rPr>
          <w:rFonts w:ascii="Times New Roman" w:eastAsia="Calibri" w:hAnsi="Times New Roman" w:cs="Times New Roman"/>
          <w:sz w:val="24"/>
          <w:szCs w:val="24"/>
        </w:rPr>
        <w:t>6</w:t>
      </w:r>
      <w:r w:rsidRPr="00AF4B62">
        <w:rPr>
          <w:rFonts w:ascii="Times New Roman" w:eastAsia="Calibri" w:hAnsi="Times New Roman" w:cs="Times New Roman"/>
          <w:sz w:val="24"/>
          <w:szCs w:val="24"/>
        </w:rPr>
        <w:t>, Україна</w:t>
      </w:r>
    </w:p>
    <w:bookmarkEnd w:id="2"/>
    <w:p w14:paraId="7E701E73" w14:textId="2C2A6E2C" w:rsidR="00AF4B62" w:rsidRPr="00AF4B62" w:rsidRDefault="00CE03FB" w:rsidP="00AF4B62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Назва та місцезнаходження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="00AF4B62" w:rsidRPr="00AF4B62">
        <w:rPr>
          <w:rFonts w:ascii="Times New Roman" w:eastAsia="Calibri" w:hAnsi="Times New Roman" w:cs="Times New Roman"/>
          <w:b/>
          <w:bCs/>
          <w:sz w:val="24"/>
          <w:szCs w:val="24"/>
        </w:rPr>
        <w:t>иробник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ів</w:t>
      </w:r>
      <w:r w:rsidR="00AF4B62" w:rsidRPr="00AF4B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готового продукту</w:t>
      </w:r>
    </w:p>
    <w:p w14:paraId="56BD4ABD" w14:textId="77777777" w:rsidR="00A22767" w:rsidRPr="00AF4B62" w:rsidRDefault="00A22767" w:rsidP="00A22767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B62">
        <w:rPr>
          <w:rFonts w:ascii="Times New Roman" w:eastAsia="Calibri" w:hAnsi="Times New Roman" w:cs="Times New Roman"/>
          <w:sz w:val="24"/>
          <w:szCs w:val="24"/>
        </w:rPr>
        <w:t>ТОВ «</w:t>
      </w:r>
      <w:r>
        <w:rPr>
          <w:rFonts w:ascii="Times New Roman" w:eastAsia="Calibri" w:hAnsi="Times New Roman" w:cs="Times New Roman"/>
          <w:sz w:val="24"/>
          <w:szCs w:val="24"/>
        </w:rPr>
        <w:t>УКРБІОНІТ</w:t>
      </w:r>
      <w:r w:rsidRPr="00AF4B62">
        <w:rPr>
          <w:rFonts w:ascii="Times New Roman" w:eastAsia="Calibri" w:hAnsi="Times New Roman" w:cs="Times New Roman"/>
          <w:sz w:val="24"/>
          <w:szCs w:val="24"/>
        </w:rPr>
        <w:t>», 61</w:t>
      </w:r>
      <w:r>
        <w:rPr>
          <w:rFonts w:ascii="Times New Roman" w:eastAsia="Calibri" w:hAnsi="Times New Roman" w:cs="Times New Roman"/>
          <w:sz w:val="24"/>
          <w:szCs w:val="24"/>
        </w:rPr>
        <w:t>109</w:t>
      </w:r>
      <w:r w:rsidRPr="00AF4B62">
        <w:rPr>
          <w:rFonts w:ascii="Times New Roman" w:eastAsia="Calibri" w:hAnsi="Times New Roman" w:cs="Times New Roman"/>
          <w:sz w:val="24"/>
          <w:szCs w:val="24"/>
        </w:rPr>
        <w:t xml:space="preserve">, м. Харків, вул. </w:t>
      </w:r>
      <w:r>
        <w:rPr>
          <w:rFonts w:ascii="Times New Roman" w:eastAsia="Calibri" w:hAnsi="Times New Roman" w:cs="Times New Roman"/>
          <w:sz w:val="24"/>
          <w:szCs w:val="24"/>
        </w:rPr>
        <w:t>Тернопільська</w:t>
      </w:r>
      <w:r w:rsidRPr="00AF4B62">
        <w:rPr>
          <w:rFonts w:ascii="Times New Roman" w:eastAsia="Calibri" w:hAnsi="Times New Roman" w:cs="Times New Roman"/>
          <w:sz w:val="24"/>
          <w:szCs w:val="24"/>
        </w:rPr>
        <w:t xml:space="preserve">, буд.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AF4B62">
        <w:rPr>
          <w:rFonts w:ascii="Times New Roman" w:eastAsia="Calibri" w:hAnsi="Times New Roman" w:cs="Times New Roman"/>
          <w:sz w:val="24"/>
          <w:szCs w:val="24"/>
        </w:rPr>
        <w:t>, Україна</w:t>
      </w:r>
    </w:p>
    <w:p w14:paraId="4EEB6A79" w14:textId="289E567D" w:rsidR="00AD03D0" w:rsidRPr="00C4460B" w:rsidRDefault="00AF4B62" w:rsidP="00A2276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B62">
        <w:rPr>
          <w:rFonts w:ascii="Times New Roman" w:eastAsia="Calibri" w:hAnsi="Times New Roman" w:cs="Times New Roman"/>
          <w:sz w:val="24"/>
          <w:szCs w:val="24"/>
        </w:rPr>
        <w:t xml:space="preserve">ТОВ «НОВА ПЛЮС», 61030, м. Харків, вул. </w:t>
      </w:r>
      <w:proofErr w:type="spellStart"/>
      <w:r w:rsidRPr="00AF4B62">
        <w:rPr>
          <w:rFonts w:ascii="Times New Roman" w:eastAsia="Calibri" w:hAnsi="Times New Roman" w:cs="Times New Roman"/>
          <w:sz w:val="24"/>
          <w:szCs w:val="24"/>
        </w:rPr>
        <w:t>Колісниченківська</w:t>
      </w:r>
      <w:proofErr w:type="spellEnd"/>
      <w:r w:rsidRPr="00AF4B62">
        <w:rPr>
          <w:rFonts w:ascii="Times New Roman" w:eastAsia="Calibri" w:hAnsi="Times New Roman" w:cs="Times New Roman"/>
          <w:sz w:val="24"/>
          <w:szCs w:val="24"/>
        </w:rPr>
        <w:t xml:space="preserve">, буд. 7, </w:t>
      </w:r>
      <w:r w:rsidR="00CE4D4D">
        <w:rPr>
          <w:rFonts w:ascii="Times New Roman" w:eastAsia="Calibri" w:hAnsi="Times New Roman" w:cs="Times New Roman"/>
          <w:sz w:val="24"/>
          <w:szCs w:val="24"/>
        </w:rPr>
        <w:t>Україна</w:t>
      </w:r>
    </w:p>
    <w:sectPr w:rsidR="00AD03D0" w:rsidRPr="00C44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342ED"/>
    <w:multiLevelType w:val="hybridMultilevel"/>
    <w:tmpl w:val="C1F20134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D0"/>
    <w:rsid w:val="002432A9"/>
    <w:rsid w:val="002519D5"/>
    <w:rsid w:val="0025520B"/>
    <w:rsid w:val="002621F6"/>
    <w:rsid w:val="00264384"/>
    <w:rsid w:val="003460AC"/>
    <w:rsid w:val="003522A4"/>
    <w:rsid w:val="00392999"/>
    <w:rsid w:val="00466C9E"/>
    <w:rsid w:val="00491C37"/>
    <w:rsid w:val="004D334E"/>
    <w:rsid w:val="00501337"/>
    <w:rsid w:val="005C7EA1"/>
    <w:rsid w:val="00743C88"/>
    <w:rsid w:val="00797223"/>
    <w:rsid w:val="007B7E49"/>
    <w:rsid w:val="007C1CF0"/>
    <w:rsid w:val="007C69E6"/>
    <w:rsid w:val="007F1CF1"/>
    <w:rsid w:val="008D4599"/>
    <w:rsid w:val="00A22767"/>
    <w:rsid w:val="00AD03D0"/>
    <w:rsid w:val="00AD3C0B"/>
    <w:rsid w:val="00AF1245"/>
    <w:rsid w:val="00AF4B62"/>
    <w:rsid w:val="00B36555"/>
    <w:rsid w:val="00C22E22"/>
    <w:rsid w:val="00C42053"/>
    <w:rsid w:val="00C4460B"/>
    <w:rsid w:val="00C76A10"/>
    <w:rsid w:val="00C97F4A"/>
    <w:rsid w:val="00CD5450"/>
    <w:rsid w:val="00CE03FB"/>
    <w:rsid w:val="00CE4D4D"/>
    <w:rsid w:val="00D54834"/>
    <w:rsid w:val="00E416A1"/>
    <w:rsid w:val="00EB0D25"/>
    <w:rsid w:val="00EE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7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6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2199</Words>
  <Characters>1254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Lyuba_Kalynovska</cp:lastModifiedBy>
  <cp:revision>21</cp:revision>
  <dcterms:created xsi:type="dcterms:W3CDTF">2022-11-28T18:58:00Z</dcterms:created>
  <dcterms:modified xsi:type="dcterms:W3CDTF">2024-05-09T14:02:00Z</dcterms:modified>
</cp:coreProperties>
</file>