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5A" w:rsidRPr="00B20E5B" w:rsidRDefault="0017205A" w:rsidP="00B20E5B">
      <w:pPr>
        <w:pStyle w:val="Heading3"/>
        <w:numPr>
          <w:ilvl w:val="0"/>
          <w:numId w:val="0"/>
        </w:numPr>
        <w:ind w:left="567"/>
        <w:rPr>
          <w:b w:val="0"/>
        </w:rPr>
      </w:pPr>
      <w:r w:rsidRPr="00B20E5B">
        <w:rPr>
          <w:b w:val="0"/>
        </w:rPr>
        <w:t>Додаток 1</w:t>
      </w:r>
    </w:p>
    <w:p w:rsidR="0017205A" w:rsidRPr="00161A8D" w:rsidRDefault="0017205A" w:rsidP="00B20E5B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B20E5B">
        <w:rPr>
          <w:rFonts w:ascii="Times New Roman" w:hAnsi="Times New Roman"/>
          <w:sz w:val="24"/>
          <w:szCs w:val="24"/>
        </w:rPr>
        <w:t xml:space="preserve">до реєстраційного посвідчення </w:t>
      </w:r>
    </w:p>
    <w:p w:rsidR="0017205A" w:rsidRPr="00B20E5B" w:rsidRDefault="0017205A" w:rsidP="00B20E5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05A" w:rsidRPr="00B20E5B" w:rsidRDefault="0017205A" w:rsidP="00B20E5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05A" w:rsidRPr="00B20E5B" w:rsidRDefault="0017205A" w:rsidP="00B20E5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20E5B">
        <w:rPr>
          <w:rFonts w:ascii="Times New Roman" w:hAnsi="Times New Roman"/>
          <w:b/>
          <w:bCs/>
          <w:sz w:val="24"/>
          <w:szCs w:val="24"/>
        </w:rPr>
        <w:t>Коротка характеристика препарату</w:t>
      </w:r>
    </w:p>
    <w:p w:rsidR="0017205A" w:rsidRPr="00B20E5B" w:rsidRDefault="0017205A" w:rsidP="00B20E5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B20E5B">
        <w:rPr>
          <w:rFonts w:ascii="Times New Roman" w:hAnsi="Times New Roman"/>
          <w:b/>
          <w:bCs/>
          <w:sz w:val="24"/>
          <w:szCs w:val="24"/>
        </w:rPr>
        <w:t>Назва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20E5B">
        <w:rPr>
          <w:rFonts w:ascii="Times New Roman" w:hAnsi="Times New Roman"/>
          <w:sz w:val="24"/>
          <w:szCs w:val="24"/>
        </w:rPr>
        <w:t>ВАРОТОМ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B20E5B">
        <w:rPr>
          <w:rFonts w:ascii="Times New Roman" w:hAnsi="Times New Roman"/>
          <w:b/>
          <w:bCs/>
          <w:sz w:val="24"/>
          <w:szCs w:val="24"/>
        </w:rPr>
        <w:t>Склад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Одна смужка містить діючу речовину: тау-флювалінат - 80 мг (±10%).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B20E5B">
        <w:rPr>
          <w:rFonts w:ascii="Times New Roman" w:hAnsi="Times New Roman"/>
          <w:b/>
          <w:bCs/>
          <w:sz w:val="24"/>
          <w:szCs w:val="24"/>
        </w:rPr>
        <w:t>Фармацевтична форма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Смужки дерев’яні.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B20E5B">
        <w:rPr>
          <w:rFonts w:ascii="Times New Roman" w:hAnsi="Times New Roman"/>
          <w:b/>
          <w:bCs/>
          <w:sz w:val="24"/>
          <w:szCs w:val="24"/>
        </w:rPr>
        <w:t>Фармакологічні властивості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Молекула флювалінату гальмує проникливість в аксонових мембранах нейронів, у результаті чого порушується передача нервових імпульсів, що призводить до перезбудження та смерті паразит</w:t>
      </w:r>
      <w:r w:rsidRPr="00161A8D">
        <w:rPr>
          <w:rFonts w:ascii="Times New Roman" w:hAnsi="Times New Roman"/>
          <w:sz w:val="24"/>
          <w:szCs w:val="24"/>
        </w:rPr>
        <w:t>а</w:t>
      </w:r>
      <w:r w:rsidRPr="00B20E5B">
        <w:rPr>
          <w:rFonts w:ascii="Times New Roman" w:hAnsi="Times New Roman"/>
          <w:sz w:val="24"/>
          <w:szCs w:val="24"/>
        </w:rPr>
        <w:t xml:space="preserve"> внаслідок нервового виснаження.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B20E5B">
        <w:rPr>
          <w:rFonts w:ascii="Times New Roman" w:hAnsi="Times New Roman"/>
          <w:b/>
          <w:bCs/>
          <w:sz w:val="24"/>
          <w:szCs w:val="24"/>
        </w:rPr>
        <w:t>Клінічні особливості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 </w:t>
      </w:r>
      <w:r w:rsidRPr="00B20E5B">
        <w:rPr>
          <w:rFonts w:ascii="Times New Roman" w:hAnsi="Times New Roman"/>
          <w:b/>
          <w:bCs/>
          <w:sz w:val="24"/>
          <w:szCs w:val="24"/>
        </w:rPr>
        <w:t>Вид тварин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Медоносні бджоли.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5.2 </w:t>
      </w:r>
      <w:r w:rsidRPr="00B20E5B">
        <w:rPr>
          <w:rFonts w:ascii="Times New Roman" w:hAnsi="Times New Roman"/>
          <w:b/>
          <w:bCs/>
          <w:sz w:val="24"/>
          <w:szCs w:val="24"/>
        </w:rPr>
        <w:t>Показання до застосування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 xml:space="preserve">Профілактика та лікування бджіл уражених кліщами </w:t>
      </w:r>
      <w:r w:rsidRPr="00B20E5B">
        <w:rPr>
          <w:rFonts w:ascii="Times New Roman" w:hAnsi="Times New Roman"/>
          <w:i/>
          <w:iCs/>
          <w:sz w:val="24"/>
          <w:szCs w:val="24"/>
          <w:lang w:val="en-US"/>
        </w:rPr>
        <w:t>Varroa</w:t>
      </w:r>
      <w:r w:rsidRPr="00B20E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B7014">
        <w:rPr>
          <w:rFonts w:ascii="Times New Roman" w:hAnsi="Times New Roman"/>
          <w:i/>
          <w:iCs/>
          <w:sz w:val="24"/>
          <w:szCs w:val="24"/>
          <w:lang w:val="en-US"/>
        </w:rPr>
        <w:t>Destructor</w:t>
      </w:r>
      <w:r w:rsidRPr="00B20E5B">
        <w:rPr>
          <w:rFonts w:ascii="Times New Roman" w:hAnsi="Times New Roman"/>
          <w:i/>
          <w:iCs/>
          <w:sz w:val="24"/>
          <w:szCs w:val="24"/>
        </w:rPr>
        <w:t>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5.3 </w:t>
      </w:r>
      <w:r w:rsidRPr="00B20E5B">
        <w:rPr>
          <w:rFonts w:ascii="Times New Roman" w:hAnsi="Times New Roman"/>
          <w:b/>
          <w:bCs/>
          <w:sz w:val="24"/>
          <w:szCs w:val="24"/>
        </w:rPr>
        <w:t>Протипоказання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Не використовувати під час медозбору та тоді,</w:t>
      </w:r>
      <w:r>
        <w:rPr>
          <w:rFonts w:ascii="Times New Roman" w:hAnsi="Times New Roman"/>
          <w:sz w:val="24"/>
          <w:szCs w:val="24"/>
        </w:rPr>
        <w:t xml:space="preserve"> коли температура у вулику нижча</w:t>
      </w:r>
      <w:r w:rsidRPr="00B20E5B">
        <w:rPr>
          <w:rFonts w:ascii="Times New Roman" w:hAnsi="Times New Roman"/>
          <w:sz w:val="24"/>
          <w:szCs w:val="24"/>
        </w:rPr>
        <w:t xml:space="preserve"> від 10</w:t>
      </w:r>
      <w:r>
        <w:rPr>
          <w:rFonts w:ascii="Times New Roman" w:hAnsi="Times New Roman"/>
          <w:sz w:val="24"/>
          <w:szCs w:val="24"/>
        </w:rPr>
        <w:t xml:space="preserve"> º</w:t>
      </w:r>
      <w:r w:rsidRPr="00B20E5B">
        <w:rPr>
          <w:rFonts w:ascii="Times New Roman" w:hAnsi="Times New Roman"/>
          <w:sz w:val="24"/>
          <w:szCs w:val="24"/>
        </w:rPr>
        <w:t>С.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 xml:space="preserve">Через негативний температурний коефіцієнт флювалінат є дуже </w:t>
      </w:r>
      <w:r w:rsidRPr="00161A8D">
        <w:rPr>
          <w:rFonts w:ascii="Times New Roman" w:hAnsi="Times New Roman"/>
          <w:color w:val="FF0000"/>
          <w:sz w:val="24"/>
          <w:szCs w:val="24"/>
          <w:lang w:val="ru-RU"/>
        </w:rPr>
        <w:t>токсичним</w:t>
      </w:r>
      <w:r w:rsidRPr="00B20E5B">
        <w:rPr>
          <w:rFonts w:ascii="Times New Roman" w:hAnsi="Times New Roman"/>
          <w:sz w:val="24"/>
          <w:szCs w:val="24"/>
        </w:rPr>
        <w:t xml:space="preserve"> для риби. Його не можна знешкоджувати в річках, озерах, ставках та інших водоймах.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5.4 </w:t>
      </w:r>
      <w:r w:rsidRPr="00B20E5B">
        <w:rPr>
          <w:rFonts w:ascii="Times New Roman" w:hAnsi="Times New Roman"/>
          <w:b/>
          <w:bCs/>
          <w:sz w:val="24"/>
          <w:szCs w:val="24"/>
        </w:rPr>
        <w:t>Побічна дія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У декого може проявитися алергія на препарат у формі дерматиту, бронхіальної астми.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5.5 </w:t>
      </w:r>
      <w:r w:rsidRPr="00B20E5B">
        <w:rPr>
          <w:rFonts w:ascii="Times New Roman" w:hAnsi="Times New Roman"/>
          <w:b/>
          <w:bCs/>
          <w:sz w:val="24"/>
          <w:szCs w:val="24"/>
        </w:rPr>
        <w:t>Особливі застереження при використанні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Зберігати окремо від продуктів харчування, у місцях недоступних для дітей. Якщо препарат використовується строго за  інструкцією, то він не завдає шкоди людям, тваринам та навколишньому середовищу.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5.6 </w:t>
      </w:r>
      <w:r w:rsidRPr="00B20E5B">
        <w:rPr>
          <w:rFonts w:ascii="Times New Roman" w:hAnsi="Times New Roman"/>
          <w:b/>
          <w:bCs/>
          <w:sz w:val="24"/>
          <w:szCs w:val="24"/>
        </w:rPr>
        <w:t>Використання під час вагітності, лактації, несучості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Не використовується.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5.7 </w:t>
      </w:r>
      <w:r w:rsidRPr="00B20E5B">
        <w:rPr>
          <w:rFonts w:ascii="Times New Roman" w:hAnsi="Times New Roman"/>
          <w:b/>
          <w:bCs/>
          <w:sz w:val="24"/>
          <w:szCs w:val="24"/>
        </w:rPr>
        <w:t>Взаємодія з іншими засобами та інші форми взаємодії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Не встановлено.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5.8 </w:t>
      </w:r>
      <w:r w:rsidRPr="00B20E5B">
        <w:rPr>
          <w:rFonts w:ascii="Times New Roman" w:hAnsi="Times New Roman"/>
          <w:b/>
          <w:bCs/>
          <w:sz w:val="24"/>
          <w:szCs w:val="24"/>
        </w:rPr>
        <w:t>Дози і способи введення тваринам різного віку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Для бджолиних сімей з нормальним розвитком дерев’яні смужки ставляться по бокових стінках вулика між 3-4 та 7-8 рамками і залишаються в такому положенні на 20-25 днів. На 8-10 гніздових рамок використовують 2 смужки, у багатокорпусних вуликах на кожен корпус дають по 2 смужки, у вуликах-ліжках – 4 смужки на 20 рамок, у 12-рамкових вуликах – 3 смужки на вулик.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Обробку проводять ранньою весною або пізно восени, при температурі не нижче ніж +10</w:t>
      </w:r>
      <w:r w:rsidRPr="00B20E5B">
        <w:rPr>
          <w:rFonts w:ascii="Times New Roman" w:hAnsi="Times New Roman"/>
          <w:sz w:val="24"/>
          <w:szCs w:val="24"/>
          <w:vertAlign w:val="superscript"/>
        </w:rPr>
        <w:t>0</w:t>
      </w:r>
      <w:r w:rsidRPr="00B20E5B">
        <w:rPr>
          <w:rFonts w:ascii="Times New Roman" w:hAnsi="Times New Roman"/>
          <w:sz w:val="24"/>
          <w:szCs w:val="24"/>
        </w:rPr>
        <w:t>С.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5.9 </w:t>
      </w:r>
      <w:r w:rsidRPr="00B20E5B">
        <w:rPr>
          <w:rFonts w:ascii="Times New Roman" w:hAnsi="Times New Roman"/>
          <w:b/>
          <w:bCs/>
          <w:sz w:val="24"/>
          <w:szCs w:val="24"/>
        </w:rPr>
        <w:t>Передозування (симптоми, невідкладні заходи, антидоти)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Не досліджено.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5.10 </w:t>
      </w:r>
      <w:r w:rsidRPr="00B20E5B">
        <w:rPr>
          <w:rFonts w:ascii="Times New Roman" w:hAnsi="Times New Roman"/>
          <w:b/>
          <w:bCs/>
          <w:sz w:val="24"/>
          <w:szCs w:val="24"/>
        </w:rPr>
        <w:t>Спеціальні застереження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Не використовувати під час медозбору, та коли температура повітря нижча ніж 10</w:t>
      </w:r>
      <w:r w:rsidRPr="00B20E5B">
        <w:rPr>
          <w:rFonts w:ascii="Times New Roman" w:hAnsi="Times New Roman"/>
          <w:sz w:val="24"/>
          <w:szCs w:val="24"/>
          <w:vertAlign w:val="superscript"/>
        </w:rPr>
        <w:t>0</w:t>
      </w:r>
      <w:r w:rsidRPr="00B20E5B">
        <w:rPr>
          <w:rFonts w:ascii="Times New Roman" w:hAnsi="Times New Roman"/>
          <w:sz w:val="24"/>
          <w:szCs w:val="24"/>
        </w:rPr>
        <w:t>С.</w:t>
      </w:r>
    </w:p>
    <w:p w:rsidR="0017205A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5.11 </w:t>
      </w:r>
      <w:r w:rsidRPr="00B20E5B">
        <w:rPr>
          <w:rFonts w:ascii="Times New Roman" w:hAnsi="Times New Roman"/>
          <w:b/>
          <w:bCs/>
          <w:sz w:val="24"/>
          <w:szCs w:val="24"/>
        </w:rPr>
        <w:t>Період виведення (каренції)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20E5B">
        <w:rPr>
          <w:rFonts w:ascii="Times New Roman" w:hAnsi="Times New Roman"/>
          <w:bCs/>
          <w:sz w:val="24"/>
          <w:szCs w:val="24"/>
        </w:rPr>
        <w:t>Не вимагається.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5.12 </w:t>
      </w:r>
      <w:r w:rsidRPr="00B20E5B">
        <w:rPr>
          <w:rFonts w:ascii="Times New Roman" w:hAnsi="Times New Roman"/>
          <w:b/>
          <w:bCs/>
          <w:sz w:val="24"/>
          <w:szCs w:val="24"/>
        </w:rPr>
        <w:t>Спеціальні застереження для осіб і обслуговуючого персоналу, котрі застосовують препарат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Під час використання препарату забороняється палити, пити та їсти. Рекомендується використовувати рукавиці та маску на обличчя.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B20E5B">
        <w:rPr>
          <w:rFonts w:ascii="Times New Roman" w:hAnsi="Times New Roman"/>
          <w:b/>
          <w:bCs/>
          <w:sz w:val="24"/>
          <w:szCs w:val="24"/>
        </w:rPr>
        <w:t>Фармацевтичні особливості.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6.1 </w:t>
      </w:r>
      <w:r w:rsidRPr="00B20E5B">
        <w:rPr>
          <w:rFonts w:ascii="Times New Roman" w:hAnsi="Times New Roman"/>
          <w:b/>
          <w:bCs/>
          <w:sz w:val="24"/>
          <w:szCs w:val="24"/>
        </w:rPr>
        <w:t>Форми несумісності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Перитроїди посилюють токсичність кумафосу, тому не рекомендується одночасне використання цих препаратів.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6.2 </w:t>
      </w:r>
      <w:r w:rsidRPr="00B20E5B">
        <w:rPr>
          <w:rFonts w:ascii="Times New Roman" w:hAnsi="Times New Roman"/>
          <w:b/>
          <w:bCs/>
          <w:sz w:val="24"/>
          <w:szCs w:val="24"/>
        </w:rPr>
        <w:t>Термін придатності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36 місяців з дати виготовлення.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6.3 </w:t>
      </w:r>
      <w:r w:rsidRPr="00B20E5B">
        <w:rPr>
          <w:rFonts w:ascii="Times New Roman" w:hAnsi="Times New Roman"/>
          <w:b/>
          <w:bCs/>
          <w:sz w:val="24"/>
          <w:szCs w:val="24"/>
        </w:rPr>
        <w:t>Особливі заходи зберігання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Зберігати у сухому прохолодному, недоступному для дітей місці, окремо від продуктів харчування.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6.4 </w:t>
      </w:r>
      <w:r w:rsidRPr="00B20E5B">
        <w:rPr>
          <w:rFonts w:ascii="Times New Roman" w:hAnsi="Times New Roman"/>
          <w:b/>
          <w:bCs/>
          <w:sz w:val="24"/>
          <w:szCs w:val="24"/>
        </w:rPr>
        <w:t>Природа і склад контейнера первинного пакування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Пластиковий пакет, який містить 10 дерев’яних смужок. Інструкція по застосуванню надрукована на упаковці.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6.5 </w:t>
      </w:r>
      <w:r w:rsidRPr="00B20E5B">
        <w:rPr>
          <w:rFonts w:ascii="Times New Roman" w:hAnsi="Times New Roman"/>
          <w:b/>
          <w:bCs/>
          <w:sz w:val="24"/>
          <w:szCs w:val="24"/>
        </w:rPr>
        <w:t>Особливі заходи безпеки при поводженні з невикористаним препаратом або його залишками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Використані дощечки після використання скласти у пластиковий пакет та закопати у недоступному для тварин місці. Невикористані упаковки з препаратом знешкоджують згідно з чинним законодавством (спалюють).</w:t>
      </w:r>
    </w:p>
    <w:p w:rsidR="0017205A" w:rsidRPr="00B20E5B" w:rsidRDefault="0017205A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B20E5B">
        <w:rPr>
          <w:rFonts w:ascii="Times New Roman" w:hAnsi="Times New Roman"/>
          <w:b/>
          <w:bCs/>
          <w:sz w:val="24"/>
          <w:szCs w:val="24"/>
        </w:rPr>
        <w:t>Назва та місцезнаходження власника реєстраційного посвідчення та виробника</w:t>
      </w:r>
    </w:p>
    <w:p w:rsidR="0017205A" w:rsidRPr="00B20E5B" w:rsidRDefault="0017205A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ЕВРОТОМ ДОО, вул. Кралєвачка, 46, 22400, м.Рума, Республіка Сербія</w:t>
      </w:r>
    </w:p>
    <w:sectPr w:rsidR="0017205A" w:rsidRPr="00B20E5B" w:rsidSect="00B20E5B"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2A2076"/>
    <w:multiLevelType w:val="multilevel"/>
    <w:tmpl w:val="35A8C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590B387F"/>
    <w:multiLevelType w:val="hybridMultilevel"/>
    <w:tmpl w:val="4D20330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B61"/>
    <w:rsid w:val="00055A52"/>
    <w:rsid w:val="000C3D69"/>
    <w:rsid w:val="00161A8D"/>
    <w:rsid w:val="0017205A"/>
    <w:rsid w:val="0024150C"/>
    <w:rsid w:val="002424A7"/>
    <w:rsid w:val="00250628"/>
    <w:rsid w:val="002E1E88"/>
    <w:rsid w:val="003A54B6"/>
    <w:rsid w:val="003F516D"/>
    <w:rsid w:val="003F77F3"/>
    <w:rsid w:val="00492EB4"/>
    <w:rsid w:val="004A5552"/>
    <w:rsid w:val="006D3D39"/>
    <w:rsid w:val="007C1CB6"/>
    <w:rsid w:val="0096704A"/>
    <w:rsid w:val="00B20E5B"/>
    <w:rsid w:val="00B50CC8"/>
    <w:rsid w:val="00C61E55"/>
    <w:rsid w:val="00CC0E7B"/>
    <w:rsid w:val="00D048DA"/>
    <w:rsid w:val="00D34B61"/>
    <w:rsid w:val="00D906A3"/>
    <w:rsid w:val="00DB39C6"/>
    <w:rsid w:val="00EB7014"/>
    <w:rsid w:val="00F1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20E5B"/>
    <w:pPr>
      <w:keepNext/>
      <w:numPr>
        <w:ilvl w:val="2"/>
        <w:numId w:val="1"/>
      </w:numPr>
      <w:suppressAutoHyphens/>
      <w:spacing w:after="0" w:line="240" w:lineRule="auto"/>
      <w:ind w:left="696" w:firstLine="720"/>
      <w:jc w:val="right"/>
      <w:outlineLvl w:val="2"/>
    </w:pPr>
    <w:rPr>
      <w:rFonts w:ascii="Times New Roman" w:hAnsi="Times New Roman"/>
      <w:b/>
      <w:sz w:val="24"/>
      <w:szCs w:val="24"/>
      <w:lang w:val="ru-R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  <w:lang w:val="x-none" w:eastAsia="en-US"/>
    </w:rPr>
  </w:style>
  <w:style w:type="paragraph" w:styleId="ListParagraph">
    <w:name w:val="List Paragraph"/>
    <w:basedOn w:val="Normal"/>
    <w:uiPriority w:val="99"/>
    <w:qFormat/>
    <w:rsid w:val="00D34B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4B6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C61E5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61E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1E5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1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1E55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6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E5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2</Pages>
  <Words>2073</Words>
  <Characters>1183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Vezdenko</cp:lastModifiedBy>
  <cp:revision>14</cp:revision>
  <dcterms:created xsi:type="dcterms:W3CDTF">2025-02-05T06:38:00Z</dcterms:created>
  <dcterms:modified xsi:type="dcterms:W3CDTF">2025-04-25T14:20:00Z</dcterms:modified>
</cp:coreProperties>
</file>