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2FF5" w14:textId="77777777" w:rsidR="006766AE" w:rsidRPr="00494EB1" w:rsidRDefault="00A27520" w:rsidP="00494EB1">
      <w:pPr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</w:rPr>
      </w:pPr>
      <w:r w:rsidRPr="00494EB1">
        <w:rPr>
          <w:rFonts w:eastAsia="Times New Roman" w:cs="Times New Roman"/>
          <w:color w:val="000000"/>
          <w:sz w:val="24"/>
          <w:szCs w:val="24"/>
          <w:lang w:eastAsia="uk-UA"/>
        </w:rPr>
        <w:t>Додаток 1</w:t>
      </w:r>
    </w:p>
    <w:p w14:paraId="7B1DA26A" w14:textId="77777777" w:rsidR="006766AE" w:rsidRPr="00494EB1" w:rsidRDefault="00A27520" w:rsidP="00494EB1">
      <w:pPr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</w:rPr>
      </w:pPr>
      <w:bookmarkStart w:id="0" w:name="_Hlk180417809"/>
      <w:r w:rsidRPr="00494EB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до реєстраційного посвідчення </w:t>
      </w:r>
    </w:p>
    <w:bookmarkEnd w:id="0"/>
    <w:p w14:paraId="3AECC999" w14:textId="77777777" w:rsidR="006766AE" w:rsidRPr="00494EB1" w:rsidRDefault="006766AE" w:rsidP="00494EB1">
      <w:pPr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</w:p>
    <w:p w14:paraId="28FECD9F" w14:textId="77777777" w:rsidR="006766AE" w:rsidRPr="00494EB1" w:rsidRDefault="00A27520" w:rsidP="00494E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Коротка характеристика препарату</w:t>
      </w:r>
    </w:p>
    <w:p w14:paraId="52231AD6" w14:textId="77777777" w:rsidR="006766AE" w:rsidRPr="00494EB1" w:rsidRDefault="006766AE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7C967EC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 xml:space="preserve">1. Назва </w:t>
      </w:r>
    </w:p>
    <w:p w14:paraId="74A49CF3" w14:textId="16438340" w:rsidR="006766AE" w:rsidRPr="00494EB1" w:rsidRDefault="00B75986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 xml:space="preserve">ВЕСПА </w:t>
      </w:r>
      <w:r w:rsidR="00A27520" w:rsidRPr="00494EB1">
        <w:rPr>
          <w:rFonts w:cs="Times New Roman"/>
          <w:sz w:val="24"/>
          <w:szCs w:val="24"/>
        </w:rPr>
        <w:t>(</w:t>
      </w:r>
      <w:r w:rsidRPr="00494EB1">
        <w:rPr>
          <w:rFonts w:cs="Times New Roman"/>
          <w:sz w:val="24"/>
          <w:szCs w:val="24"/>
        </w:rPr>
        <w:t>VESPA</w:t>
      </w:r>
      <w:r w:rsidR="00A27520" w:rsidRPr="00494EB1">
        <w:rPr>
          <w:rFonts w:cs="Times New Roman"/>
          <w:sz w:val="24"/>
          <w:szCs w:val="24"/>
        </w:rPr>
        <w:t>)</w:t>
      </w:r>
    </w:p>
    <w:p w14:paraId="6A261CC5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2. Склад</w:t>
      </w:r>
    </w:p>
    <w:p w14:paraId="532AB391" w14:textId="6D904DA9" w:rsidR="006766AE" w:rsidRPr="00494EB1" w:rsidRDefault="00101AC0" w:rsidP="00494EB1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>100 г препарату містять діючу речовину:</w:t>
      </w:r>
    </w:p>
    <w:p w14:paraId="2837A123" w14:textId="207D245F" w:rsidR="006766AE" w:rsidRPr="00494EB1" w:rsidRDefault="00101AC0" w:rsidP="00494EB1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>циперметрин – 0,5 г</w:t>
      </w:r>
      <w:r w:rsidR="00440ACE" w:rsidRPr="00BF1FBE">
        <w:rPr>
          <w:sz w:val="24"/>
          <w:szCs w:val="24"/>
        </w:rPr>
        <w:t>.</w:t>
      </w:r>
    </w:p>
    <w:p w14:paraId="792D7EEC" w14:textId="0FB0A435" w:rsidR="006766AE" w:rsidRPr="00494EB1" w:rsidRDefault="00494EB1" w:rsidP="00001016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>Допоміжні речов</w:t>
      </w:r>
      <w:bookmarkStart w:id="1" w:name="_GoBack"/>
      <w:bookmarkEnd w:id="1"/>
      <w:r w:rsidRPr="00494EB1">
        <w:rPr>
          <w:sz w:val="24"/>
          <w:szCs w:val="24"/>
        </w:rPr>
        <w:t>ини:</w:t>
      </w:r>
      <w:r w:rsidR="00001016" w:rsidRPr="00001016">
        <w:t xml:space="preserve"> </w:t>
      </w:r>
      <w:r w:rsidR="00001016">
        <w:rPr>
          <w:sz w:val="24"/>
          <w:szCs w:val="24"/>
        </w:rPr>
        <w:t>с</w:t>
      </w:r>
      <w:r w:rsidR="00001016" w:rsidRPr="00001016">
        <w:rPr>
          <w:sz w:val="24"/>
          <w:szCs w:val="24"/>
        </w:rPr>
        <w:t>о</w:t>
      </w:r>
      <w:r w:rsidR="000117FC">
        <w:rPr>
          <w:sz w:val="24"/>
          <w:szCs w:val="24"/>
        </w:rPr>
        <w:t>п</w:t>
      </w:r>
      <w:r w:rsidR="00001016" w:rsidRPr="00001016">
        <w:rPr>
          <w:sz w:val="24"/>
          <w:szCs w:val="24"/>
        </w:rPr>
        <w:t>рофор</w:t>
      </w:r>
      <w:r w:rsidR="00001016">
        <w:rPr>
          <w:sz w:val="24"/>
          <w:szCs w:val="24"/>
        </w:rPr>
        <w:t xml:space="preserve">, </w:t>
      </w:r>
      <w:r w:rsidR="00440ACE" w:rsidRPr="005D6893">
        <w:rPr>
          <w:sz w:val="24"/>
          <w:szCs w:val="24"/>
        </w:rPr>
        <w:t>кальцію</w:t>
      </w:r>
      <w:r w:rsidR="00440ACE">
        <w:rPr>
          <w:sz w:val="24"/>
          <w:szCs w:val="24"/>
        </w:rPr>
        <w:t xml:space="preserve"> </w:t>
      </w:r>
      <w:r w:rsidR="00001016">
        <w:rPr>
          <w:sz w:val="24"/>
          <w:szCs w:val="24"/>
        </w:rPr>
        <w:t>к</w:t>
      </w:r>
      <w:r w:rsidR="00001016" w:rsidRPr="00001016">
        <w:rPr>
          <w:sz w:val="24"/>
          <w:szCs w:val="24"/>
        </w:rPr>
        <w:t>арбонат</w:t>
      </w:r>
      <w:r w:rsidR="00440ACE">
        <w:rPr>
          <w:sz w:val="24"/>
          <w:szCs w:val="24"/>
        </w:rPr>
        <w:t>.</w:t>
      </w:r>
    </w:p>
    <w:p w14:paraId="616B2150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3. Фармацевтична форма</w:t>
      </w:r>
    </w:p>
    <w:p w14:paraId="754FDE2C" w14:textId="1A8DD3B7" w:rsidR="00440ACE" w:rsidRPr="00494EB1" w:rsidRDefault="00440ACE" w:rsidP="00494EB1">
      <w:pPr>
        <w:spacing w:after="0" w:line="240" w:lineRule="auto"/>
        <w:ind w:firstLine="709"/>
        <w:jc w:val="both"/>
        <w:rPr>
          <w:bCs/>
          <w:sz w:val="24"/>
          <w:szCs w:val="24"/>
          <w:lang w:val="ru-RU"/>
        </w:rPr>
      </w:pPr>
      <w:r w:rsidRPr="00440ACE">
        <w:rPr>
          <w:bCs/>
          <w:sz w:val="24"/>
          <w:szCs w:val="24"/>
          <w:lang w:val="ru-RU"/>
        </w:rPr>
        <w:t>Порошок для дезінсекції</w:t>
      </w:r>
      <w:r w:rsidR="000D4829">
        <w:rPr>
          <w:bCs/>
          <w:sz w:val="24"/>
          <w:szCs w:val="24"/>
          <w:lang w:val="ru-RU"/>
        </w:rPr>
        <w:t>.</w:t>
      </w:r>
    </w:p>
    <w:p w14:paraId="5CB97830" w14:textId="38B8BCFD" w:rsidR="006766AE" w:rsidRDefault="00A27520" w:rsidP="00494EB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Фармакологічні властивості</w:t>
      </w:r>
    </w:p>
    <w:p w14:paraId="6C16619E" w14:textId="77777777" w:rsidR="00494EB1" w:rsidRPr="00494EB1" w:rsidRDefault="00494EB1" w:rsidP="00494EB1">
      <w:pPr>
        <w:spacing w:after="0" w:line="240" w:lineRule="auto"/>
        <w:ind w:firstLine="709"/>
        <w:jc w:val="both"/>
        <w:rPr>
          <w:rFonts w:cs="Times New Roman"/>
          <w:b/>
          <w:i/>
          <w:sz w:val="24"/>
          <w:szCs w:val="24"/>
        </w:rPr>
      </w:pPr>
      <w:r w:rsidRPr="00494EB1">
        <w:rPr>
          <w:rFonts w:cs="Times New Roman"/>
          <w:b/>
          <w:i/>
          <w:sz w:val="24"/>
          <w:szCs w:val="24"/>
        </w:rPr>
        <w:t>АТС vet QP53</w:t>
      </w:r>
      <w:r w:rsidRPr="00494EB1">
        <w:rPr>
          <w:rFonts w:cs="Times New Roman"/>
          <w:b/>
          <w:i/>
          <w:sz w:val="24"/>
          <w:szCs w:val="24"/>
          <w:lang w:val="es-ES"/>
        </w:rPr>
        <w:t>A</w:t>
      </w:r>
      <w:r w:rsidRPr="00494EB1">
        <w:rPr>
          <w:rFonts w:cs="Times New Roman"/>
          <w:b/>
          <w:i/>
          <w:sz w:val="24"/>
          <w:szCs w:val="24"/>
        </w:rPr>
        <w:t>F17. інсектициди.</w:t>
      </w:r>
    </w:p>
    <w:p w14:paraId="7FB50DB2" w14:textId="4415D24C" w:rsidR="00594E86" w:rsidRDefault="005D6893" w:rsidP="005D689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5D6893">
        <w:rPr>
          <w:rFonts w:eastAsia="Calibri" w:cs="Times New Roman"/>
          <w:sz w:val="24"/>
          <w:szCs w:val="24"/>
        </w:rPr>
        <w:t xml:space="preserve">ВЕСПА (VESPA) – </w:t>
      </w:r>
      <w:r w:rsidR="00CD2B55">
        <w:rPr>
          <w:rFonts w:eastAsia="Calibri" w:cs="Times New Roman"/>
          <w:sz w:val="24"/>
          <w:szCs w:val="24"/>
        </w:rPr>
        <w:t>є ефективним інсектицидом проти</w:t>
      </w:r>
      <w:r w:rsidR="00594E86">
        <w:rPr>
          <w:rFonts w:eastAsia="Calibri" w:cs="Times New Roman"/>
          <w:sz w:val="24"/>
          <w:szCs w:val="24"/>
        </w:rPr>
        <w:t xml:space="preserve"> ос</w:t>
      </w:r>
      <w:r w:rsidR="00487ED1">
        <w:rPr>
          <w:rFonts w:eastAsia="Calibri" w:cs="Times New Roman"/>
          <w:sz w:val="24"/>
          <w:szCs w:val="24"/>
        </w:rPr>
        <w:t>, шершнів</w:t>
      </w:r>
      <w:r w:rsidR="00594E86">
        <w:rPr>
          <w:rFonts w:eastAsia="Calibri" w:cs="Times New Roman"/>
          <w:sz w:val="24"/>
          <w:szCs w:val="24"/>
        </w:rPr>
        <w:t xml:space="preserve"> та повзаючих комах (мурах, тарганів, а також інших повзаючих комах, таких як жуки –</w:t>
      </w:r>
      <w:r w:rsidR="00AF3C2C">
        <w:rPr>
          <w:rFonts w:eastAsia="Calibri" w:cs="Times New Roman"/>
          <w:sz w:val="24"/>
          <w:szCs w:val="24"/>
        </w:rPr>
        <w:t>чорнотілки, жуки-гнойовики</w:t>
      </w:r>
      <w:r w:rsidR="00487ED1">
        <w:rPr>
          <w:rFonts w:eastAsia="Calibri" w:cs="Times New Roman"/>
          <w:sz w:val="24"/>
          <w:szCs w:val="24"/>
        </w:rPr>
        <w:t>)</w:t>
      </w:r>
      <w:r w:rsidR="00594E86">
        <w:rPr>
          <w:rFonts w:eastAsia="Calibri" w:cs="Times New Roman"/>
          <w:sz w:val="24"/>
          <w:szCs w:val="24"/>
        </w:rPr>
        <w:t>.</w:t>
      </w:r>
    </w:p>
    <w:p w14:paraId="1104A044" w14:textId="4534EA92" w:rsidR="00494EB1" w:rsidRPr="000117FC" w:rsidRDefault="00494EB1" w:rsidP="00494EB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494EB1">
        <w:rPr>
          <w:rFonts w:eastAsia="Calibri" w:cs="Times New Roman"/>
          <w:sz w:val="24"/>
          <w:szCs w:val="24"/>
        </w:rPr>
        <w:t xml:space="preserve">Циперметрин є синтетичним піретроїдним інсектицидом контактної та кишкової дії. Його </w:t>
      </w:r>
      <w:r w:rsidR="000117FC">
        <w:rPr>
          <w:rFonts w:eastAsia="Calibri" w:cs="Times New Roman"/>
          <w:sz w:val="24"/>
          <w:szCs w:val="24"/>
        </w:rPr>
        <w:t xml:space="preserve">механізм дії </w:t>
      </w:r>
      <w:r w:rsidRPr="00494EB1">
        <w:rPr>
          <w:rFonts w:eastAsia="Calibri" w:cs="Times New Roman"/>
          <w:sz w:val="24"/>
          <w:szCs w:val="24"/>
        </w:rPr>
        <w:t xml:space="preserve">базується на впливі на нервову систему комах. Циперметрин взаємодіє з натрієвими каналами в мембранах нервових клітин комах. Він уповільнює їх закриття після деполяризації, що призводить до тривалого надходження іонів натрію в клітину. Це призводить до порушення нормальної передачі нервових сигналів у центральній та периферичній нервовій системі комах. Внаслідок порушення нервової провідності у комах спостерігається гіперзбудливість, конвульсії, а потім параліч. </w:t>
      </w:r>
    </w:p>
    <w:p w14:paraId="2CE5CFB7" w14:textId="5FB54926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 Клінічні особливості:</w:t>
      </w:r>
    </w:p>
    <w:p w14:paraId="075E5B0D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5.1. Вид тварин.</w:t>
      </w:r>
    </w:p>
    <w:p w14:paraId="49D7C4B5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>Безпосередньо не стосується.</w:t>
      </w:r>
    </w:p>
    <w:p w14:paraId="75A23C6D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5.2. Показання до застосування</w:t>
      </w:r>
    </w:p>
    <w:p w14:paraId="1DF2BC12" w14:textId="0E42A156" w:rsidR="00AF3C2C" w:rsidRDefault="00AF3C2C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Препарат </w:t>
      </w:r>
      <w:r w:rsidR="009B21E8" w:rsidRPr="00494EB1">
        <w:rPr>
          <w:rFonts w:cs="Times New Roman"/>
          <w:sz w:val="24"/>
          <w:szCs w:val="24"/>
        </w:rPr>
        <w:t>застосову</w:t>
      </w:r>
      <w:r>
        <w:rPr>
          <w:rFonts w:cs="Times New Roman"/>
          <w:sz w:val="24"/>
          <w:szCs w:val="24"/>
        </w:rPr>
        <w:t xml:space="preserve">ють </w:t>
      </w:r>
      <w:r w:rsidRPr="00AF3C2C">
        <w:rPr>
          <w:rFonts w:eastAsia="Calibri" w:cs="Times New Roman"/>
          <w:color w:val="000000"/>
          <w:sz w:val="24"/>
          <w:szCs w:val="24"/>
        </w:rPr>
        <w:t>для обробки тваринницьких приміщень (корівники, свинарники, пташники</w:t>
      </w:r>
      <w:r>
        <w:rPr>
          <w:rFonts w:eastAsia="Calibri" w:cs="Times New Roman"/>
          <w:color w:val="000000"/>
          <w:sz w:val="24"/>
          <w:szCs w:val="24"/>
        </w:rPr>
        <w:t>, тощо</w:t>
      </w:r>
      <w:r w:rsidRPr="00AF3C2C">
        <w:rPr>
          <w:rFonts w:eastAsia="Calibri" w:cs="Times New Roman"/>
          <w:color w:val="000000"/>
          <w:sz w:val="24"/>
          <w:szCs w:val="24"/>
        </w:rPr>
        <w:t>)</w:t>
      </w:r>
      <w:r w:rsidR="00487ED1">
        <w:rPr>
          <w:rFonts w:eastAsia="Calibri" w:cs="Times New Roman"/>
          <w:color w:val="000000"/>
          <w:sz w:val="24"/>
          <w:szCs w:val="24"/>
        </w:rPr>
        <w:t xml:space="preserve"> з метою дезінсекції.</w:t>
      </w:r>
    </w:p>
    <w:p w14:paraId="497D22B9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5.3. Протипоказання.</w:t>
      </w:r>
    </w:p>
    <w:p w14:paraId="38D57074" w14:textId="77777777" w:rsidR="00487ED1" w:rsidRPr="00487ED1" w:rsidRDefault="00487ED1" w:rsidP="00487ED1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87ED1">
        <w:rPr>
          <w:rFonts w:eastAsia="Times New Roman" w:cs="Times New Roman"/>
          <w:sz w:val="24"/>
          <w:szCs w:val="24"/>
          <w:lang w:eastAsia="ru-RU"/>
        </w:rPr>
        <w:t>Не застосовувати в присутності тварин і птиці.</w:t>
      </w:r>
    </w:p>
    <w:p w14:paraId="20009E0E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5.4. Побічна дія</w:t>
      </w:r>
    </w:p>
    <w:p w14:paraId="52BC3436" w14:textId="487E2157" w:rsidR="006766AE" w:rsidRPr="00494EB1" w:rsidRDefault="00487ED1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виявлена</w:t>
      </w:r>
      <w:r w:rsidR="00A27520" w:rsidRPr="00494EB1">
        <w:rPr>
          <w:rFonts w:cs="Times New Roman"/>
          <w:sz w:val="24"/>
          <w:szCs w:val="24"/>
        </w:rPr>
        <w:t>.</w:t>
      </w:r>
    </w:p>
    <w:p w14:paraId="192BCD24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5.5. Особливі застереження при використанні.</w:t>
      </w:r>
    </w:p>
    <w:p w14:paraId="205AC732" w14:textId="0684F71E" w:rsidR="00972776" w:rsidRDefault="005A2E84" w:rsidP="005A2E84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ab/>
      </w:r>
      <w:r w:rsidR="003276DE">
        <w:rPr>
          <w:rFonts w:eastAsia="Times New Roman" w:cs="Times New Roman"/>
          <w:sz w:val="24"/>
          <w:szCs w:val="24"/>
          <w:lang w:val="ru-RU" w:eastAsia="ru-RU"/>
        </w:rPr>
        <w:tab/>
      </w:r>
      <w:r w:rsidR="00972776">
        <w:rPr>
          <w:rFonts w:eastAsia="Times New Roman" w:cs="Times New Roman"/>
          <w:sz w:val="24"/>
          <w:szCs w:val="24"/>
          <w:lang w:val="ru-RU" w:eastAsia="ru-RU"/>
        </w:rPr>
        <w:t xml:space="preserve">Препарат застосовують виключно за відсутності тіварин, безпосередньо в зонах скупчення </w:t>
      </w:r>
      <w:r w:rsidR="00755CCE">
        <w:rPr>
          <w:rFonts w:eastAsia="Times New Roman" w:cs="Times New Roman"/>
          <w:sz w:val="24"/>
          <w:szCs w:val="24"/>
          <w:lang w:val="ru-RU" w:eastAsia="ru-RU"/>
        </w:rPr>
        <w:t>літаючих та повзаючих комах.</w:t>
      </w:r>
    </w:p>
    <w:p w14:paraId="7FE55959" w14:textId="587C1405" w:rsidR="005A2E84" w:rsidRPr="005A2E84" w:rsidRDefault="00972776" w:rsidP="005A2E84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ab/>
      </w:r>
      <w:r w:rsidR="005A2E84" w:rsidRPr="005A2E84">
        <w:rPr>
          <w:rFonts w:eastAsia="Times New Roman" w:cs="Times New Roman"/>
          <w:sz w:val="24"/>
          <w:szCs w:val="24"/>
          <w:lang w:val="ru-RU" w:eastAsia="ru-RU"/>
        </w:rPr>
        <w:t>Не обробляти інвентар, який використовують при годуванні пт</w:t>
      </w:r>
      <w:r w:rsidR="005A2E84" w:rsidRPr="005A2E84">
        <w:rPr>
          <w:rFonts w:eastAsia="Times New Roman" w:cs="Times New Roman"/>
          <w:sz w:val="24"/>
          <w:szCs w:val="24"/>
          <w:lang w:eastAsia="ru-RU"/>
        </w:rPr>
        <w:t>иці</w:t>
      </w:r>
      <w:r w:rsidR="005A2E84" w:rsidRPr="005A2E84">
        <w:rPr>
          <w:rFonts w:eastAsia="Times New Roman" w:cs="Times New Roman"/>
          <w:sz w:val="24"/>
          <w:szCs w:val="24"/>
          <w:lang w:val="ru-RU" w:eastAsia="ru-RU"/>
        </w:rPr>
        <w:t xml:space="preserve"> та тварин (годівниці, корита, поїлки тощо), а також поверхні, які можуть облизувати тварини.</w:t>
      </w:r>
      <w:r w:rsidR="005A2E84" w:rsidRPr="005A2E8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069A988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>Уникати розповсюдження пилу.</w:t>
      </w:r>
    </w:p>
    <w:p w14:paraId="02539F88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>Не зливати у каналізацію.</w:t>
      </w:r>
    </w:p>
    <w:p w14:paraId="0F1C1774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>Уникати забруднення поверхневих та ґрунтових вод.</w:t>
      </w:r>
    </w:p>
    <w:p w14:paraId="631CB03E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5.6. Застосування під час вагітності і лактації.</w:t>
      </w:r>
    </w:p>
    <w:p w14:paraId="5EA21EB3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>Безпосередньо не стосується.</w:t>
      </w:r>
    </w:p>
    <w:p w14:paraId="0C80B39D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5.7. Взаємодія з іншими засобами та інші форми взаємодії.</w:t>
      </w:r>
    </w:p>
    <w:p w14:paraId="407747CE" w14:textId="135B2D8F" w:rsidR="006766AE" w:rsidRPr="00494EB1" w:rsidRDefault="00A27520" w:rsidP="00494EB1">
      <w:pPr>
        <w:spacing w:after="0" w:line="240" w:lineRule="auto"/>
        <w:ind w:firstLine="709"/>
        <w:jc w:val="both"/>
        <w:rPr>
          <w:sz w:val="24"/>
          <w:szCs w:val="24"/>
        </w:rPr>
      </w:pPr>
      <w:r w:rsidRPr="00494EB1">
        <w:rPr>
          <w:sz w:val="24"/>
          <w:szCs w:val="24"/>
        </w:rPr>
        <w:t xml:space="preserve">Не </w:t>
      </w:r>
      <w:r w:rsidR="00494EB1">
        <w:rPr>
          <w:sz w:val="24"/>
          <w:szCs w:val="24"/>
        </w:rPr>
        <w:t>вивчена</w:t>
      </w:r>
      <w:r w:rsidRPr="00494EB1">
        <w:rPr>
          <w:sz w:val="24"/>
          <w:szCs w:val="24"/>
        </w:rPr>
        <w:t>.</w:t>
      </w:r>
    </w:p>
    <w:p w14:paraId="3B0A8566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5.8. Дози і способи введення тваринам різного віку.</w:t>
      </w:r>
    </w:p>
    <w:p w14:paraId="0D6B10C4" w14:textId="3B6E2538" w:rsidR="00755CCE" w:rsidRDefault="00755CCE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Засіб наносять в кількості 5 – 10 г на 1 м </w:t>
      </w:r>
      <w:r>
        <w:rPr>
          <w:rFonts w:cs="Times New Roman"/>
          <w:sz w:val="24"/>
          <w:szCs w:val="24"/>
          <w:vertAlign w:val="superscript"/>
        </w:rPr>
        <w:t xml:space="preserve">2 </w:t>
      </w:r>
      <w:r>
        <w:rPr>
          <w:rFonts w:cs="Times New Roman"/>
          <w:sz w:val="24"/>
          <w:szCs w:val="24"/>
        </w:rPr>
        <w:t>шляхом розпилення.</w:t>
      </w:r>
    </w:p>
    <w:p w14:paraId="02E5056F" w14:textId="38C027D6" w:rsidR="005A2E84" w:rsidRPr="005A2E84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 xml:space="preserve">Проти повзаючих комах препарат </w:t>
      </w:r>
      <w:r w:rsidR="005A2E84">
        <w:rPr>
          <w:rFonts w:cs="Times New Roman"/>
          <w:sz w:val="24"/>
          <w:szCs w:val="24"/>
        </w:rPr>
        <w:t xml:space="preserve">наносять за допомогою спеціального обладнання (професійного порошкового розпилювача ) </w:t>
      </w:r>
      <w:r w:rsidR="005A2E84" w:rsidRPr="005A2E84">
        <w:rPr>
          <w:rFonts w:cs="Times New Roman"/>
          <w:sz w:val="24"/>
          <w:szCs w:val="24"/>
        </w:rPr>
        <w:t>уздовж плінтусів, труб, кут</w:t>
      </w:r>
      <w:r w:rsidR="00755CCE">
        <w:rPr>
          <w:rFonts w:cs="Times New Roman"/>
          <w:sz w:val="24"/>
          <w:szCs w:val="24"/>
        </w:rPr>
        <w:t>ів</w:t>
      </w:r>
      <w:r w:rsidR="005A2E84" w:rsidRPr="005A2E84">
        <w:rPr>
          <w:rFonts w:cs="Times New Roman"/>
          <w:sz w:val="24"/>
          <w:szCs w:val="24"/>
        </w:rPr>
        <w:t xml:space="preserve"> стін, під приладами</w:t>
      </w:r>
      <w:r w:rsidR="00755CCE">
        <w:rPr>
          <w:rFonts w:cs="Times New Roman"/>
          <w:sz w:val="24"/>
          <w:szCs w:val="24"/>
        </w:rPr>
        <w:t>, що генерують тепло,</w:t>
      </w:r>
      <w:r w:rsidR="005A2E84" w:rsidRPr="005A2E84">
        <w:rPr>
          <w:rFonts w:cs="Times New Roman"/>
          <w:sz w:val="24"/>
          <w:szCs w:val="24"/>
        </w:rPr>
        <w:t xml:space="preserve"> тощо</w:t>
      </w:r>
      <w:r w:rsidR="005A2E84">
        <w:rPr>
          <w:rFonts w:cs="Times New Roman"/>
          <w:sz w:val="24"/>
          <w:szCs w:val="24"/>
        </w:rPr>
        <w:t xml:space="preserve">. </w:t>
      </w:r>
    </w:p>
    <w:p w14:paraId="7BB32C30" w14:textId="77777777" w:rsidR="006766AE" w:rsidRPr="00494EB1" w:rsidRDefault="00A27520" w:rsidP="00494EB1">
      <w:pPr>
        <w:pStyle w:val="a4"/>
        <w:spacing w:beforeAutospacing="0" w:afterAutospacing="0"/>
        <w:ind w:firstLine="709"/>
        <w:jc w:val="both"/>
        <w:rPr>
          <w:lang w:val="ru-RU"/>
        </w:rPr>
      </w:pPr>
      <w:r w:rsidRPr="00494EB1">
        <w:rPr>
          <w:lang w:val="ru-RU"/>
        </w:rPr>
        <w:t>Проти мурах — наносити у місцях пересування, навколо гнізда або безпосередньо на мурашник.</w:t>
      </w:r>
    </w:p>
    <w:p w14:paraId="23B32AA5" w14:textId="53AEC636" w:rsidR="006766AE" w:rsidRDefault="005A2E84" w:rsidP="00494EB1">
      <w:pPr>
        <w:pStyle w:val="a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Проти ос, шершнів - </w:t>
      </w:r>
      <w:r w:rsidR="00A27520" w:rsidRPr="00494EB1">
        <w:rPr>
          <w:lang w:val="ru-RU"/>
        </w:rPr>
        <w:t>безпосередньо всередині гнізда та у місцях їх присутності.</w:t>
      </w:r>
    </w:p>
    <w:p w14:paraId="03B23383" w14:textId="77777777" w:rsidR="006766AE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5.9. Передозування (симптоми, невідкладні заходи, антидоти)</w:t>
      </w:r>
    </w:p>
    <w:p w14:paraId="69D8A02D" w14:textId="19D5024E" w:rsidR="00E05401" w:rsidRPr="00494EB1" w:rsidRDefault="003276DE" w:rsidP="002B5C4B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>
        <w:rPr>
          <w:rFonts w:cs="Times New Roman"/>
          <w:sz w:val="24"/>
          <w:szCs w:val="24"/>
        </w:rPr>
        <w:t>Немає</w:t>
      </w:r>
      <w:r w:rsidRPr="003276DE">
        <w:rPr>
          <w:rFonts w:cs="Times New Roman"/>
          <w:sz w:val="24"/>
          <w:szCs w:val="24"/>
        </w:rPr>
        <w:t>.</w:t>
      </w:r>
    </w:p>
    <w:p w14:paraId="7DB288AC" w14:textId="23BD4BC9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5.10. Спеціальні застереження.</w:t>
      </w:r>
    </w:p>
    <w:p w14:paraId="2C6F0101" w14:textId="77777777" w:rsidR="002B5C4B" w:rsidRPr="002B5C4B" w:rsidRDefault="002B5C4B" w:rsidP="002B5C4B">
      <w:pPr>
        <w:spacing w:after="0" w:line="240" w:lineRule="auto"/>
        <w:ind w:firstLine="709"/>
        <w:jc w:val="both"/>
        <w:rPr>
          <w:sz w:val="24"/>
          <w:szCs w:val="24"/>
        </w:rPr>
      </w:pPr>
      <w:r w:rsidRPr="002B5C4B">
        <w:rPr>
          <w:sz w:val="24"/>
          <w:szCs w:val="24"/>
        </w:rPr>
        <w:t>При застосуванні препарату необхідно переконатися в тому, що препарат не потрапить в корм і що він знаходиться в недосяжному для тварин місці!</w:t>
      </w:r>
    </w:p>
    <w:p w14:paraId="398645AD" w14:textId="77777777" w:rsidR="002B5C4B" w:rsidRPr="002B5C4B" w:rsidRDefault="002B5C4B" w:rsidP="002B5C4B">
      <w:pPr>
        <w:spacing w:after="0" w:line="240" w:lineRule="auto"/>
        <w:ind w:firstLine="709"/>
        <w:jc w:val="both"/>
        <w:rPr>
          <w:sz w:val="24"/>
          <w:szCs w:val="24"/>
        </w:rPr>
      </w:pPr>
      <w:r w:rsidRPr="002B5C4B">
        <w:rPr>
          <w:sz w:val="24"/>
          <w:szCs w:val="24"/>
        </w:rPr>
        <w:t>Не застосовувати в присутності тварин і птиці.</w:t>
      </w:r>
    </w:p>
    <w:p w14:paraId="6F2BCE2B" w14:textId="77777777" w:rsidR="002B5C4B" w:rsidRPr="002B5C4B" w:rsidRDefault="002B5C4B" w:rsidP="002B5C4B">
      <w:pPr>
        <w:spacing w:after="0" w:line="240" w:lineRule="auto"/>
        <w:ind w:firstLine="709"/>
        <w:jc w:val="both"/>
        <w:rPr>
          <w:sz w:val="24"/>
          <w:szCs w:val="24"/>
        </w:rPr>
      </w:pPr>
      <w:r w:rsidRPr="002B5C4B">
        <w:rPr>
          <w:sz w:val="24"/>
          <w:szCs w:val="24"/>
        </w:rPr>
        <w:t>Токсичний для водних організмів, викликає довготривалі негативні наслідки.</w:t>
      </w:r>
    </w:p>
    <w:p w14:paraId="379F4239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5.11. Період виведення (каренції).</w:t>
      </w:r>
    </w:p>
    <w:p w14:paraId="73BC5B3F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>Безпосередньо не стосується.</w:t>
      </w:r>
    </w:p>
    <w:p w14:paraId="18E1F19C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5.12. Спеціальні застереження для осіб і обслуговуючого персоналу, котрі</w:t>
      </w:r>
    </w:p>
    <w:p w14:paraId="2EFEAB6A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вводять засоби захисту тваринам.</w:t>
      </w:r>
    </w:p>
    <w:p w14:paraId="06C5008E" w14:textId="77777777" w:rsidR="003276DE" w:rsidRPr="003276DE" w:rsidRDefault="003276DE" w:rsidP="003276DE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3276DE">
        <w:rPr>
          <w:rFonts w:eastAsia="Times New Roman" w:cs="Times New Roman"/>
          <w:bCs/>
          <w:sz w:val="24"/>
          <w:szCs w:val="24"/>
          <w:lang w:eastAsia="ar-SA"/>
        </w:rPr>
        <w:t xml:space="preserve">Дезінсекцію проводять із дотриманням заходів захисту органів дихання, шкіри та очей (спецодяг, універсальний респіратор, захисні окуляри, гумові рукавиці). </w:t>
      </w:r>
    </w:p>
    <w:p w14:paraId="4EB2E8EE" w14:textId="77777777" w:rsidR="003276DE" w:rsidRPr="003276DE" w:rsidRDefault="003276DE" w:rsidP="003276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76DE">
        <w:rPr>
          <w:rFonts w:eastAsia="Times New Roman" w:cs="Times New Roman"/>
          <w:sz w:val="24"/>
          <w:szCs w:val="24"/>
          <w:lang w:eastAsia="ru-RU"/>
        </w:rPr>
        <w:t xml:space="preserve">Забороняється вживати їжу, курити під час виконання робіт з дезінсекції. </w:t>
      </w:r>
    </w:p>
    <w:p w14:paraId="721EA158" w14:textId="5D8ED383" w:rsidR="003276DE" w:rsidRDefault="003276DE" w:rsidP="003276DE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276DE">
        <w:rPr>
          <w:rFonts w:eastAsia="Times New Roman" w:cs="Times New Roman"/>
          <w:sz w:val="24"/>
          <w:szCs w:val="24"/>
          <w:lang w:eastAsia="ru-RU"/>
        </w:rPr>
        <w:t>При вдиханні, вийти на свіже повітря. При контакті зі шкірою промити великою кількістю води з милом</w:t>
      </w:r>
      <w:r w:rsidR="00564B2E">
        <w:rPr>
          <w:rFonts w:eastAsia="Times New Roman" w:cs="Times New Roman"/>
          <w:sz w:val="24"/>
          <w:szCs w:val="24"/>
          <w:lang w:eastAsia="ru-RU"/>
        </w:rPr>
        <w:t>;</w:t>
      </w:r>
      <w:r w:rsidRPr="003276DE">
        <w:rPr>
          <w:rFonts w:eastAsia="Times New Roman" w:cs="Times New Roman"/>
          <w:sz w:val="24"/>
          <w:szCs w:val="24"/>
          <w:lang w:eastAsia="ru-RU"/>
        </w:rPr>
        <w:t xml:space="preserve"> при появі почервоніння або подразнення – звернутися до лікаря. При контакті з очима</w:t>
      </w:r>
      <w:r w:rsidR="00564B2E">
        <w:rPr>
          <w:rFonts w:eastAsia="Times New Roman" w:cs="Times New Roman"/>
          <w:sz w:val="24"/>
          <w:szCs w:val="24"/>
          <w:lang w:eastAsia="ru-RU"/>
        </w:rPr>
        <w:t xml:space="preserve"> -</w:t>
      </w:r>
      <w:r w:rsidRPr="003276DE">
        <w:rPr>
          <w:rFonts w:eastAsia="Times New Roman" w:cs="Times New Roman"/>
          <w:sz w:val="24"/>
          <w:szCs w:val="24"/>
          <w:lang w:eastAsia="ru-RU"/>
        </w:rPr>
        <w:t xml:space="preserve"> негайно промити великою кількістю води впродовж 10 хвилин та звернутися до лікаря. У випадку проковтування</w:t>
      </w:r>
      <w:r w:rsidR="00564B2E">
        <w:rPr>
          <w:rFonts w:eastAsia="Times New Roman" w:cs="Times New Roman"/>
          <w:sz w:val="24"/>
          <w:szCs w:val="24"/>
          <w:lang w:eastAsia="ru-RU"/>
        </w:rPr>
        <w:t xml:space="preserve"> -</w:t>
      </w:r>
      <w:r w:rsidRPr="003276DE">
        <w:rPr>
          <w:rFonts w:eastAsia="Times New Roman" w:cs="Times New Roman"/>
          <w:sz w:val="24"/>
          <w:szCs w:val="24"/>
          <w:lang w:eastAsia="ru-RU"/>
        </w:rPr>
        <w:t xml:space="preserve"> прополоскати рот великою кількістю води, звернутися до лікаря</w:t>
      </w:r>
      <w:r w:rsidR="00564B2E">
        <w:rPr>
          <w:rFonts w:eastAsia="Times New Roman" w:cs="Times New Roman"/>
          <w:sz w:val="24"/>
          <w:szCs w:val="24"/>
          <w:lang w:eastAsia="ru-RU"/>
        </w:rPr>
        <w:t>.</w:t>
      </w:r>
    </w:p>
    <w:p w14:paraId="292D342E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>НЕ ПРОВОДИТИ НАНЕСЕННЯ ПРЕПАРАТУ В ПРИСУТНОСТІ ЛЮДЕЙ ТА ТВАРИН.</w:t>
      </w:r>
    </w:p>
    <w:p w14:paraId="5ED4135C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6. Фармацевтичні особливості</w:t>
      </w:r>
    </w:p>
    <w:p w14:paraId="08F7980D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6.1. Форми несумісності.</w:t>
      </w:r>
    </w:p>
    <w:p w14:paraId="6B6F1455" w14:textId="0A89D5CD" w:rsidR="002B5C4B" w:rsidRDefault="003276DE" w:rsidP="00494EB1">
      <w:pPr>
        <w:spacing w:after="0" w:line="240" w:lineRule="auto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Не виявлені</w:t>
      </w:r>
      <w:r w:rsidR="002B5C4B">
        <w:rPr>
          <w:bCs/>
          <w:iCs/>
          <w:sz w:val="24"/>
          <w:szCs w:val="24"/>
        </w:rPr>
        <w:t>.</w:t>
      </w:r>
    </w:p>
    <w:p w14:paraId="5ADCAE5C" w14:textId="1F6BEDAD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6.2. Термін придатності</w:t>
      </w:r>
    </w:p>
    <w:p w14:paraId="5F19EC37" w14:textId="64DBC5AE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>2 роки.</w:t>
      </w:r>
    </w:p>
    <w:p w14:paraId="0087F04C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6.3. Особливі застереження щодо зберігання.</w:t>
      </w:r>
    </w:p>
    <w:p w14:paraId="76344886" w14:textId="77777777" w:rsidR="002B5C4B" w:rsidRPr="002B5C4B" w:rsidRDefault="002B5C4B" w:rsidP="002B5C4B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B5C4B">
        <w:rPr>
          <w:bCs/>
          <w:sz w:val="24"/>
          <w:szCs w:val="24"/>
        </w:rPr>
        <w:t>Зберігати в оригінальному, щільно закритому пакуванні у вентильованому та сухому приміщенні при температурі не нижче 5 та не вище 30 °C.</w:t>
      </w:r>
    </w:p>
    <w:p w14:paraId="7F1A7EF3" w14:textId="77777777" w:rsidR="002B5C4B" w:rsidRPr="002B5C4B" w:rsidRDefault="002B5C4B" w:rsidP="002B5C4B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B5C4B">
        <w:rPr>
          <w:bCs/>
          <w:sz w:val="24"/>
          <w:szCs w:val="24"/>
        </w:rPr>
        <w:t>Не зберігати разом із харчовими продуктами, напоями та кормами для тварин.</w:t>
      </w:r>
    </w:p>
    <w:p w14:paraId="368526D1" w14:textId="77777777" w:rsidR="002B5C4B" w:rsidRPr="002B5C4B" w:rsidRDefault="002B5C4B" w:rsidP="002B5C4B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B5C4B">
        <w:rPr>
          <w:bCs/>
          <w:sz w:val="24"/>
          <w:szCs w:val="24"/>
        </w:rPr>
        <w:t>Зберігати в недоступному для дітей місці.</w:t>
      </w:r>
    </w:p>
    <w:p w14:paraId="773E24C5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6.4. Природа і склад контейнера первинного упакування.</w:t>
      </w:r>
    </w:p>
    <w:p w14:paraId="2615A190" w14:textId="7927D195" w:rsidR="006766AE" w:rsidRPr="00001016" w:rsidRDefault="00001016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01016">
        <w:rPr>
          <w:sz w:val="24"/>
          <w:szCs w:val="24"/>
        </w:rPr>
        <w:t>Поліпропіленові відра:</w:t>
      </w:r>
      <w:r>
        <w:rPr>
          <w:sz w:val="24"/>
          <w:szCs w:val="24"/>
        </w:rPr>
        <w:t xml:space="preserve"> </w:t>
      </w:r>
      <w:r w:rsidRPr="00001016">
        <w:rPr>
          <w:sz w:val="24"/>
          <w:szCs w:val="24"/>
        </w:rPr>
        <w:t xml:space="preserve">1, 2, 5 </w:t>
      </w:r>
      <w:r>
        <w:rPr>
          <w:sz w:val="24"/>
          <w:szCs w:val="24"/>
        </w:rPr>
        <w:t>та</w:t>
      </w:r>
      <w:r w:rsidRPr="00001016">
        <w:rPr>
          <w:sz w:val="24"/>
          <w:szCs w:val="24"/>
        </w:rPr>
        <w:t xml:space="preserve"> 10 кг. Крафт-паперові мішки:</w:t>
      </w:r>
      <w:r>
        <w:rPr>
          <w:sz w:val="24"/>
          <w:szCs w:val="24"/>
        </w:rPr>
        <w:t xml:space="preserve"> </w:t>
      </w:r>
      <w:r w:rsidRPr="00001016">
        <w:rPr>
          <w:sz w:val="24"/>
          <w:szCs w:val="24"/>
        </w:rPr>
        <w:t xml:space="preserve">5,10 </w:t>
      </w:r>
      <w:r>
        <w:rPr>
          <w:sz w:val="24"/>
          <w:szCs w:val="24"/>
        </w:rPr>
        <w:t xml:space="preserve">та </w:t>
      </w:r>
      <w:r w:rsidRPr="00001016">
        <w:rPr>
          <w:sz w:val="24"/>
          <w:szCs w:val="24"/>
        </w:rPr>
        <w:t>20 кг</w:t>
      </w:r>
    </w:p>
    <w:p w14:paraId="0EE99E0D" w14:textId="77777777" w:rsidR="006766AE" w:rsidRDefault="00A27520" w:rsidP="00494EB1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494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6.5 Особливі заходи безпеки при поводженні з невикористаним препаратом або із його залишками.</w:t>
      </w:r>
    </w:p>
    <w:p w14:paraId="74A9BF23" w14:textId="175696D8" w:rsidR="00077A45" w:rsidRDefault="00077A45" w:rsidP="00077A45">
      <w:pPr>
        <w:widowControl w:val="0"/>
        <w:snapToGrid w:val="0"/>
        <w:spacing w:after="0" w:line="240" w:lineRule="auto"/>
        <w:ind w:right="-36" w:firstLine="560"/>
        <w:jc w:val="both"/>
        <w:rPr>
          <w:rFonts w:eastAsia="Times New Roman" w:cs="Times New Roman"/>
          <w:bCs/>
          <w:color w:val="000000"/>
          <w:sz w:val="24"/>
          <w:szCs w:val="24"/>
          <w:lang w:eastAsia="uk-UA"/>
        </w:rPr>
      </w:pPr>
      <w:r w:rsidRPr="00077A45">
        <w:rPr>
          <w:rFonts w:eastAsia="Times New Roman" w:cs="Times New Roman"/>
          <w:color w:val="000000"/>
          <w:sz w:val="24"/>
          <w:szCs w:val="24"/>
          <w:lang w:val="x-none" w:eastAsia="ru-RU"/>
        </w:rPr>
        <w:t xml:space="preserve">Невикористаний продукт повинен бути утилізований відповідно </w:t>
      </w:r>
      <w:r w:rsidRPr="00077A45">
        <w:rPr>
          <w:rFonts w:eastAsia="Times New Roman" w:cs="Times New Roman"/>
          <w:color w:val="000000"/>
          <w:sz w:val="24"/>
          <w:szCs w:val="24"/>
          <w:lang w:eastAsia="ru-RU"/>
        </w:rPr>
        <w:t>до</w:t>
      </w:r>
      <w:r w:rsidRPr="00077A45">
        <w:rPr>
          <w:rFonts w:eastAsia="Times New Roman" w:cs="Times New Roman"/>
          <w:color w:val="000000"/>
          <w:sz w:val="24"/>
          <w:szCs w:val="24"/>
          <w:lang w:val="x-none" w:eastAsia="ru-RU"/>
        </w:rPr>
        <w:t xml:space="preserve"> національни</w:t>
      </w:r>
      <w:r w:rsidRPr="00077A45"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Pr="00077A45">
        <w:rPr>
          <w:rFonts w:eastAsia="Times New Roman" w:cs="Times New Roman"/>
          <w:color w:val="000000"/>
          <w:sz w:val="24"/>
          <w:szCs w:val="24"/>
          <w:lang w:val="x-none" w:eastAsia="ru-RU"/>
        </w:rPr>
        <w:t xml:space="preserve"> вимог.  </w:t>
      </w:r>
      <w:r w:rsidRPr="00077A45">
        <w:rPr>
          <w:rFonts w:eastAsia="Times New Roman" w:cs="Times New Roman"/>
          <w:color w:val="000000"/>
          <w:sz w:val="24"/>
          <w:szCs w:val="24"/>
        </w:rPr>
        <w:t>Не можна виливати залишки розчину у водойми або систему каналізації.</w:t>
      </w:r>
    </w:p>
    <w:p w14:paraId="38FD9CA0" w14:textId="746E86A1" w:rsidR="007F10B2" w:rsidRPr="00ED0549" w:rsidRDefault="007F10B2" w:rsidP="00494EB1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lang w:eastAsia="uk-UA"/>
        </w:rPr>
      </w:pPr>
      <w:r w:rsidRPr="00077A45">
        <w:rPr>
          <w:rFonts w:cs="Times New Roman"/>
          <w:sz w:val="24"/>
          <w:szCs w:val="24"/>
        </w:rPr>
        <w:t>Рекомендовано дотримуватись вимог чинного законодавства щодо поводження з пестицидами.</w:t>
      </w:r>
    </w:p>
    <w:p w14:paraId="516A2813" w14:textId="5E2C968D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7. Назва та місцезнаходження власника реєстраційного посвідчення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766AE" w:rsidRPr="00494EB1" w14:paraId="2BEDFE1B" w14:textId="77777777">
        <w:tc>
          <w:tcPr>
            <w:tcW w:w="4814" w:type="dxa"/>
          </w:tcPr>
          <w:p w14:paraId="69441005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 xml:space="preserve">Армоса Теч СА, Бельгія </w:t>
            </w:r>
          </w:p>
          <w:p w14:paraId="73277B56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Рюе дес Тюіліерс, 1</w:t>
            </w:r>
          </w:p>
          <w:p w14:paraId="4CB3852F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4480 ЕНГІС</w:t>
            </w:r>
          </w:p>
        </w:tc>
        <w:tc>
          <w:tcPr>
            <w:tcW w:w="4815" w:type="dxa"/>
          </w:tcPr>
          <w:p w14:paraId="1E0927FB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  <w:lang w:val="fr-FR"/>
              </w:rPr>
              <w:t>Armosa Tech</w:t>
            </w:r>
            <w:r w:rsidRPr="00494EB1">
              <w:rPr>
                <w:rFonts w:cs="Times New Roman"/>
                <w:sz w:val="24"/>
                <w:szCs w:val="24"/>
              </w:rPr>
              <w:t xml:space="preserve"> SA, Belgium</w:t>
            </w:r>
          </w:p>
          <w:p w14:paraId="604F7BBC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Rue des Tuiliers 1</w:t>
            </w:r>
          </w:p>
          <w:p w14:paraId="644AB3EF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B4480 ENGIS</w:t>
            </w:r>
          </w:p>
          <w:p w14:paraId="20E5D375" w14:textId="77777777" w:rsidR="006766AE" w:rsidRPr="00494EB1" w:rsidRDefault="006766AE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43A1A0A" w14:textId="4A841407" w:rsidR="006766AE" w:rsidRDefault="00A27520" w:rsidP="00494EB1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494EB1">
        <w:rPr>
          <w:rFonts w:cs="Times New Roman"/>
          <w:b/>
          <w:sz w:val="24"/>
          <w:szCs w:val="24"/>
        </w:rPr>
        <w:t xml:space="preserve">8. </w:t>
      </w:r>
      <w:r w:rsidRPr="00494EB1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Назва та місцезнаходження виробника (виробників)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766AE" w:rsidRPr="00494EB1" w14:paraId="504D8102" w14:textId="77777777">
        <w:tc>
          <w:tcPr>
            <w:tcW w:w="4814" w:type="dxa"/>
          </w:tcPr>
          <w:p w14:paraId="0DF12BE8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 xml:space="preserve">Армоса СА, Бельгія </w:t>
            </w:r>
          </w:p>
          <w:p w14:paraId="782E2630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Рюе дес Тюіліерс, 1</w:t>
            </w:r>
          </w:p>
          <w:p w14:paraId="1D7C0782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4480 ЕНГІС</w:t>
            </w:r>
          </w:p>
        </w:tc>
        <w:tc>
          <w:tcPr>
            <w:tcW w:w="4815" w:type="dxa"/>
          </w:tcPr>
          <w:p w14:paraId="3A38DAAC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  <w:lang w:val="fr-FR"/>
              </w:rPr>
              <w:t>Armosa</w:t>
            </w:r>
            <w:r w:rsidRPr="00494EB1">
              <w:rPr>
                <w:rFonts w:cs="Times New Roman"/>
                <w:sz w:val="24"/>
                <w:szCs w:val="24"/>
              </w:rPr>
              <w:t xml:space="preserve"> SA, Belgium</w:t>
            </w:r>
          </w:p>
          <w:p w14:paraId="3229C729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Rue des Tuiliers 1</w:t>
            </w:r>
          </w:p>
          <w:p w14:paraId="07CA3F19" w14:textId="77777777" w:rsidR="006766AE" w:rsidRPr="00494EB1" w:rsidRDefault="00A27520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94EB1">
              <w:rPr>
                <w:rFonts w:cs="Times New Roman"/>
                <w:sz w:val="24"/>
                <w:szCs w:val="24"/>
              </w:rPr>
              <w:t>B4480 ENGIS</w:t>
            </w:r>
          </w:p>
          <w:p w14:paraId="74E35555" w14:textId="77777777" w:rsidR="006766AE" w:rsidRPr="00494EB1" w:rsidRDefault="006766AE" w:rsidP="00494EB1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85B0F8E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494EB1">
        <w:rPr>
          <w:rFonts w:cs="Times New Roman"/>
          <w:b/>
          <w:sz w:val="24"/>
          <w:szCs w:val="24"/>
        </w:rPr>
        <w:t>9. Додаткова інформація</w:t>
      </w:r>
    </w:p>
    <w:p w14:paraId="68708EA7" w14:textId="77777777" w:rsidR="006766AE" w:rsidRPr="00494EB1" w:rsidRDefault="00A27520" w:rsidP="00494EB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94EB1">
        <w:rPr>
          <w:rFonts w:cs="Times New Roman"/>
          <w:sz w:val="24"/>
          <w:szCs w:val="24"/>
        </w:rPr>
        <w:t>Відсутня.</w:t>
      </w:r>
    </w:p>
    <w:sectPr w:rsidR="006766AE" w:rsidRPr="00494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E0ABC" w14:textId="77777777" w:rsidR="00755CCE" w:rsidRDefault="00755CCE">
      <w:pPr>
        <w:spacing w:line="240" w:lineRule="auto"/>
      </w:pPr>
      <w:r>
        <w:separator/>
      </w:r>
    </w:p>
  </w:endnote>
  <w:endnote w:type="continuationSeparator" w:id="0">
    <w:p w14:paraId="4625C487" w14:textId="77777777" w:rsidR="00755CCE" w:rsidRDefault="00755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181C4" w14:textId="77777777" w:rsidR="00755CCE" w:rsidRDefault="00755CCE">
      <w:pPr>
        <w:spacing w:after="0"/>
      </w:pPr>
      <w:r>
        <w:separator/>
      </w:r>
    </w:p>
  </w:footnote>
  <w:footnote w:type="continuationSeparator" w:id="0">
    <w:p w14:paraId="6BF898D8" w14:textId="77777777" w:rsidR="00755CCE" w:rsidRDefault="00755C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1C04C"/>
    <w:multiLevelType w:val="singleLevel"/>
    <w:tmpl w:val="7201C04C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1D"/>
    <w:rsid w:val="00001016"/>
    <w:rsid w:val="000117FC"/>
    <w:rsid w:val="00047CAA"/>
    <w:rsid w:val="00077A45"/>
    <w:rsid w:val="000863BC"/>
    <w:rsid w:val="000D4829"/>
    <w:rsid w:val="00101AC0"/>
    <w:rsid w:val="001049EE"/>
    <w:rsid w:val="001F1590"/>
    <w:rsid w:val="001F1CD6"/>
    <w:rsid w:val="002626B5"/>
    <w:rsid w:val="002721E6"/>
    <w:rsid w:val="002B5C4B"/>
    <w:rsid w:val="003276DE"/>
    <w:rsid w:val="00440ACE"/>
    <w:rsid w:val="00453912"/>
    <w:rsid w:val="00487ED1"/>
    <w:rsid w:val="00494EB1"/>
    <w:rsid w:val="004A281D"/>
    <w:rsid w:val="004D1DD2"/>
    <w:rsid w:val="00564B2E"/>
    <w:rsid w:val="00594E86"/>
    <w:rsid w:val="005A2E84"/>
    <w:rsid w:val="005D6893"/>
    <w:rsid w:val="005E6CF3"/>
    <w:rsid w:val="006766AE"/>
    <w:rsid w:val="00755CCE"/>
    <w:rsid w:val="007F10B2"/>
    <w:rsid w:val="00900E78"/>
    <w:rsid w:val="009078DB"/>
    <w:rsid w:val="00972776"/>
    <w:rsid w:val="00981AFE"/>
    <w:rsid w:val="009912A0"/>
    <w:rsid w:val="009B21E8"/>
    <w:rsid w:val="009F3F6F"/>
    <w:rsid w:val="00A27520"/>
    <w:rsid w:val="00AF3C2C"/>
    <w:rsid w:val="00B623F8"/>
    <w:rsid w:val="00B75986"/>
    <w:rsid w:val="00BF1FBE"/>
    <w:rsid w:val="00CD2B55"/>
    <w:rsid w:val="00DA41AF"/>
    <w:rsid w:val="00E05401"/>
    <w:rsid w:val="00E21EAB"/>
    <w:rsid w:val="00ED0549"/>
    <w:rsid w:val="0A962050"/>
    <w:rsid w:val="5C1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7C81"/>
  <w15:docId w15:val="{A3F3C0EB-1B79-4491-8A59-624AEE3A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B1"/>
    <w:pPr>
      <w:spacing w:after="160" w:line="259" w:lineRule="auto"/>
    </w:pPr>
    <w:rPr>
      <w:rFonts w:eastAsiaTheme="minorHAnsi" w:cstheme="minorHAns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1016"/>
    <w:rPr>
      <w:rFonts w:ascii="Segoe UI" w:eastAsiaTheme="minorHAnsi" w:hAnsi="Segoe UI" w:cs="Segoe UI"/>
      <w:sz w:val="18"/>
      <w:szCs w:val="18"/>
      <w:lang w:val="uk-UA" w:eastAsia="en-US"/>
    </w:rPr>
  </w:style>
  <w:style w:type="character" w:styleId="a9">
    <w:name w:val="annotation reference"/>
    <w:basedOn w:val="a0"/>
    <w:uiPriority w:val="99"/>
    <w:semiHidden/>
    <w:unhideWhenUsed/>
    <w:rsid w:val="002626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626B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2626B5"/>
    <w:rPr>
      <w:rFonts w:eastAsiaTheme="minorHAnsi" w:cstheme="minorHAnsi"/>
      <w:lang w:val="uk-UA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26B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2626B5"/>
    <w:rPr>
      <w:rFonts w:eastAsiaTheme="minorHAnsi" w:cstheme="minorHAnsi"/>
      <w:b/>
      <w:bCs/>
      <w:lang w:val="uk-UA" w:eastAsia="en-US"/>
    </w:rPr>
  </w:style>
  <w:style w:type="paragraph" w:customStyle="1" w:styleId="Char">
    <w:name w:val="Char"/>
    <w:basedOn w:val="a"/>
    <w:rsid w:val="00487E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27CA-D368-47DD-9358-97074C0D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3090</Words>
  <Characters>1762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2025-12-30T14:06:00Z</cp:lastPrinted>
  <dcterms:created xsi:type="dcterms:W3CDTF">2025-03-02T16:27:00Z</dcterms:created>
  <dcterms:modified xsi:type="dcterms:W3CDTF">2026-02-12T13:01:00Z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3776484E60C04BB9BD51947D3DB33506_12</vt:lpwstr>
  </property>
</Properties>
</file>