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A58156" w14:textId="77777777" w:rsidR="00012E06" w:rsidRDefault="00012E06" w:rsidP="000C3853"/>
    <w:p w14:paraId="545FB4C1" w14:textId="77777777" w:rsidR="00EA7DC7" w:rsidRDefault="00EA7DC7" w:rsidP="00960E16">
      <w:pPr>
        <w:pStyle w:val="10"/>
        <w:keepNext/>
        <w:keepLines/>
        <w:shd w:val="clear" w:color="auto" w:fill="auto"/>
        <w:spacing w:after="0" w:line="240" w:lineRule="auto"/>
        <w:ind w:left="60"/>
        <w:rPr>
          <w:color w:val="000000"/>
          <w:sz w:val="24"/>
          <w:szCs w:val="24"/>
          <w:lang w:val="uk-UA" w:eastAsia="uk-UA" w:bidi="uk-UA"/>
        </w:rPr>
      </w:pPr>
      <w:bookmarkStart w:id="0" w:name="bookmark0"/>
      <w:r w:rsidRPr="00012E06">
        <w:rPr>
          <w:color w:val="000000"/>
          <w:sz w:val="24"/>
          <w:szCs w:val="24"/>
          <w:lang w:val="uk-UA" w:eastAsia="uk-UA" w:bidi="uk-UA"/>
        </w:rPr>
        <w:t>Коротка характеристика препарату</w:t>
      </w:r>
      <w:bookmarkEnd w:id="0"/>
    </w:p>
    <w:p w14:paraId="76A63B42" w14:textId="77777777" w:rsidR="00281E29" w:rsidRPr="00012E06" w:rsidRDefault="00281E29" w:rsidP="00960E16">
      <w:pPr>
        <w:pStyle w:val="10"/>
        <w:keepNext/>
        <w:keepLines/>
        <w:shd w:val="clear" w:color="auto" w:fill="auto"/>
        <w:spacing w:after="0" w:line="240" w:lineRule="auto"/>
        <w:ind w:left="60"/>
        <w:rPr>
          <w:sz w:val="24"/>
          <w:szCs w:val="24"/>
        </w:rPr>
      </w:pPr>
    </w:p>
    <w:p w14:paraId="623C4970" w14:textId="77777777" w:rsidR="00EA7DC7" w:rsidRPr="00304A88" w:rsidRDefault="00EA7DC7" w:rsidP="00960E1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48"/>
        </w:tabs>
        <w:spacing w:after="0" w:line="240" w:lineRule="auto"/>
        <w:ind w:firstLine="567"/>
        <w:jc w:val="both"/>
        <w:rPr>
          <w:sz w:val="24"/>
          <w:szCs w:val="24"/>
        </w:rPr>
      </w:pPr>
      <w:bookmarkStart w:id="1" w:name="bookmark1"/>
      <w:r w:rsidRPr="00304A88">
        <w:rPr>
          <w:color w:val="000000"/>
          <w:sz w:val="24"/>
          <w:szCs w:val="24"/>
          <w:lang w:val="uk-UA" w:eastAsia="uk-UA" w:bidi="uk-UA"/>
        </w:rPr>
        <w:t>Назва</w:t>
      </w:r>
      <w:bookmarkEnd w:id="1"/>
    </w:p>
    <w:p w14:paraId="3DDA2E45" w14:textId="77777777" w:rsidR="00EA7DC7" w:rsidRPr="00304A88" w:rsidRDefault="00C90173" w:rsidP="00960E16">
      <w:pPr>
        <w:ind w:firstLine="567"/>
        <w:rPr>
          <w:rFonts w:ascii="Times New Roman" w:hAnsi="Times New Roman" w:cs="Times New Roman"/>
        </w:rPr>
      </w:pPr>
      <w:r w:rsidRPr="00304A88">
        <w:rPr>
          <w:rFonts w:ascii="Times New Roman" w:hAnsi="Times New Roman" w:cs="Times New Roman"/>
        </w:rPr>
        <w:t>МОКСІСТОП для собак</w:t>
      </w:r>
    </w:p>
    <w:p w14:paraId="762DEC13" w14:textId="77777777" w:rsidR="00EA7DC7" w:rsidRPr="00304A88" w:rsidRDefault="00EA7DC7" w:rsidP="00960E1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58"/>
        </w:tabs>
        <w:spacing w:after="0" w:line="240" w:lineRule="auto"/>
        <w:ind w:firstLine="567"/>
        <w:jc w:val="both"/>
        <w:rPr>
          <w:sz w:val="24"/>
          <w:szCs w:val="24"/>
        </w:rPr>
      </w:pPr>
      <w:bookmarkStart w:id="2" w:name="bookmark2"/>
      <w:r w:rsidRPr="00304A88">
        <w:rPr>
          <w:color w:val="000000"/>
          <w:sz w:val="24"/>
          <w:szCs w:val="24"/>
          <w:lang w:val="uk-UA" w:eastAsia="uk-UA" w:bidi="uk-UA"/>
        </w:rPr>
        <w:t>Склад</w:t>
      </w:r>
      <w:bookmarkEnd w:id="2"/>
    </w:p>
    <w:p w14:paraId="5AC67B07" w14:textId="2F8D7347" w:rsidR="004A789D" w:rsidRPr="00304A88" w:rsidRDefault="004A789D" w:rsidP="004A789D">
      <w:pPr>
        <w:tabs>
          <w:tab w:val="left" w:pos="4678"/>
          <w:tab w:val="left" w:pos="8931"/>
        </w:tabs>
        <w:ind w:left="600" w:hanging="33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 xml:space="preserve">1 </w:t>
      </w:r>
      <w:r w:rsidR="004C5CF1" w:rsidRPr="00304A88">
        <w:rPr>
          <w:rFonts w:ascii="Times New Roman" w:eastAsia="Times New Roman" w:hAnsi="Times New Roman" w:cs="Times New Roman"/>
        </w:rPr>
        <w:t xml:space="preserve">мл </w:t>
      </w:r>
      <w:r w:rsidRPr="00304A88">
        <w:rPr>
          <w:rFonts w:ascii="Times New Roman" w:eastAsia="Times New Roman" w:hAnsi="Times New Roman" w:cs="Times New Roman"/>
        </w:rPr>
        <w:t>препарату містить діючі речовини</w:t>
      </w:r>
      <w:r w:rsidR="004C5CF1" w:rsidRPr="00304A88">
        <w:rPr>
          <w:rFonts w:ascii="Times New Roman" w:eastAsia="Times New Roman" w:hAnsi="Times New Roman" w:cs="Times New Roman"/>
        </w:rPr>
        <w:t xml:space="preserve"> (мг)</w:t>
      </w:r>
      <w:r w:rsidRPr="00304A88">
        <w:rPr>
          <w:rFonts w:ascii="Times New Roman" w:eastAsia="Times New Roman" w:hAnsi="Times New Roman" w:cs="Times New Roman"/>
        </w:rPr>
        <w:t xml:space="preserve">: </w:t>
      </w:r>
    </w:p>
    <w:p w14:paraId="0B6AAB90" w14:textId="608C3040" w:rsidR="004A789D" w:rsidRPr="00304A88" w:rsidRDefault="004A789D" w:rsidP="004A789D">
      <w:pPr>
        <w:tabs>
          <w:tab w:val="left" w:pos="4678"/>
          <w:tab w:val="left" w:pos="8931"/>
        </w:tabs>
        <w:ind w:left="600" w:hanging="33"/>
        <w:rPr>
          <w:rFonts w:ascii="Times New Roman" w:eastAsia="Times New Roman" w:hAnsi="Times New Roman" w:cs="Times New Roman"/>
        </w:rPr>
      </w:pPr>
      <w:proofErr w:type="spellStart"/>
      <w:r w:rsidRPr="00304A88">
        <w:rPr>
          <w:rFonts w:ascii="Times New Roman" w:eastAsia="Times New Roman" w:hAnsi="Times New Roman" w:cs="Times New Roman"/>
        </w:rPr>
        <w:t>празіквантел</w:t>
      </w:r>
      <w:proofErr w:type="spellEnd"/>
      <w:r w:rsidRPr="00304A88">
        <w:rPr>
          <w:rFonts w:ascii="Times New Roman" w:eastAsia="Times New Roman" w:hAnsi="Times New Roman" w:cs="Times New Roman"/>
        </w:rPr>
        <w:t xml:space="preserve"> – 40</w:t>
      </w:r>
      <w:r w:rsidR="004C5CF1" w:rsidRPr="00304A88">
        <w:rPr>
          <w:rFonts w:ascii="Times New Roman" w:eastAsia="Times New Roman" w:hAnsi="Times New Roman" w:cs="Times New Roman"/>
        </w:rPr>
        <w:t>;</w:t>
      </w:r>
    </w:p>
    <w:p w14:paraId="16447BFF" w14:textId="7D23EFB2" w:rsidR="004A789D" w:rsidRPr="00304A88" w:rsidRDefault="004A789D" w:rsidP="004A789D">
      <w:pPr>
        <w:tabs>
          <w:tab w:val="left" w:pos="4678"/>
          <w:tab w:val="left" w:pos="8931"/>
        </w:tabs>
        <w:ind w:left="600" w:hanging="33"/>
        <w:rPr>
          <w:rFonts w:ascii="Times New Roman" w:eastAsia="Times New Roman" w:hAnsi="Times New Roman" w:cs="Times New Roman"/>
        </w:rPr>
      </w:pPr>
      <w:proofErr w:type="spellStart"/>
      <w:r w:rsidRPr="00304A88">
        <w:rPr>
          <w:rFonts w:ascii="Times New Roman" w:eastAsia="Times New Roman" w:hAnsi="Times New Roman" w:cs="Times New Roman"/>
        </w:rPr>
        <w:t>моксидектин</w:t>
      </w:r>
      <w:proofErr w:type="spellEnd"/>
      <w:r w:rsidRPr="00304A88">
        <w:rPr>
          <w:rFonts w:ascii="Times New Roman" w:eastAsia="Times New Roman" w:hAnsi="Times New Roman" w:cs="Times New Roman"/>
        </w:rPr>
        <w:t xml:space="preserve"> </w:t>
      </w:r>
      <w:r w:rsidR="004C5CF1" w:rsidRPr="00304A88">
        <w:rPr>
          <w:rFonts w:ascii="Times New Roman" w:eastAsia="Times New Roman" w:hAnsi="Times New Roman" w:cs="Times New Roman"/>
        </w:rPr>
        <w:t>–</w:t>
      </w:r>
      <w:r w:rsidRPr="00304A88">
        <w:rPr>
          <w:rFonts w:ascii="Times New Roman" w:eastAsia="Times New Roman" w:hAnsi="Times New Roman" w:cs="Times New Roman"/>
        </w:rPr>
        <w:t xml:space="preserve"> 25.</w:t>
      </w:r>
    </w:p>
    <w:p w14:paraId="5C55A074" w14:textId="77777777" w:rsidR="001877EA" w:rsidRPr="00304A88" w:rsidRDefault="004A789D" w:rsidP="004A789D">
      <w:pPr>
        <w:tabs>
          <w:tab w:val="left" w:pos="4678"/>
          <w:tab w:val="left" w:pos="8931"/>
        </w:tabs>
        <w:ind w:left="600" w:hanging="33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304A88">
        <w:rPr>
          <w:rFonts w:ascii="Times New Roman" w:eastAsia="Times New Roman" w:hAnsi="Times New Roman" w:cs="Times New Roman"/>
        </w:rPr>
        <w:t xml:space="preserve">Допоміжні речовини: спирт </w:t>
      </w:r>
      <w:proofErr w:type="spellStart"/>
      <w:r w:rsidRPr="00304A88">
        <w:rPr>
          <w:rFonts w:ascii="Times New Roman" w:eastAsia="Times New Roman" w:hAnsi="Times New Roman" w:cs="Times New Roman"/>
        </w:rPr>
        <w:t>ізопропіловий</w:t>
      </w:r>
      <w:proofErr w:type="spellEnd"/>
      <w:r w:rsidRPr="00304A8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04A88">
        <w:rPr>
          <w:rFonts w:ascii="Times New Roman" w:eastAsia="Times New Roman" w:hAnsi="Times New Roman" w:cs="Times New Roman"/>
        </w:rPr>
        <w:t>диметилсульфоксид</w:t>
      </w:r>
      <w:proofErr w:type="spellEnd"/>
      <w:r w:rsidRPr="00304A88">
        <w:rPr>
          <w:rFonts w:ascii="Times New Roman" w:eastAsia="Times New Roman" w:hAnsi="Times New Roman" w:cs="Times New Roman"/>
        </w:rPr>
        <w:t>, поліети</w:t>
      </w:r>
      <w:r w:rsidR="001D29AA" w:rsidRPr="00304A88">
        <w:rPr>
          <w:rFonts w:ascii="Times New Roman" w:eastAsia="Times New Roman" w:hAnsi="Times New Roman" w:cs="Times New Roman"/>
        </w:rPr>
        <w:t>ле</w:t>
      </w:r>
      <w:r w:rsidRPr="00304A88">
        <w:rPr>
          <w:rFonts w:ascii="Times New Roman" w:eastAsia="Times New Roman" w:hAnsi="Times New Roman" w:cs="Times New Roman"/>
        </w:rPr>
        <w:t>нгліколь-400</w:t>
      </w:r>
      <w:r w:rsidR="00FE42F1" w:rsidRPr="00304A88">
        <w:rPr>
          <w:rFonts w:ascii="Times New Roman" w:hAnsi="Times New Roman" w:cs="Times New Roman"/>
        </w:rPr>
        <w:t>.</w:t>
      </w:r>
    </w:p>
    <w:p w14:paraId="5BF97288" w14:textId="77777777" w:rsidR="00EA7DC7" w:rsidRPr="00304A88" w:rsidRDefault="00EA7DC7" w:rsidP="00960E1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58"/>
        </w:tabs>
        <w:spacing w:before="120" w:after="0" w:line="240" w:lineRule="auto"/>
        <w:ind w:firstLine="567"/>
        <w:jc w:val="both"/>
        <w:rPr>
          <w:sz w:val="24"/>
          <w:szCs w:val="24"/>
        </w:rPr>
      </w:pPr>
      <w:bookmarkStart w:id="3" w:name="bookmark3"/>
      <w:r w:rsidRPr="00304A88">
        <w:rPr>
          <w:color w:val="000000"/>
          <w:sz w:val="24"/>
          <w:szCs w:val="24"/>
          <w:lang w:val="uk-UA" w:eastAsia="uk-UA" w:bidi="uk-UA"/>
        </w:rPr>
        <w:t>Фармацевтична форма</w:t>
      </w:r>
      <w:bookmarkEnd w:id="3"/>
    </w:p>
    <w:p w14:paraId="0BABB6EF" w14:textId="77777777" w:rsidR="00EA7DC7" w:rsidRPr="00304A88" w:rsidRDefault="00075602" w:rsidP="00960E16">
      <w:pPr>
        <w:ind w:firstLine="567"/>
        <w:rPr>
          <w:rFonts w:ascii="Times New Roman" w:hAnsi="Times New Roman" w:cs="Times New Roman"/>
        </w:rPr>
      </w:pPr>
      <w:r w:rsidRPr="00304A88">
        <w:rPr>
          <w:rFonts w:ascii="Times New Roman" w:hAnsi="Times New Roman" w:cs="Times New Roman"/>
        </w:rPr>
        <w:t>Розчин</w:t>
      </w:r>
      <w:r w:rsidR="00BF2301" w:rsidRPr="00304A88">
        <w:rPr>
          <w:rFonts w:ascii="Times New Roman" w:hAnsi="Times New Roman" w:cs="Times New Roman"/>
        </w:rPr>
        <w:t xml:space="preserve"> для зовнішнього застосування, точкового нанесення.</w:t>
      </w:r>
    </w:p>
    <w:p w14:paraId="55959509" w14:textId="77777777" w:rsidR="00EA7DC7" w:rsidRPr="00304A88" w:rsidRDefault="00EA7DC7" w:rsidP="00960E1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58"/>
        </w:tabs>
        <w:spacing w:after="0" w:line="240" w:lineRule="auto"/>
        <w:ind w:firstLine="567"/>
        <w:jc w:val="both"/>
        <w:rPr>
          <w:sz w:val="24"/>
          <w:szCs w:val="24"/>
        </w:rPr>
      </w:pPr>
      <w:bookmarkStart w:id="4" w:name="bookmark4"/>
      <w:r w:rsidRPr="00304A88">
        <w:rPr>
          <w:color w:val="000000"/>
          <w:sz w:val="24"/>
          <w:szCs w:val="24"/>
          <w:lang w:val="uk-UA" w:eastAsia="uk-UA" w:bidi="uk-UA"/>
        </w:rPr>
        <w:t>Фармакологічні властивості</w:t>
      </w:r>
      <w:bookmarkEnd w:id="4"/>
    </w:p>
    <w:p w14:paraId="66836C88" w14:textId="77777777" w:rsidR="001877EA" w:rsidRPr="00304A88" w:rsidRDefault="001877EA" w:rsidP="001877EA">
      <w:pPr>
        <w:ind w:firstLine="560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proofErr w:type="spellStart"/>
      <w:r w:rsidRPr="00304A88">
        <w:rPr>
          <w:rFonts w:ascii="Times New Roman" w:eastAsia="Times New Roman" w:hAnsi="Times New Roman" w:cs="Times New Roman"/>
          <w:b/>
          <w:bCs/>
          <w:i/>
          <w:iCs/>
          <w:snapToGrid w:val="0"/>
          <w:lang w:val="en-US"/>
        </w:rPr>
        <w:t>ATCvet</w:t>
      </w:r>
      <w:proofErr w:type="spellEnd"/>
      <w:r w:rsidRPr="00304A88">
        <w:rPr>
          <w:rFonts w:ascii="Times New Roman" w:eastAsia="Times New Roman" w:hAnsi="Times New Roman" w:cs="Times New Roman"/>
          <w:b/>
          <w:bCs/>
          <w:i/>
          <w:iCs/>
          <w:snapToGrid w:val="0"/>
        </w:rPr>
        <w:t xml:space="preserve"> </w:t>
      </w:r>
      <w:r w:rsidRPr="00304A88">
        <w:rPr>
          <w:rFonts w:ascii="Times New Roman" w:eastAsia="Times New Roman" w:hAnsi="Times New Roman" w:cs="Times New Roman"/>
          <w:b/>
          <w:bCs/>
          <w:i/>
          <w:iCs/>
          <w:snapToGrid w:val="0"/>
          <w:lang w:val="en-US"/>
        </w:rPr>
        <w:t>QP</w:t>
      </w:r>
      <w:r w:rsidRPr="00304A88">
        <w:rPr>
          <w:rFonts w:ascii="Times New Roman" w:eastAsia="Times New Roman" w:hAnsi="Times New Roman" w:cs="Times New Roman"/>
          <w:b/>
          <w:bCs/>
          <w:i/>
          <w:iCs/>
          <w:snapToGrid w:val="0"/>
        </w:rPr>
        <w:t xml:space="preserve">52, </w:t>
      </w:r>
      <w:proofErr w:type="spellStart"/>
      <w:r w:rsidRPr="00304A88">
        <w:rPr>
          <w:rFonts w:ascii="Times New Roman" w:eastAsia="Times New Roman" w:hAnsi="Times New Roman" w:cs="Times New Roman"/>
          <w:b/>
          <w:bCs/>
          <w:i/>
          <w:iCs/>
          <w:snapToGrid w:val="0"/>
        </w:rPr>
        <w:t>антигельмінтні</w:t>
      </w:r>
      <w:proofErr w:type="spellEnd"/>
      <w:r w:rsidRPr="00304A88">
        <w:rPr>
          <w:rFonts w:ascii="Times New Roman" w:eastAsia="Times New Roman" w:hAnsi="Times New Roman" w:cs="Times New Roman"/>
          <w:b/>
          <w:bCs/>
          <w:i/>
          <w:iCs/>
          <w:snapToGrid w:val="0"/>
        </w:rPr>
        <w:t xml:space="preserve"> ветеринарні препарати (</w:t>
      </w:r>
      <w:r w:rsidRPr="00304A88">
        <w:rPr>
          <w:rFonts w:ascii="Times New Roman" w:eastAsia="Times New Roman" w:hAnsi="Times New Roman" w:cs="Times New Roman"/>
          <w:b/>
          <w:bCs/>
          <w:i/>
          <w:iCs/>
          <w:snapToGrid w:val="0"/>
          <w:lang w:val="en-US"/>
        </w:rPr>
        <w:t>QP</w:t>
      </w:r>
      <w:r w:rsidRPr="00304A88">
        <w:rPr>
          <w:rFonts w:ascii="Times New Roman" w:eastAsia="Times New Roman" w:hAnsi="Times New Roman" w:cs="Times New Roman"/>
          <w:b/>
          <w:bCs/>
          <w:i/>
          <w:iCs/>
          <w:snapToGrid w:val="0"/>
        </w:rPr>
        <w:t>52</w:t>
      </w:r>
      <w:r w:rsidRPr="00304A88">
        <w:rPr>
          <w:rFonts w:ascii="Times New Roman" w:eastAsia="Times New Roman" w:hAnsi="Times New Roman" w:cs="Times New Roman"/>
          <w:b/>
          <w:bCs/>
          <w:i/>
          <w:iCs/>
          <w:snapToGrid w:val="0"/>
          <w:lang w:val="en-US"/>
        </w:rPr>
        <w:t>AA</w:t>
      </w:r>
      <w:r w:rsidR="00CC5F47" w:rsidRPr="00304A88">
        <w:rPr>
          <w:rFonts w:ascii="Times New Roman" w:eastAsia="Times New Roman" w:hAnsi="Times New Roman" w:cs="Times New Roman"/>
          <w:b/>
          <w:bCs/>
          <w:i/>
          <w:iCs/>
          <w:snapToGrid w:val="0"/>
        </w:rPr>
        <w:t xml:space="preserve">51 </w:t>
      </w:r>
      <w:proofErr w:type="spellStart"/>
      <w:r w:rsidR="00CC5F47" w:rsidRPr="00304A88">
        <w:rPr>
          <w:rFonts w:ascii="Times New Roman" w:eastAsia="Times New Roman" w:hAnsi="Times New Roman" w:cs="Times New Roman"/>
          <w:b/>
          <w:bCs/>
          <w:i/>
          <w:iCs/>
          <w:snapToGrid w:val="0"/>
        </w:rPr>
        <w:t>празіквантел</w:t>
      </w:r>
      <w:proofErr w:type="spellEnd"/>
      <w:r w:rsidR="00CC5F47" w:rsidRPr="00304A88">
        <w:rPr>
          <w:rFonts w:ascii="Times New Roman" w:eastAsia="Times New Roman" w:hAnsi="Times New Roman" w:cs="Times New Roman"/>
          <w:b/>
          <w:bCs/>
          <w:i/>
          <w:iCs/>
          <w:snapToGrid w:val="0"/>
        </w:rPr>
        <w:t>, комбінації).</w:t>
      </w:r>
    </w:p>
    <w:p w14:paraId="5AE79DAF" w14:textId="77777777" w:rsidR="001877EA" w:rsidRPr="00304A88" w:rsidRDefault="001877EA" w:rsidP="001877EA">
      <w:pPr>
        <w:ind w:firstLine="560"/>
        <w:jc w:val="both"/>
        <w:rPr>
          <w:rFonts w:ascii="Times New Roman" w:eastAsia="Times New Roman" w:hAnsi="Times New Roman" w:cs="Times New Roman"/>
          <w:snapToGrid w:val="0"/>
        </w:rPr>
      </w:pPr>
      <w:r w:rsidRPr="00304A88">
        <w:rPr>
          <w:rFonts w:ascii="Times New Roman" w:eastAsia="Times New Roman" w:hAnsi="Times New Roman" w:cs="Times New Roman"/>
          <w:snapToGrid w:val="0"/>
        </w:rPr>
        <w:t xml:space="preserve">МОКСІСТОП для собак належить до комбінованих </w:t>
      </w:r>
      <w:proofErr w:type="spellStart"/>
      <w:r w:rsidRPr="00304A88">
        <w:rPr>
          <w:rFonts w:ascii="Times New Roman" w:eastAsia="Times New Roman" w:hAnsi="Times New Roman" w:cs="Times New Roman"/>
          <w:snapToGrid w:val="0"/>
        </w:rPr>
        <w:t>протипаразитарних</w:t>
      </w:r>
      <w:proofErr w:type="spellEnd"/>
      <w:r w:rsidRPr="00304A88">
        <w:rPr>
          <w:rFonts w:ascii="Times New Roman" w:eastAsia="Times New Roman" w:hAnsi="Times New Roman" w:cs="Times New Roman"/>
          <w:snapToGrid w:val="0"/>
        </w:rPr>
        <w:t xml:space="preserve">  препаратів. Комбінація </w:t>
      </w:r>
      <w:proofErr w:type="spellStart"/>
      <w:r w:rsidRPr="00304A88">
        <w:rPr>
          <w:rFonts w:ascii="Times New Roman" w:eastAsia="Times New Roman" w:hAnsi="Times New Roman" w:cs="Times New Roman"/>
          <w:snapToGrid w:val="0"/>
        </w:rPr>
        <w:t>моксидектину</w:t>
      </w:r>
      <w:proofErr w:type="spellEnd"/>
      <w:r w:rsidRPr="00304A88">
        <w:rPr>
          <w:rFonts w:ascii="Times New Roman" w:eastAsia="Times New Roman" w:hAnsi="Times New Roman" w:cs="Times New Roman"/>
          <w:snapToGrid w:val="0"/>
        </w:rPr>
        <w:t xml:space="preserve"> і </w:t>
      </w:r>
      <w:proofErr w:type="spellStart"/>
      <w:r w:rsidRPr="00304A88">
        <w:rPr>
          <w:rFonts w:ascii="Times New Roman" w:eastAsia="Times New Roman" w:hAnsi="Times New Roman" w:cs="Times New Roman"/>
          <w:snapToGrid w:val="0"/>
        </w:rPr>
        <w:t>празіквателу</w:t>
      </w:r>
      <w:proofErr w:type="spellEnd"/>
      <w:r w:rsidRPr="00304A88">
        <w:rPr>
          <w:rFonts w:ascii="Times New Roman" w:eastAsia="Times New Roman" w:hAnsi="Times New Roman" w:cs="Times New Roman"/>
          <w:snapToGrid w:val="0"/>
        </w:rPr>
        <w:t>, які входять до складу препарату, забезпечують широкий спек</w:t>
      </w:r>
      <w:r w:rsidR="00CC5F47" w:rsidRPr="00304A88">
        <w:rPr>
          <w:rFonts w:ascii="Times New Roman" w:eastAsia="Times New Roman" w:hAnsi="Times New Roman" w:cs="Times New Roman"/>
          <w:snapToGrid w:val="0"/>
        </w:rPr>
        <w:t xml:space="preserve">тр його </w:t>
      </w:r>
      <w:proofErr w:type="spellStart"/>
      <w:r w:rsidR="00CC5F47" w:rsidRPr="00304A88">
        <w:rPr>
          <w:rFonts w:ascii="Times New Roman" w:eastAsia="Times New Roman" w:hAnsi="Times New Roman" w:cs="Times New Roman"/>
          <w:snapToGrid w:val="0"/>
        </w:rPr>
        <w:t>протипаразитарної</w:t>
      </w:r>
      <w:proofErr w:type="spellEnd"/>
      <w:r w:rsidR="00CC5F47" w:rsidRPr="00304A88">
        <w:rPr>
          <w:rFonts w:ascii="Times New Roman" w:eastAsia="Times New Roman" w:hAnsi="Times New Roman" w:cs="Times New Roman"/>
          <w:snapToGrid w:val="0"/>
        </w:rPr>
        <w:t xml:space="preserve"> дії, в</w:t>
      </w:r>
      <w:r w:rsidRPr="00304A88">
        <w:rPr>
          <w:rFonts w:ascii="Times New Roman" w:eastAsia="Times New Roman" w:hAnsi="Times New Roman" w:cs="Times New Roman"/>
          <w:snapToGrid w:val="0"/>
        </w:rPr>
        <w:t xml:space="preserve"> тому числі проти личинкових та статевозрілих стадій розвитку к</w:t>
      </w:r>
      <w:r w:rsidR="004A789D" w:rsidRPr="00304A88">
        <w:rPr>
          <w:rFonts w:ascii="Times New Roman" w:eastAsia="Times New Roman" w:hAnsi="Times New Roman" w:cs="Times New Roman"/>
          <w:snapToGrid w:val="0"/>
        </w:rPr>
        <w:t>ишкових</w:t>
      </w:r>
      <w:r w:rsidRPr="00304A88">
        <w:rPr>
          <w:rFonts w:ascii="Times New Roman" w:eastAsia="Times New Roman" w:hAnsi="Times New Roman" w:cs="Times New Roman"/>
          <w:snapToGrid w:val="0"/>
        </w:rPr>
        <w:t xml:space="preserve"> нематод, личинок (</w:t>
      </w:r>
      <w:proofErr w:type="spellStart"/>
      <w:r w:rsidRPr="00304A88">
        <w:rPr>
          <w:rFonts w:ascii="Times New Roman" w:eastAsia="Times New Roman" w:hAnsi="Times New Roman" w:cs="Times New Roman"/>
          <w:snapToGrid w:val="0"/>
        </w:rPr>
        <w:t>мікродирофілярій</w:t>
      </w:r>
      <w:proofErr w:type="spellEnd"/>
      <w:r w:rsidRPr="00304A88">
        <w:rPr>
          <w:rFonts w:ascii="Times New Roman" w:eastAsia="Times New Roman" w:hAnsi="Times New Roman" w:cs="Times New Roman"/>
          <w:snapToGrid w:val="0"/>
        </w:rPr>
        <w:t>) нематод виду</w:t>
      </w:r>
      <w:r w:rsidR="0084189F" w:rsidRPr="00304A88">
        <w:rPr>
          <w:rFonts w:ascii="Times New Roman" w:eastAsia="Times New Roman" w:hAnsi="Times New Roman" w:cs="Times New Roman"/>
          <w:snapToGrid w:val="0"/>
        </w:rPr>
        <w:t>:</w:t>
      </w:r>
      <w:r w:rsidRPr="00304A88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  <w:snapToGrid w:val="0"/>
          <w:lang w:val="en-US"/>
        </w:rPr>
        <w:t>Dirofilaria</w:t>
      </w:r>
      <w:proofErr w:type="spellEnd"/>
      <w:r w:rsidRPr="00304A88"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  <w:snapToGrid w:val="0"/>
          <w:lang w:val="en-US"/>
        </w:rPr>
        <w:t>immitis</w:t>
      </w:r>
      <w:proofErr w:type="spellEnd"/>
      <w:r w:rsidRPr="00304A88">
        <w:rPr>
          <w:rFonts w:ascii="Times New Roman" w:eastAsia="Times New Roman" w:hAnsi="Times New Roman" w:cs="Times New Roman"/>
          <w:i/>
          <w:iCs/>
          <w:snapToGrid w:val="0"/>
        </w:rPr>
        <w:t xml:space="preserve">,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  <w:snapToGrid w:val="0"/>
          <w:lang w:val="en-US"/>
        </w:rPr>
        <w:t>Dirofilaria</w:t>
      </w:r>
      <w:proofErr w:type="spellEnd"/>
      <w:r w:rsidRPr="00304A88"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  <w:snapToGrid w:val="0"/>
          <w:lang w:val="en-US"/>
        </w:rPr>
        <w:t>repens</w:t>
      </w:r>
      <w:proofErr w:type="spellEnd"/>
      <w:r w:rsidRPr="00304A88">
        <w:rPr>
          <w:rFonts w:ascii="Times New Roman" w:eastAsia="Times New Roman" w:hAnsi="Times New Roman" w:cs="Times New Roman"/>
          <w:i/>
          <w:iCs/>
          <w:snapToGrid w:val="0"/>
        </w:rPr>
        <w:t xml:space="preserve">, </w:t>
      </w:r>
      <w:proofErr w:type="spellStart"/>
      <w:r w:rsidRPr="00304A88">
        <w:rPr>
          <w:rFonts w:ascii="Times New Roman" w:eastAsia="Times New Roman" w:hAnsi="Times New Roman" w:cs="Times New Roman"/>
          <w:iCs/>
          <w:snapToGrid w:val="0"/>
        </w:rPr>
        <w:t>цестод</w:t>
      </w:r>
      <w:proofErr w:type="spellEnd"/>
      <w:r w:rsidRPr="00304A88">
        <w:rPr>
          <w:rFonts w:ascii="Times New Roman" w:eastAsia="Times New Roman" w:hAnsi="Times New Roman" w:cs="Times New Roman"/>
          <w:iCs/>
          <w:snapToGrid w:val="0"/>
        </w:rPr>
        <w:t>,</w:t>
      </w:r>
      <w:r w:rsidRPr="00304A88"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r w:rsidRPr="00304A88">
        <w:rPr>
          <w:rFonts w:ascii="Times New Roman" w:eastAsia="Times New Roman" w:hAnsi="Times New Roman" w:cs="Times New Roman"/>
          <w:snapToGrid w:val="0"/>
        </w:rPr>
        <w:t>які паразитують у собак.</w:t>
      </w:r>
    </w:p>
    <w:p w14:paraId="02991B38" w14:textId="77777777" w:rsidR="001877EA" w:rsidRPr="00304A88" w:rsidRDefault="001877EA" w:rsidP="001877EA">
      <w:pPr>
        <w:ind w:firstLine="560"/>
        <w:jc w:val="both"/>
        <w:rPr>
          <w:rFonts w:ascii="Times New Roman" w:eastAsia="Times New Roman" w:hAnsi="Times New Roman" w:cs="Times New Roman"/>
          <w:snapToGrid w:val="0"/>
        </w:rPr>
      </w:pPr>
      <w:proofErr w:type="spellStart"/>
      <w:r w:rsidRPr="00304A88">
        <w:rPr>
          <w:rFonts w:ascii="Times New Roman" w:eastAsia="Times New Roman" w:hAnsi="Times New Roman" w:cs="Times New Roman"/>
          <w:b/>
          <w:i/>
          <w:snapToGrid w:val="0"/>
        </w:rPr>
        <w:t>Моксидектин</w:t>
      </w:r>
      <w:proofErr w:type="spellEnd"/>
      <w:r w:rsidRPr="00304A88">
        <w:rPr>
          <w:rFonts w:ascii="Times New Roman" w:eastAsia="Times New Roman" w:hAnsi="Times New Roman" w:cs="Times New Roman"/>
          <w:snapToGrid w:val="0"/>
        </w:rPr>
        <w:t xml:space="preserve"> –</w:t>
      </w:r>
      <w:r w:rsidRPr="00304A88">
        <w:rPr>
          <w:rFonts w:ascii="Times New Roman" w:eastAsia="Times New Roman" w:hAnsi="Times New Roman" w:cs="Times New Roman"/>
          <w:snapToGrid w:val="0"/>
          <w:sz w:val="18"/>
          <w:szCs w:val="18"/>
        </w:rPr>
        <w:t xml:space="preserve"> </w:t>
      </w:r>
      <w:r w:rsidRPr="00304A88">
        <w:rPr>
          <w:rFonts w:ascii="Times New Roman" w:eastAsia="Times New Roman" w:hAnsi="Times New Roman" w:cs="Times New Roman"/>
          <w:snapToGrid w:val="0"/>
        </w:rPr>
        <w:t xml:space="preserve">напівсинтетична сполука другого покоління </w:t>
      </w:r>
      <w:proofErr w:type="spellStart"/>
      <w:r w:rsidRPr="00304A88">
        <w:rPr>
          <w:rFonts w:ascii="Times New Roman" w:eastAsia="Times New Roman" w:hAnsi="Times New Roman" w:cs="Times New Roman"/>
          <w:snapToGrid w:val="0"/>
        </w:rPr>
        <w:t>макроциклічних</w:t>
      </w:r>
      <w:proofErr w:type="spellEnd"/>
      <w:r w:rsidRPr="00304A88">
        <w:rPr>
          <w:rFonts w:ascii="Times New Roman" w:eastAsia="Times New Roman" w:hAnsi="Times New Roman" w:cs="Times New Roman"/>
          <w:snapToGrid w:val="0"/>
        </w:rPr>
        <w:t xml:space="preserve"> лактонів групи </w:t>
      </w:r>
      <w:proofErr w:type="spellStart"/>
      <w:r w:rsidRPr="00304A88">
        <w:rPr>
          <w:rFonts w:ascii="Times New Roman" w:eastAsia="Times New Roman" w:hAnsi="Times New Roman" w:cs="Times New Roman"/>
          <w:snapToGrid w:val="0"/>
        </w:rPr>
        <w:t>мільбеміцинів</w:t>
      </w:r>
      <w:proofErr w:type="spellEnd"/>
      <w:r w:rsidRPr="00304A88">
        <w:rPr>
          <w:rFonts w:ascii="Times New Roman" w:eastAsia="Times New Roman" w:hAnsi="Times New Roman" w:cs="Times New Roman"/>
          <w:snapToGrid w:val="0"/>
        </w:rPr>
        <w:t>. Діюча речовина має активну дію проти ендопаразитів. Механізм його дії обумовлений взаємодією з гамма-</w:t>
      </w:r>
      <w:proofErr w:type="spellStart"/>
      <w:r w:rsidRPr="00304A88">
        <w:rPr>
          <w:rFonts w:ascii="Times New Roman" w:eastAsia="Times New Roman" w:hAnsi="Times New Roman" w:cs="Times New Roman"/>
          <w:snapToGrid w:val="0"/>
        </w:rPr>
        <w:t>аміномасляною</w:t>
      </w:r>
      <w:proofErr w:type="spellEnd"/>
      <w:r w:rsidRPr="00304A88">
        <w:rPr>
          <w:rFonts w:ascii="Times New Roman" w:eastAsia="Times New Roman" w:hAnsi="Times New Roman" w:cs="Times New Roman"/>
          <w:snapToGrid w:val="0"/>
        </w:rPr>
        <w:t xml:space="preserve"> кислотою і </w:t>
      </w:r>
      <w:proofErr w:type="spellStart"/>
      <w:r w:rsidRPr="00304A88">
        <w:rPr>
          <w:rFonts w:ascii="Times New Roman" w:eastAsia="Times New Roman" w:hAnsi="Times New Roman" w:cs="Times New Roman"/>
          <w:snapToGrid w:val="0"/>
        </w:rPr>
        <w:t>глютаровими</w:t>
      </w:r>
      <w:proofErr w:type="spellEnd"/>
      <w:r w:rsidRPr="00304A88">
        <w:rPr>
          <w:rFonts w:ascii="Times New Roman" w:eastAsia="Times New Roman" w:hAnsi="Times New Roman" w:cs="Times New Roman"/>
          <w:snapToGrid w:val="0"/>
        </w:rPr>
        <w:t xml:space="preserve"> хлорними канальцями паразитів, що призводить до відкриття хлорних канальців у </w:t>
      </w:r>
      <w:proofErr w:type="spellStart"/>
      <w:r w:rsidRPr="00304A88">
        <w:rPr>
          <w:rFonts w:ascii="Times New Roman" w:eastAsia="Times New Roman" w:hAnsi="Times New Roman" w:cs="Times New Roman"/>
          <w:snapToGrid w:val="0"/>
        </w:rPr>
        <w:t>постсинаптичному</w:t>
      </w:r>
      <w:proofErr w:type="spellEnd"/>
      <w:r w:rsidRPr="00304A88">
        <w:rPr>
          <w:rFonts w:ascii="Times New Roman" w:eastAsia="Times New Roman" w:hAnsi="Times New Roman" w:cs="Times New Roman"/>
          <w:snapToGrid w:val="0"/>
        </w:rPr>
        <w:t xml:space="preserve"> просторі і збільшення іонів хлору, внаслідок чого відбувається </w:t>
      </w:r>
      <w:proofErr w:type="spellStart"/>
      <w:r w:rsidRPr="00304A88">
        <w:rPr>
          <w:rFonts w:ascii="Times New Roman" w:eastAsia="Times New Roman" w:hAnsi="Times New Roman" w:cs="Times New Roman"/>
          <w:snapToGrid w:val="0"/>
        </w:rPr>
        <w:t>незворотнє</w:t>
      </w:r>
      <w:proofErr w:type="spellEnd"/>
      <w:r w:rsidRPr="00304A88">
        <w:rPr>
          <w:rFonts w:ascii="Times New Roman" w:eastAsia="Times New Roman" w:hAnsi="Times New Roman" w:cs="Times New Roman"/>
          <w:snapToGrid w:val="0"/>
        </w:rPr>
        <w:t xml:space="preserve"> зниження м’язової активності, параліч та загибель паразитів.</w:t>
      </w:r>
    </w:p>
    <w:p w14:paraId="46B5E240" w14:textId="77777777" w:rsidR="001877EA" w:rsidRPr="00304A88" w:rsidRDefault="001877EA" w:rsidP="001877EA">
      <w:pPr>
        <w:ind w:firstLine="567"/>
        <w:jc w:val="both"/>
        <w:rPr>
          <w:rFonts w:ascii="Times New Roman" w:eastAsia="Times New Roman" w:hAnsi="Times New Roman" w:cs="Times New Roman"/>
          <w:snapToGrid w:val="0"/>
        </w:rPr>
      </w:pPr>
      <w:proofErr w:type="spellStart"/>
      <w:r w:rsidRPr="00304A88">
        <w:rPr>
          <w:rFonts w:ascii="Times New Roman" w:eastAsia="Times New Roman" w:hAnsi="Times New Roman" w:cs="Times New Roman"/>
          <w:b/>
          <w:i/>
          <w:snapToGrid w:val="0"/>
        </w:rPr>
        <w:t>Празіквантел</w:t>
      </w:r>
      <w:proofErr w:type="spellEnd"/>
      <w:r w:rsidRPr="00304A88">
        <w:rPr>
          <w:rFonts w:ascii="Times New Roman" w:eastAsia="Times New Roman" w:hAnsi="Times New Roman" w:cs="Times New Roman"/>
          <w:snapToGrid w:val="0"/>
        </w:rPr>
        <w:t xml:space="preserve"> </w:t>
      </w:r>
      <w:r w:rsidRPr="00304A88">
        <w:rPr>
          <w:rFonts w:ascii="Times New Roman" w:eastAsia="Times New Roman" w:hAnsi="Times New Roman" w:cs="Times New Roman"/>
        </w:rPr>
        <w:t xml:space="preserve">активний проти </w:t>
      </w:r>
      <w:proofErr w:type="spellStart"/>
      <w:r w:rsidRPr="00304A88">
        <w:rPr>
          <w:rFonts w:ascii="Times New Roman" w:eastAsia="Times New Roman" w:hAnsi="Times New Roman" w:cs="Times New Roman"/>
        </w:rPr>
        <w:t>цестод</w:t>
      </w:r>
      <w:proofErr w:type="spellEnd"/>
      <w:r w:rsidRPr="00304A88">
        <w:rPr>
          <w:rFonts w:ascii="Times New Roman" w:eastAsia="Times New Roman" w:hAnsi="Times New Roman" w:cs="Times New Roman"/>
        </w:rPr>
        <w:t xml:space="preserve"> (стьожкових гельмінтів), підвищує проникливість мембран для іонів кальцію, викликає підвищення м′язової активності, яке змінюється скороченням мускулатури та спастичним паралічем, викликає руйнування зовнішнього покриву </w:t>
      </w:r>
      <w:proofErr w:type="spellStart"/>
      <w:r w:rsidRPr="00304A88">
        <w:rPr>
          <w:rFonts w:ascii="Times New Roman" w:eastAsia="Times New Roman" w:hAnsi="Times New Roman" w:cs="Times New Roman"/>
        </w:rPr>
        <w:t>цестод</w:t>
      </w:r>
      <w:proofErr w:type="spellEnd"/>
      <w:r w:rsidRPr="00304A88">
        <w:rPr>
          <w:rFonts w:ascii="Times New Roman" w:eastAsia="Times New Roman" w:hAnsi="Times New Roman" w:cs="Times New Roman"/>
        </w:rPr>
        <w:t xml:space="preserve"> статевозрілих форм.</w:t>
      </w:r>
      <w:r w:rsidRPr="00304A88">
        <w:rPr>
          <w:rFonts w:ascii="Times New Roman" w:eastAsia="Times New Roman" w:hAnsi="Times New Roman" w:cs="Times New Roman"/>
          <w:shd w:val="clear" w:color="auto" w:fill="FFFFFF"/>
        </w:rPr>
        <w:t xml:space="preserve"> Під дією </w:t>
      </w:r>
      <w:proofErr w:type="spellStart"/>
      <w:r w:rsidRPr="00304A88">
        <w:rPr>
          <w:rFonts w:ascii="Times New Roman" w:eastAsia="Times New Roman" w:hAnsi="Times New Roman" w:cs="Times New Roman"/>
          <w:shd w:val="clear" w:color="auto" w:fill="FFFFFF"/>
        </w:rPr>
        <w:t>празіквантелу</w:t>
      </w:r>
      <w:proofErr w:type="spellEnd"/>
      <w:r w:rsidRPr="00304A88">
        <w:rPr>
          <w:rFonts w:ascii="Times New Roman" w:eastAsia="Times New Roman" w:hAnsi="Times New Roman" w:cs="Times New Roman"/>
          <w:shd w:val="clear" w:color="auto" w:fill="FFFFFF"/>
        </w:rPr>
        <w:t xml:space="preserve"> стьожкові гельмінти майже повністю перетравлюються і не виявляються у фекаліях. </w:t>
      </w:r>
    </w:p>
    <w:p w14:paraId="4AB57FDA" w14:textId="77777777" w:rsidR="001877EA" w:rsidRPr="00304A88" w:rsidRDefault="001877EA" w:rsidP="001877EA">
      <w:pPr>
        <w:ind w:firstLine="567"/>
        <w:jc w:val="both"/>
        <w:rPr>
          <w:rFonts w:ascii="Times New Roman" w:eastAsia="Times New Roman" w:hAnsi="Times New Roman" w:cs="Times New Roman"/>
          <w:snapToGrid w:val="0"/>
        </w:rPr>
      </w:pPr>
      <w:r w:rsidRPr="00304A88">
        <w:rPr>
          <w:rFonts w:ascii="Times New Roman" w:eastAsia="Times New Roman" w:hAnsi="Times New Roman" w:cs="Times New Roman"/>
          <w:snapToGrid w:val="0"/>
        </w:rPr>
        <w:t xml:space="preserve">Максимальна концентрація </w:t>
      </w:r>
      <w:proofErr w:type="spellStart"/>
      <w:r w:rsidRPr="00304A88">
        <w:rPr>
          <w:rFonts w:ascii="Times New Roman" w:eastAsia="Times New Roman" w:hAnsi="Times New Roman" w:cs="Times New Roman"/>
          <w:snapToGrid w:val="0"/>
        </w:rPr>
        <w:t>празіквантелу</w:t>
      </w:r>
      <w:proofErr w:type="spellEnd"/>
      <w:r w:rsidRPr="00304A88">
        <w:rPr>
          <w:rFonts w:ascii="Times New Roman" w:eastAsia="Times New Roman" w:hAnsi="Times New Roman" w:cs="Times New Roman"/>
          <w:snapToGrid w:val="0"/>
        </w:rPr>
        <w:t xml:space="preserve"> і </w:t>
      </w:r>
      <w:proofErr w:type="spellStart"/>
      <w:r w:rsidRPr="00304A88">
        <w:rPr>
          <w:rFonts w:ascii="Times New Roman" w:eastAsia="Times New Roman" w:hAnsi="Times New Roman" w:cs="Times New Roman"/>
          <w:snapToGrid w:val="0"/>
        </w:rPr>
        <w:t>моксидектину</w:t>
      </w:r>
      <w:proofErr w:type="spellEnd"/>
      <w:r w:rsidRPr="00304A88">
        <w:rPr>
          <w:rFonts w:ascii="Times New Roman" w:eastAsia="Times New Roman" w:hAnsi="Times New Roman" w:cs="Times New Roman"/>
          <w:snapToGrid w:val="0"/>
        </w:rPr>
        <w:t xml:space="preserve"> при зовнішньому застосуванні відмічається </w:t>
      </w:r>
      <w:r w:rsidR="00CC5F47" w:rsidRPr="00304A88">
        <w:rPr>
          <w:rFonts w:ascii="Times New Roman" w:eastAsia="Times New Roman" w:hAnsi="Times New Roman" w:cs="Times New Roman"/>
          <w:snapToGrid w:val="0"/>
        </w:rPr>
        <w:t>в</w:t>
      </w:r>
      <w:r w:rsidRPr="00304A88">
        <w:rPr>
          <w:rFonts w:ascii="Times New Roman" w:eastAsia="Times New Roman" w:hAnsi="Times New Roman" w:cs="Times New Roman"/>
          <w:snapToGrid w:val="0"/>
        </w:rPr>
        <w:t xml:space="preserve"> крові тварин через 2-4 доби; виводиться з організму переважно із сечею </w:t>
      </w:r>
      <w:r w:rsidR="00CC5F47" w:rsidRPr="00304A88">
        <w:rPr>
          <w:rFonts w:ascii="Times New Roman" w:eastAsia="Times New Roman" w:hAnsi="Times New Roman" w:cs="Times New Roman"/>
          <w:snapToGrid w:val="0"/>
        </w:rPr>
        <w:t>в</w:t>
      </w:r>
      <w:r w:rsidRPr="00304A88">
        <w:rPr>
          <w:rFonts w:ascii="Times New Roman" w:eastAsia="Times New Roman" w:hAnsi="Times New Roman" w:cs="Times New Roman"/>
          <w:snapToGrid w:val="0"/>
        </w:rPr>
        <w:t xml:space="preserve"> незміненому вигляді і частково у формі метаболітів впродовж 28-30 діб.</w:t>
      </w:r>
    </w:p>
    <w:p w14:paraId="2FF6AD6E" w14:textId="77777777" w:rsidR="001877EA" w:rsidRPr="00304A88" w:rsidRDefault="001877EA" w:rsidP="001877EA">
      <w:pPr>
        <w:ind w:firstLine="560"/>
        <w:jc w:val="both"/>
        <w:rPr>
          <w:rFonts w:ascii="Times New Roman" w:eastAsia="Times New Roman" w:hAnsi="Times New Roman" w:cs="Times New Roman"/>
          <w:snapToGrid w:val="0"/>
        </w:rPr>
      </w:pPr>
      <w:r w:rsidRPr="00304A88">
        <w:rPr>
          <w:rFonts w:ascii="Times New Roman" w:eastAsia="Times New Roman" w:hAnsi="Times New Roman" w:cs="Times New Roman"/>
          <w:snapToGrid w:val="0"/>
        </w:rPr>
        <w:t xml:space="preserve">Препарат за ступенем дії на організм при зовнішньому застосуванні належить до </w:t>
      </w:r>
      <w:proofErr w:type="spellStart"/>
      <w:r w:rsidRPr="00304A88">
        <w:rPr>
          <w:rFonts w:ascii="Times New Roman" w:eastAsia="Times New Roman" w:hAnsi="Times New Roman" w:cs="Times New Roman"/>
          <w:snapToGrid w:val="0"/>
        </w:rPr>
        <w:t>малонебезпечних</w:t>
      </w:r>
      <w:proofErr w:type="spellEnd"/>
      <w:r w:rsidRPr="00304A88">
        <w:rPr>
          <w:rFonts w:ascii="Times New Roman" w:eastAsia="Times New Roman" w:hAnsi="Times New Roman" w:cs="Times New Roman"/>
          <w:snapToGrid w:val="0"/>
        </w:rPr>
        <w:t xml:space="preserve"> речовин (4 клас безпечності), має </w:t>
      </w:r>
      <w:proofErr w:type="spellStart"/>
      <w:r w:rsidRPr="00304A88">
        <w:rPr>
          <w:rFonts w:ascii="Times New Roman" w:eastAsia="Times New Roman" w:hAnsi="Times New Roman" w:cs="Times New Roman"/>
          <w:snapToGrid w:val="0"/>
        </w:rPr>
        <w:t>слабовир</w:t>
      </w:r>
      <w:r w:rsidR="00CC5F47" w:rsidRPr="00304A88">
        <w:rPr>
          <w:rFonts w:ascii="Times New Roman" w:eastAsia="Times New Roman" w:hAnsi="Times New Roman" w:cs="Times New Roman"/>
          <w:snapToGrid w:val="0"/>
        </w:rPr>
        <w:t>ажені</w:t>
      </w:r>
      <w:proofErr w:type="spellEnd"/>
      <w:r w:rsidR="00CC5F47" w:rsidRPr="00304A88">
        <w:rPr>
          <w:rFonts w:ascii="Times New Roman" w:eastAsia="Times New Roman" w:hAnsi="Times New Roman" w:cs="Times New Roman"/>
          <w:snapToGrid w:val="0"/>
        </w:rPr>
        <w:t xml:space="preserve"> кумулятивні властивості, в</w:t>
      </w:r>
      <w:r w:rsidRPr="00304A88">
        <w:rPr>
          <w:rFonts w:ascii="Times New Roman" w:eastAsia="Times New Roman" w:hAnsi="Times New Roman" w:cs="Times New Roman"/>
          <w:snapToGrid w:val="0"/>
        </w:rPr>
        <w:t xml:space="preserve"> рекомендованих дозах не має місцево-подразнюючої, </w:t>
      </w:r>
      <w:proofErr w:type="spellStart"/>
      <w:r w:rsidRPr="00304A88">
        <w:rPr>
          <w:rFonts w:ascii="Times New Roman" w:eastAsia="Times New Roman" w:hAnsi="Times New Roman" w:cs="Times New Roman"/>
          <w:snapToGrid w:val="0"/>
        </w:rPr>
        <w:t>ембріотоксичної</w:t>
      </w:r>
      <w:proofErr w:type="spellEnd"/>
      <w:r w:rsidRPr="00304A88">
        <w:rPr>
          <w:rFonts w:ascii="Times New Roman" w:eastAsia="Times New Roman" w:hAnsi="Times New Roman" w:cs="Times New Roman"/>
          <w:snapToGrid w:val="0"/>
        </w:rPr>
        <w:t xml:space="preserve">, </w:t>
      </w:r>
      <w:proofErr w:type="spellStart"/>
      <w:r w:rsidRPr="00304A88">
        <w:rPr>
          <w:rFonts w:ascii="Times New Roman" w:eastAsia="Times New Roman" w:hAnsi="Times New Roman" w:cs="Times New Roman"/>
          <w:snapToGrid w:val="0"/>
        </w:rPr>
        <w:t>тератогенної</w:t>
      </w:r>
      <w:proofErr w:type="spellEnd"/>
      <w:r w:rsidRPr="00304A88">
        <w:rPr>
          <w:rFonts w:ascii="Times New Roman" w:eastAsia="Times New Roman" w:hAnsi="Times New Roman" w:cs="Times New Roman"/>
          <w:snapToGrid w:val="0"/>
        </w:rPr>
        <w:t xml:space="preserve"> і мутагенної дії.</w:t>
      </w:r>
    </w:p>
    <w:p w14:paraId="256829A2" w14:textId="77777777" w:rsidR="00EA7DC7" w:rsidRPr="00304A88" w:rsidRDefault="001877EA" w:rsidP="001877EA">
      <w:pPr>
        <w:ind w:firstLine="567"/>
        <w:jc w:val="both"/>
        <w:rPr>
          <w:rFonts w:ascii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  <w:snapToGrid w:val="0"/>
        </w:rPr>
        <w:t xml:space="preserve">Препарат токсичний для бджіл, риби та інших </w:t>
      </w:r>
      <w:proofErr w:type="spellStart"/>
      <w:r w:rsidRPr="00304A88">
        <w:rPr>
          <w:rFonts w:ascii="Times New Roman" w:eastAsia="Times New Roman" w:hAnsi="Times New Roman" w:cs="Times New Roman"/>
          <w:snapToGrid w:val="0"/>
        </w:rPr>
        <w:t>гідробіонтів</w:t>
      </w:r>
      <w:proofErr w:type="spellEnd"/>
      <w:r w:rsidRPr="00304A88">
        <w:rPr>
          <w:rFonts w:ascii="Times New Roman" w:eastAsia="Times New Roman" w:hAnsi="Times New Roman" w:cs="Times New Roman"/>
          <w:snapToGrid w:val="0"/>
        </w:rPr>
        <w:t>!</w:t>
      </w:r>
    </w:p>
    <w:p w14:paraId="2811E912" w14:textId="77777777" w:rsidR="00EA7DC7" w:rsidRPr="00304A88" w:rsidRDefault="00EA7DC7" w:rsidP="00960E1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58"/>
        </w:tabs>
        <w:spacing w:after="0" w:line="240" w:lineRule="auto"/>
        <w:ind w:firstLine="567"/>
        <w:jc w:val="both"/>
        <w:rPr>
          <w:sz w:val="24"/>
          <w:szCs w:val="24"/>
        </w:rPr>
      </w:pPr>
      <w:bookmarkStart w:id="5" w:name="bookmark5"/>
      <w:r w:rsidRPr="00304A88">
        <w:rPr>
          <w:color w:val="000000"/>
          <w:sz w:val="24"/>
          <w:szCs w:val="24"/>
          <w:lang w:val="uk-UA" w:eastAsia="uk-UA" w:bidi="uk-UA"/>
        </w:rPr>
        <w:t>Клінічні особливості</w:t>
      </w:r>
      <w:bookmarkEnd w:id="5"/>
    </w:p>
    <w:p w14:paraId="52271A60" w14:textId="77777777" w:rsidR="00EA7DC7" w:rsidRPr="00304A88" w:rsidRDefault="00EA7DC7" w:rsidP="00960E16">
      <w:pPr>
        <w:pStyle w:val="10"/>
        <w:keepNext/>
        <w:keepLines/>
        <w:numPr>
          <w:ilvl w:val="1"/>
          <w:numId w:val="1"/>
        </w:numPr>
        <w:shd w:val="clear" w:color="auto" w:fill="auto"/>
        <w:tabs>
          <w:tab w:val="left" w:pos="1068"/>
        </w:tabs>
        <w:spacing w:after="0" w:line="240" w:lineRule="auto"/>
        <w:ind w:firstLine="567"/>
        <w:jc w:val="both"/>
        <w:rPr>
          <w:sz w:val="24"/>
          <w:szCs w:val="24"/>
        </w:rPr>
      </w:pPr>
      <w:bookmarkStart w:id="6" w:name="bookmark6"/>
      <w:r w:rsidRPr="00304A88">
        <w:rPr>
          <w:color w:val="000000"/>
          <w:sz w:val="24"/>
          <w:szCs w:val="24"/>
          <w:lang w:val="uk-UA" w:eastAsia="uk-UA" w:bidi="uk-UA"/>
        </w:rPr>
        <w:t>Вид тварин</w:t>
      </w:r>
      <w:bookmarkEnd w:id="6"/>
    </w:p>
    <w:p w14:paraId="412BAF9D" w14:textId="77777777" w:rsidR="00EA7DC7" w:rsidRPr="00304A88" w:rsidRDefault="001877EA" w:rsidP="00960E16">
      <w:pPr>
        <w:ind w:firstLine="567"/>
        <w:rPr>
          <w:rFonts w:ascii="Times New Roman" w:hAnsi="Times New Roman" w:cs="Times New Roman"/>
        </w:rPr>
      </w:pPr>
      <w:r w:rsidRPr="00304A88">
        <w:rPr>
          <w:rFonts w:ascii="Times New Roman" w:hAnsi="Times New Roman" w:cs="Times New Roman"/>
        </w:rPr>
        <w:t>Собаки</w:t>
      </w:r>
      <w:r w:rsidR="00EA7DC7" w:rsidRPr="00304A88">
        <w:rPr>
          <w:rFonts w:ascii="Times New Roman" w:hAnsi="Times New Roman" w:cs="Times New Roman"/>
        </w:rPr>
        <w:t>.</w:t>
      </w:r>
    </w:p>
    <w:p w14:paraId="43FCF29A" w14:textId="77777777" w:rsidR="00EA7DC7" w:rsidRPr="00304A88" w:rsidRDefault="00EA7DC7" w:rsidP="00960E16">
      <w:pPr>
        <w:pStyle w:val="10"/>
        <w:keepNext/>
        <w:keepLines/>
        <w:numPr>
          <w:ilvl w:val="1"/>
          <w:numId w:val="1"/>
        </w:numPr>
        <w:shd w:val="clear" w:color="auto" w:fill="auto"/>
        <w:tabs>
          <w:tab w:val="left" w:pos="1073"/>
        </w:tabs>
        <w:spacing w:after="0" w:line="240" w:lineRule="auto"/>
        <w:ind w:firstLine="567"/>
        <w:jc w:val="both"/>
        <w:rPr>
          <w:sz w:val="24"/>
          <w:szCs w:val="24"/>
        </w:rPr>
      </w:pPr>
      <w:bookmarkStart w:id="7" w:name="bookmark7"/>
      <w:r w:rsidRPr="00304A88">
        <w:rPr>
          <w:color w:val="000000"/>
          <w:sz w:val="24"/>
          <w:szCs w:val="24"/>
          <w:lang w:val="uk-UA" w:eastAsia="uk-UA" w:bidi="uk-UA"/>
        </w:rPr>
        <w:t>Показання до застосування</w:t>
      </w:r>
      <w:bookmarkEnd w:id="7"/>
    </w:p>
    <w:p w14:paraId="59F3CC3E" w14:textId="77777777" w:rsidR="00D37469" w:rsidRPr="00304A88" w:rsidRDefault="00D37469" w:rsidP="00D37469">
      <w:pPr>
        <w:ind w:right="100" w:firstLine="560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 xml:space="preserve">Профілактика та лікування собак при </w:t>
      </w:r>
      <w:proofErr w:type="spellStart"/>
      <w:r w:rsidRPr="00304A88">
        <w:rPr>
          <w:rFonts w:ascii="Times New Roman" w:eastAsia="Times New Roman" w:hAnsi="Times New Roman" w:cs="Times New Roman"/>
        </w:rPr>
        <w:t>нематодозах</w:t>
      </w:r>
      <w:proofErr w:type="spellEnd"/>
      <w:r w:rsidRPr="00304A88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304A88">
        <w:rPr>
          <w:rFonts w:ascii="Times New Roman" w:eastAsia="Times New Roman" w:hAnsi="Times New Roman" w:cs="Times New Roman"/>
          <w:i/>
          <w:iCs/>
        </w:rPr>
        <w:t>Toxocara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</w:rPr>
        <w:t>canis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,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</w:rPr>
        <w:t>Toxascaris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</w:rPr>
        <w:t>leonine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,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</w:rPr>
        <w:t>Ancylostoma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</w:rPr>
        <w:t>caninum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>, A</w:t>
      </w:r>
      <w:proofErr w:type="spellStart"/>
      <w:r w:rsidRPr="00304A88">
        <w:rPr>
          <w:rFonts w:ascii="Times New Roman" w:eastAsia="Times New Roman" w:hAnsi="Times New Roman" w:cs="Times New Roman"/>
          <w:i/>
          <w:iCs/>
          <w:lang w:val="en-US"/>
        </w:rPr>
        <w:t>ncylostoma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  <w:lang w:val="en-US"/>
        </w:rPr>
        <w:t>tubaeforme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,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</w:rPr>
        <w:t>Uncinaria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</w:rPr>
        <w:t>stenocephala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,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</w:rPr>
        <w:t>Trichuris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</w:rPr>
        <w:t>vulpis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,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  <w:lang w:val="en-US"/>
        </w:rPr>
        <w:t>Angiostrongylus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  <w:lang w:val="en-US"/>
        </w:rPr>
        <w:t>vasorum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,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  <w:lang w:val="en-US"/>
        </w:rPr>
        <w:t>Crenosoma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  <w:lang w:val="en-US"/>
        </w:rPr>
        <w:t>vulpis</w:t>
      </w:r>
      <w:proofErr w:type="spellEnd"/>
      <w:r w:rsidR="00265B0D" w:rsidRPr="00304A88">
        <w:rPr>
          <w:rFonts w:ascii="Times New Roman" w:eastAsia="Times New Roman" w:hAnsi="Times New Roman" w:cs="Times New Roman"/>
          <w:i/>
          <w:iCs/>
        </w:rPr>
        <w:t xml:space="preserve">, </w:t>
      </w:r>
      <w:proofErr w:type="spellStart"/>
      <w:r w:rsidR="008F6942" w:rsidRPr="00304A88">
        <w:rPr>
          <w:rFonts w:ascii="Times New Roman" w:eastAsia="Times New Roman" w:hAnsi="Times New Roman" w:cs="Times New Roman"/>
          <w:i/>
          <w:iCs/>
          <w:snapToGrid w:val="0"/>
          <w:lang w:val="en-US"/>
        </w:rPr>
        <w:t>Thelaz</w:t>
      </w:r>
      <w:r w:rsidR="00265B0D" w:rsidRPr="00304A88">
        <w:rPr>
          <w:rFonts w:ascii="Times New Roman" w:eastAsia="Times New Roman" w:hAnsi="Times New Roman" w:cs="Times New Roman"/>
          <w:i/>
          <w:iCs/>
          <w:snapToGrid w:val="0"/>
          <w:lang w:val="en-US"/>
        </w:rPr>
        <w:t>ia</w:t>
      </w:r>
      <w:proofErr w:type="spellEnd"/>
      <w:r w:rsidR="00265B0D" w:rsidRPr="00304A88"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proofErr w:type="spellStart"/>
      <w:r w:rsidR="00265B0D" w:rsidRPr="00304A88">
        <w:rPr>
          <w:rFonts w:ascii="Times New Roman" w:eastAsia="Times New Roman" w:hAnsi="Times New Roman" w:cs="Times New Roman"/>
          <w:i/>
          <w:iCs/>
          <w:snapToGrid w:val="0"/>
          <w:lang w:val="en-US"/>
        </w:rPr>
        <w:t>callipaeda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), </w:t>
      </w:r>
      <w:proofErr w:type="spellStart"/>
      <w:r w:rsidRPr="00304A88">
        <w:rPr>
          <w:rFonts w:ascii="Times New Roman" w:eastAsia="Times New Roman" w:hAnsi="Times New Roman" w:cs="Times New Roman"/>
        </w:rPr>
        <w:t>цестодозах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 (</w:t>
      </w:r>
      <w:proofErr w:type="spellStart"/>
      <w:r w:rsidRPr="00304A88">
        <w:rPr>
          <w:rFonts w:ascii="Times New Roman" w:eastAsia="Times New Roman" w:hAnsi="Times New Roman" w:cs="Times New Roman"/>
          <w:i/>
          <w:iCs/>
        </w:rPr>
        <w:t>Dipylidium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</w:rPr>
        <w:t>caninum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,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  <w:lang w:val="en-US"/>
        </w:rPr>
        <w:t>Echinococcus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  <w:lang w:val="en-US"/>
        </w:rPr>
        <w:t>granulosus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, </w:t>
      </w:r>
      <w:proofErr w:type="spellStart"/>
      <w:r w:rsidRPr="00304A88">
        <w:rPr>
          <w:rFonts w:ascii="Times New Roman" w:hAnsi="Times New Roman" w:cs="Times New Roman"/>
          <w:i/>
          <w:lang w:val="en-US"/>
        </w:rPr>
        <w:t>Echinococcus</w:t>
      </w:r>
      <w:proofErr w:type="spellEnd"/>
      <w:r w:rsidRPr="00304A88">
        <w:rPr>
          <w:rFonts w:ascii="Times New Roman" w:hAnsi="Times New Roman" w:cs="Times New Roman"/>
          <w:i/>
        </w:rPr>
        <w:t xml:space="preserve"> </w:t>
      </w:r>
      <w:proofErr w:type="spellStart"/>
      <w:r w:rsidRPr="00304A88">
        <w:rPr>
          <w:rFonts w:ascii="Times New Roman" w:hAnsi="Times New Roman" w:cs="Times New Roman"/>
          <w:i/>
          <w:lang w:val="en-US"/>
        </w:rPr>
        <w:t>multilocularis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>,</w:t>
      </w:r>
      <w:r w:rsidRPr="00304A88">
        <w:rPr>
          <w:rFonts w:ascii="Times New Roman" w:hAnsi="Times New Roman" w:cs="Times New Roman"/>
        </w:rPr>
        <w:t xml:space="preserve"> </w:t>
      </w:r>
      <w:proofErr w:type="spellStart"/>
      <w:r w:rsidRPr="00304A88">
        <w:rPr>
          <w:rFonts w:ascii="Times New Roman" w:hAnsi="Times New Roman" w:cs="Times New Roman"/>
          <w:i/>
          <w:lang w:val="en-US"/>
        </w:rPr>
        <w:t>Taenia</w:t>
      </w:r>
      <w:proofErr w:type="spellEnd"/>
      <w:r w:rsidRPr="00304A88">
        <w:rPr>
          <w:rFonts w:ascii="Times New Roman" w:hAnsi="Times New Roman" w:cs="Times New Roman"/>
          <w:i/>
        </w:rPr>
        <w:t xml:space="preserve"> </w:t>
      </w:r>
      <w:proofErr w:type="spellStart"/>
      <w:r w:rsidRPr="00304A88">
        <w:rPr>
          <w:rFonts w:ascii="Times New Roman" w:hAnsi="Times New Roman" w:cs="Times New Roman"/>
          <w:i/>
          <w:lang w:val="en-US"/>
        </w:rPr>
        <w:t>pisiformis</w:t>
      </w:r>
      <w:proofErr w:type="spellEnd"/>
      <w:r w:rsidRPr="00304A88">
        <w:rPr>
          <w:rFonts w:ascii="Times New Roman" w:hAnsi="Times New Roman" w:cs="Times New Roman"/>
          <w:i/>
        </w:rPr>
        <w:t xml:space="preserve">, </w:t>
      </w:r>
      <w:proofErr w:type="spellStart"/>
      <w:r w:rsidRPr="00304A88">
        <w:rPr>
          <w:rFonts w:ascii="Times New Roman" w:hAnsi="Times New Roman" w:cs="Times New Roman"/>
          <w:i/>
          <w:lang w:val="en-US"/>
        </w:rPr>
        <w:t>Taenia</w:t>
      </w:r>
      <w:proofErr w:type="spellEnd"/>
      <w:r w:rsidRPr="00304A88">
        <w:rPr>
          <w:rFonts w:ascii="Times New Roman" w:hAnsi="Times New Roman" w:cs="Times New Roman"/>
          <w:i/>
        </w:rPr>
        <w:t xml:space="preserve"> </w:t>
      </w:r>
      <w:proofErr w:type="spellStart"/>
      <w:r w:rsidRPr="00304A88">
        <w:rPr>
          <w:rFonts w:ascii="Times New Roman" w:hAnsi="Times New Roman" w:cs="Times New Roman"/>
          <w:i/>
          <w:lang w:val="en-US"/>
        </w:rPr>
        <w:t>hydatigena</w:t>
      </w:r>
      <w:proofErr w:type="spellEnd"/>
      <w:r w:rsidRPr="00304A88">
        <w:rPr>
          <w:rFonts w:ascii="Times New Roman" w:hAnsi="Times New Roman" w:cs="Times New Roman"/>
          <w:i/>
        </w:rPr>
        <w:t>,</w:t>
      </w:r>
      <w:r w:rsidRPr="00304A88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</w:rPr>
        <w:t>Mesocestoides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304A88">
        <w:rPr>
          <w:rFonts w:ascii="Times New Roman" w:eastAsia="Times New Roman" w:hAnsi="Times New Roman" w:cs="Times New Roman"/>
          <w:iCs/>
          <w:lang w:val="en-US"/>
        </w:rPr>
        <w:t>spp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., </w:t>
      </w:r>
      <w:proofErr w:type="spellStart"/>
      <w:r w:rsidRPr="00304A88">
        <w:rPr>
          <w:rFonts w:ascii="Times New Roman" w:hAnsi="Times New Roman" w:cs="Times New Roman"/>
          <w:i/>
          <w:lang w:val="en-US"/>
        </w:rPr>
        <w:t>Multiceps</w:t>
      </w:r>
      <w:proofErr w:type="spellEnd"/>
      <w:r w:rsidRPr="00304A88">
        <w:rPr>
          <w:rFonts w:ascii="Times New Roman" w:hAnsi="Times New Roman" w:cs="Times New Roman"/>
          <w:i/>
        </w:rPr>
        <w:t xml:space="preserve"> </w:t>
      </w:r>
      <w:proofErr w:type="spellStart"/>
      <w:r w:rsidRPr="00304A88">
        <w:rPr>
          <w:rFonts w:ascii="Times New Roman" w:hAnsi="Times New Roman" w:cs="Times New Roman"/>
          <w:i/>
          <w:lang w:val="en-US"/>
        </w:rPr>
        <w:t>multiceps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) </w:t>
      </w:r>
      <w:r w:rsidRPr="00304A88">
        <w:rPr>
          <w:rFonts w:ascii="Times New Roman" w:eastAsia="Times New Roman" w:hAnsi="Times New Roman" w:cs="Times New Roman"/>
          <w:iCs/>
        </w:rPr>
        <w:t xml:space="preserve">та змішаних </w:t>
      </w:r>
      <w:proofErr w:type="spellStart"/>
      <w:r w:rsidRPr="00304A88">
        <w:rPr>
          <w:rFonts w:ascii="Times New Roman" w:eastAsia="Times New Roman" w:hAnsi="Times New Roman" w:cs="Times New Roman"/>
          <w:iCs/>
        </w:rPr>
        <w:t>нематодо-цестодозних</w:t>
      </w:r>
      <w:proofErr w:type="spellEnd"/>
      <w:r w:rsidRPr="00304A88">
        <w:rPr>
          <w:rFonts w:ascii="Times New Roman" w:eastAsia="Times New Roman" w:hAnsi="Times New Roman" w:cs="Times New Roman"/>
          <w:iCs/>
        </w:rPr>
        <w:t xml:space="preserve"> інвазіях</w:t>
      </w:r>
      <w:r w:rsidRPr="00304A88">
        <w:rPr>
          <w:rFonts w:ascii="Times New Roman" w:eastAsia="Times New Roman" w:hAnsi="Times New Roman" w:cs="Times New Roman"/>
          <w:i/>
          <w:iCs/>
        </w:rPr>
        <w:t>.</w:t>
      </w:r>
      <w:r w:rsidRPr="00304A88">
        <w:rPr>
          <w:rFonts w:ascii="Times New Roman" w:hAnsi="Times New Roman" w:cs="Times New Roman"/>
        </w:rPr>
        <w:t xml:space="preserve"> </w:t>
      </w:r>
    </w:p>
    <w:p w14:paraId="78EF5F9B" w14:textId="77777777" w:rsidR="002E631E" w:rsidRPr="00304A88" w:rsidRDefault="00D37469" w:rsidP="00D37469">
      <w:pPr>
        <w:ind w:right="100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 xml:space="preserve">          Профілактика </w:t>
      </w:r>
      <w:proofErr w:type="spellStart"/>
      <w:r w:rsidRPr="00304A88">
        <w:rPr>
          <w:rFonts w:ascii="Times New Roman" w:eastAsia="Times New Roman" w:hAnsi="Times New Roman" w:cs="Times New Roman"/>
        </w:rPr>
        <w:t>дирофіляріозу</w:t>
      </w:r>
      <w:proofErr w:type="spellEnd"/>
      <w:r w:rsidRPr="00304A88">
        <w:rPr>
          <w:rFonts w:ascii="Times New Roman" w:eastAsia="Times New Roman" w:hAnsi="Times New Roman" w:cs="Times New Roman"/>
        </w:rPr>
        <w:t xml:space="preserve"> </w:t>
      </w:r>
      <w:r w:rsidR="00E416E4" w:rsidRPr="00304A88">
        <w:rPr>
          <w:rFonts w:ascii="Times New Roman" w:eastAsia="Times New Roman" w:hAnsi="Times New Roman" w:cs="Times New Roman"/>
        </w:rPr>
        <w:t>в</w:t>
      </w:r>
      <w:r w:rsidRPr="00304A88">
        <w:rPr>
          <w:rFonts w:ascii="Times New Roman" w:eastAsia="Times New Roman" w:hAnsi="Times New Roman" w:cs="Times New Roman"/>
        </w:rPr>
        <w:t xml:space="preserve"> собак (</w:t>
      </w:r>
      <w:proofErr w:type="spellStart"/>
      <w:r w:rsidRPr="00304A88">
        <w:rPr>
          <w:rFonts w:ascii="Times New Roman" w:eastAsia="Times New Roman" w:hAnsi="Times New Roman" w:cs="Times New Roman"/>
          <w:i/>
          <w:iCs/>
        </w:rPr>
        <w:t>Dirofilaria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</w:rPr>
        <w:t>immitis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,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  <w:snapToGrid w:val="0"/>
          <w:lang w:val="en-US"/>
        </w:rPr>
        <w:t>Dirofilaria</w:t>
      </w:r>
      <w:proofErr w:type="spellEnd"/>
      <w:r w:rsidRPr="00304A88"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  <w:snapToGrid w:val="0"/>
          <w:lang w:val="en-US"/>
        </w:rPr>
        <w:t>repens</w:t>
      </w:r>
      <w:proofErr w:type="spellEnd"/>
      <w:r w:rsidRPr="00304A88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304A88">
        <w:rPr>
          <w:rFonts w:ascii="Times New Roman" w:eastAsia="Times New Roman" w:hAnsi="Times New Roman" w:cs="Times New Roman"/>
        </w:rPr>
        <w:t>мікродирофілярії</w:t>
      </w:r>
      <w:proofErr w:type="spellEnd"/>
      <w:r w:rsidRPr="00304A88">
        <w:rPr>
          <w:rFonts w:ascii="Times New Roman" w:eastAsia="Times New Roman" w:hAnsi="Times New Roman" w:cs="Times New Roman"/>
        </w:rPr>
        <w:t xml:space="preserve"> L3 та L4 стадії).</w:t>
      </w:r>
    </w:p>
    <w:p w14:paraId="1233AB88" w14:textId="77777777" w:rsidR="00EA7DC7" w:rsidRPr="00304A88" w:rsidRDefault="00EA7DC7" w:rsidP="00960E16">
      <w:pPr>
        <w:pStyle w:val="10"/>
        <w:keepNext/>
        <w:keepLines/>
        <w:numPr>
          <w:ilvl w:val="1"/>
          <w:numId w:val="1"/>
        </w:numPr>
        <w:shd w:val="clear" w:color="auto" w:fill="auto"/>
        <w:tabs>
          <w:tab w:val="left" w:pos="1073"/>
        </w:tabs>
        <w:spacing w:after="0" w:line="240" w:lineRule="auto"/>
        <w:ind w:firstLine="567"/>
        <w:jc w:val="both"/>
        <w:rPr>
          <w:sz w:val="24"/>
          <w:szCs w:val="24"/>
        </w:rPr>
      </w:pPr>
      <w:bookmarkStart w:id="8" w:name="bookmark8"/>
      <w:r w:rsidRPr="00304A88">
        <w:rPr>
          <w:color w:val="000000"/>
          <w:sz w:val="24"/>
          <w:szCs w:val="24"/>
          <w:lang w:val="uk-UA" w:eastAsia="uk-UA" w:bidi="uk-UA"/>
        </w:rPr>
        <w:lastRenderedPageBreak/>
        <w:t>Протипоказання</w:t>
      </w:r>
      <w:bookmarkEnd w:id="8"/>
    </w:p>
    <w:p w14:paraId="63483B5F" w14:textId="77777777" w:rsidR="004A789D" w:rsidRPr="00304A88" w:rsidRDefault="004A789D" w:rsidP="004A789D">
      <w:pPr>
        <w:ind w:firstLine="567"/>
        <w:jc w:val="both"/>
        <w:rPr>
          <w:rFonts w:ascii="Times New Roman" w:eastAsia="Times New Roman" w:hAnsi="Times New Roman" w:cs="Times New Roman"/>
        </w:rPr>
      </w:pPr>
      <w:bookmarkStart w:id="9" w:name="bookmark9"/>
      <w:r w:rsidRPr="00304A88">
        <w:rPr>
          <w:rFonts w:ascii="Times New Roman" w:eastAsia="Times New Roman" w:hAnsi="Times New Roman" w:cs="Times New Roman"/>
        </w:rPr>
        <w:t>Не застосовують цуценятам віком до 7 тижнів!</w:t>
      </w:r>
    </w:p>
    <w:p w14:paraId="651AA9D7" w14:textId="77777777" w:rsidR="004A789D" w:rsidRPr="00304A88" w:rsidRDefault="004A789D" w:rsidP="004A789D">
      <w:pPr>
        <w:ind w:firstLine="567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>Не застосовують тваринам із підвищеною чутливістю до складників препарату!</w:t>
      </w:r>
    </w:p>
    <w:p w14:paraId="4AF28063" w14:textId="77777777" w:rsidR="004A789D" w:rsidRPr="00304A88" w:rsidRDefault="004A789D" w:rsidP="004A789D">
      <w:pPr>
        <w:ind w:firstLine="567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>Не підлягають дегельмінтизації виснажені і хворі на інфекційні захворювання тварини!</w:t>
      </w:r>
    </w:p>
    <w:p w14:paraId="5434234A" w14:textId="77777777" w:rsidR="004A789D" w:rsidRPr="00304A88" w:rsidRDefault="004A789D" w:rsidP="004A789D">
      <w:pPr>
        <w:ind w:firstLine="567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 xml:space="preserve">Не рекомендується застосовувати препарат собакам порід колі, </w:t>
      </w:r>
      <w:proofErr w:type="spellStart"/>
      <w:r w:rsidRPr="00304A88">
        <w:rPr>
          <w:rFonts w:ascii="Times New Roman" w:eastAsia="Times New Roman" w:hAnsi="Times New Roman" w:cs="Times New Roman"/>
        </w:rPr>
        <w:t>шелті</w:t>
      </w:r>
      <w:proofErr w:type="spellEnd"/>
      <w:r w:rsidRPr="00304A88">
        <w:rPr>
          <w:rFonts w:ascii="Times New Roman" w:eastAsia="Times New Roman" w:hAnsi="Times New Roman" w:cs="Times New Roman"/>
        </w:rPr>
        <w:t xml:space="preserve">, бобтейл, зважаючи на підвищену чутливість цих порід до </w:t>
      </w:r>
      <w:proofErr w:type="spellStart"/>
      <w:r w:rsidRPr="00304A88">
        <w:rPr>
          <w:rFonts w:ascii="Times New Roman" w:eastAsia="Times New Roman" w:hAnsi="Times New Roman" w:cs="Times New Roman"/>
        </w:rPr>
        <w:t>макроциклічних</w:t>
      </w:r>
      <w:proofErr w:type="spellEnd"/>
      <w:r w:rsidRPr="00304A88">
        <w:rPr>
          <w:rFonts w:ascii="Times New Roman" w:eastAsia="Times New Roman" w:hAnsi="Times New Roman" w:cs="Times New Roman"/>
        </w:rPr>
        <w:t xml:space="preserve"> лактонів! </w:t>
      </w:r>
    </w:p>
    <w:p w14:paraId="6F3AB91A" w14:textId="77777777" w:rsidR="002E1F7D" w:rsidRPr="00304A88" w:rsidRDefault="004A789D" w:rsidP="004A789D">
      <w:pPr>
        <w:ind w:firstLine="567"/>
        <w:jc w:val="both"/>
        <w:rPr>
          <w:rFonts w:ascii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 xml:space="preserve">Лікування тварин з масою тіла до 1 </w:t>
      </w:r>
      <w:proofErr w:type="spellStart"/>
      <w:r w:rsidRPr="00304A88">
        <w:rPr>
          <w:rFonts w:ascii="Times New Roman" w:eastAsia="Times New Roman" w:hAnsi="Times New Roman" w:cs="Times New Roman"/>
        </w:rPr>
        <w:t>kg</w:t>
      </w:r>
      <w:proofErr w:type="spellEnd"/>
      <w:r w:rsidRPr="00304A88">
        <w:rPr>
          <w:rFonts w:ascii="Times New Roman" w:eastAsia="Times New Roman" w:hAnsi="Times New Roman" w:cs="Times New Roman"/>
        </w:rPr>
        <w:t xml:space="preserve"> (кг) повинно ґрунтуватися на оцінці ризику та необхідності лікування лікарем ветеринарної медицини</w:t>
      </w:r>
      <w:r w:rsidR="002E1F7D" w:rsidRPr="00304A88">
        <w:rPr>
          <w:rFonts w:ascii="Times New Roman" w:hAnsi="Times New Roman" w:cs="Times New Roman"/>
        </w:rPr>
        <w:t xml:space="preserve">! </w:t>
      </w:r>
    </w:p>
    <w:p w14:paraId="3ADC17E0" w14:textId="77777777" w:rsidR="00EA7DC7" w:rsidRPr="00304A88" w:rsidRDefault="00EA7DC7" w:rsidP="00960E16">
      <w:pPr>
        <w:pStyle w:val="a7"/>
        <w:numPr>
          <w:ilvl w:val="1"/>
          <w:numId w:val="1"/>
        </w:numPr>
        <w:ind w:left="0" w:firstLine="567"/>
        <w:rPr>
          <w:rFonts w:ascii="Times New Roman" w:eastAsia="Times New Roman" w:hAnsi="Times New Roman" w:cs="Times New Roman"/>
          <w:b/>
          <w:bCs/>
        </w:rPr>
      </w:pPr>
      <w:r w:rsidRPr="00304A88">
        <w:rPr>
          <w:rFonts w:ascii="Times New Roman" w:eastAsia="Times New Roman" w:hAnsi="Times New Roman" w:cs="Times New Roman"/>
          <w:b/>
          <w:bCs/>
        </w:rPr>
        <w:t>Побічна дія</w:t>
      </w:r>
      <w:bookmarkEnd w:id="9"/>
    </w:p>
    <w:p w14:paraId="288CC8EA" w14:textId="77777777" w:rsidR="00960E16" w:rsidRPr="00304A88" w:rsidRDefault="00960E16" w:rsidP="00960E16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304A88">
        <w:rPr>
          <w:rFonts w:ascii="Times New Roman" w:hAnsi="Times New Roman" w:cs="Times New Roman"/>
        </w:rPr>
        <w:t>Після застосування препарату у тварин іноді виникають симптоми побічної дії</w:t>
      </w:r>
      <w:r w:rsidR="003627AA" w:rsidRPr="00304A88">
        <w:rPr>
          <w:rFonts w:ascii="Times New Roman" w:hAnsi="Times New Roman" w:cs="Times New Roman"/>
        </w:rPr>
        <w:t>, а саме,</w:t>
      </w:r>
      <w:r w:rsidRPr="00304A88">
        <w:rPr>
          <w:rFonts w:ascii="Times New Roman" w:hAnsi="Times New Roman" w:cs="Times New Roman"/>
        </w:rPr>
        <w:t xml:space="preserve"> короткочасний свербіж, еритеми на шкірі, ознаки засалювання шерсті, які швидко проходять.</w:t>
      </w:r>
    </w:p>
    <w:p w14:paraId="3C0478FF" w14:textId="77777777" w:rsidR="00960E16" w:rsidRPr="00304A88" w:rsidRDefault="00960E16" w:rsidP="00960E16">
      <w:pPr>
        <w:pStyle w:val="a7"/>
        <w:ind w:left="0" w:firstLine="567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>При злизуванні твариною препарату після нанесення виникає посилене слиновиділення та блювота, і ознаки нервових розладів. Ці розлади швидко проходять без проведення терапії.</w:t>
      </w:r>
    </w:p>
    <w:p w14:paraId="12A2AD20" w14:textId="77777777" w:rsidR="001E53EC" w:rsidRPr="00304A88" w:rsidRDefault="00D23AFD" w:rsidP="002E631E">
      <w:pPr>
        <w:pStyle w:val="a7"/>
        <w:ind w:left="0" w:firstLine="567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  <w:lang w:val="ru-RU"/>
        </w:rPr>
        <w:t xml:space="preserve">У </w:t>
      </w:r>
      <w:r w:rsidRPr="00304A88">
        <w:rPr>
          <w:rFonts w:ascii="Times New Roman" w:eastAsia="Times New Roman" w:hAnsi="Times New Roman" w:cs="Times New Roman"/>
        </w:rPr>
        <w:t>дуже рідк</w:t>
      </w:r>
      <w:r w:rsidR="003627AA" w:rsidRPr="00304A88">
        <w:rPr>
          <w:rFonts w:ascii="Times New Roman" w:eastAsia="Times New Roman" w:hAnsi="Times New Roman" w:cs="Times New Roman"/>
        </w:rPr>
        <w:t>існих</w:t>
      </w:r>
      <w:r w:rsidRPr="00304A88">
        <w:rPr>
          <w:rFonts w:ascii="Times New Roman" w:eastAsia="Times New Roman" w:hAnsi="Times New Roman" w:cs="Times New Roman"/>
        </w:rPr>
        <w:t xml:space="preserve"> випадках дія препарату може спричинити такі зміни </w:t>
      </w:r>
      <w:r w:rsidR="003627AA" w:rsidRPr="00304A88">
        <w:rPr>
          <w:rFonts w:ascii="Times New Roman" w:eastAsia="Times New Roman" w:hAnsi="Times New Roman" w:cs="Times New Roman"/>
        </w:rPr>
        <w:t>в поведінці:</w:t>
      </w:r>
      <w:r w:rsidRPr="00304A88">
        <w:rPr>
          <w:rFonts w:ascii="Times New Roman" w:eastAsia="Times New Roman" w:hAnsi="Times New Roman" w:cs="Times New Roman"/>
        </w:rPr>
        <w:t xml:space="preserve"> апатичність, збудження та втрата апетиту.</w:t>
      </w:r>
    </w:p>
    <w:p w14:paraId="05D859FA" w14:textId="77777777" w:rsidR="004C451F" w:rsidRPr="00304A88" w:rsidRDefault="00EA7DC7" w:rsidP="00960E16">
      <w:pPr>
        <w:keepNext/>
        <w:keepLines/>
        <w:numPr>
          <w:ilvl w:val="1"/>
          <w:numId w:val="1"/>
        </w:numPr>
        <w:tabs>
          <w:tab w:val="left" w:pos="1083"/>
        </w:tabs>
        <w:ind w:right="4136" w:firstLine="567"/>
        <w:outlineLvl w:val="0"/>
        <w:rPr>
          <w:rFonts w:ascii="Times New Roman" w:eastAsia="Times New Roman" w:hAnsi="Times New Roman" w:cs="Times New Roman"/>
          <w:b/>
          <w:bCs/>
        </w:rPr>
      </w:pPr>
      <w:bookmarkStart w:id="10" w:name="bookmark10"/>
      <w:r w:rsidRPr="00304A88">
        <w:rPr>
          <w:rFonts w:ascii="Times New Roman" w:eastAsia="Times New Roman" w:hAnsi="Times New Roman" w:cs="Times New Roman"/>
          <w:b/>
          <w:bCs/>
        </w:rPr>
        <w:t xml:space="preserve">Особливі застереження при використанні </w:t>
      </w:r>
    </w:p>
    <w:bookmarkEnd w:id="10"/>
    <w:p w14:paraId="58008BE2" w14:textId="77777777" w:rsidR="00EA7DC7" w:rsidRPr="00304A88" w:rsidRDefault="00E42337" w:rsidP="00317515">
      <w:pPr>
        <w:keepNext/>
        <w:keepLines/>
        <w:tabs>
          <w:tab w:val="left" w:pos="1083"/>
        </w:tabs>
        <w:ind w:right="142" w:firstLine="567"/>
        <w:jc w:val="both"/>
        <w:outlineLvl w:val="0"/>
        <w:rPr>
          <w:rFonts w:ascii="Times New Roman" w:eastAsia="Times New Roman" w:hAnsi="Times New Roman" w:cs="Times New Roman"/>
          <w:b/>
          <w:bCs/>
          <w:lang w:val="ru-RU"/>
        </w:rPr>
      </w:pPr>
      <w:r w:rsidRPr="00304A88">
        <w:rPr>
          <w:rFonts w:ascii="Times New Roman" w:eastAsia="Times New Roman" w:hAnsi="Times New Roman" w:cs="Times New Roman"/>
        </w:rPr>
        <w:t xml:space="preserve">При обробці </w:t>
      </w:r>
      <w:r w:rsidR="00D23AFD" w:rsidRPr="00304A88">
        <w:rPr>
          <w:rFonts w:ascii="Times New Roman" w:eastAsia="Times New Roman" w:hAnsi="Times New Roman" w:cs="Times New Roman"/>
        </w:rPr>
        <w:t>тварин препаратом не допускати попадання препарату в о</w:t>
      </w:r>
      <w:r w:rsidR="00317515" w:rsidRPr="00304A88">
        <w:rPr>
          <w:rFonts w:ascii="Times New Roman" w:eastAsia="Times New Roman" w:hAnsi="Times New Roman" w:cs="Times New Roman"/>
        </w:rPr>
        <w:t>чі, ротову порожнину. Не допускати щойно оброблених тварин облизувати себе та одне одного.</w:t>
      </w:r>
    </w:p>
    <w:p w14:paraId="2803428E" w14:textId="77777777" w:rsidR="00EA7DC7" w:rsidRPr="00304A88" w:rsidRDefault="00EA7DC7" w:rsidP="00960E16">
      <w:pPr>
        <w:keepNext/>
        <w:keepLines/>
        <w:numPr>
          <w:ilvl w:val="1"/>
          <w:numId w:val="1"/>
        </w:numPr>
        <w:tabs>
          <w:tab w:val="left" w:pos="1083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11" w:name="bookmark11"/>
      <w:r w:rsidRPr="00304A88">
        <w:rPr>
          <w:rFonts w:ascii="Times New Roman" w:eastAsia="Times New Roman" w:hAnsi="Times New Roman" w:cs="Times New Roman"/>
          <w:b/>
          <w:bCs/>
        </w:rPr>
        <w:t>Використання під час вагітності, лактації, несучості</w:t>
      </w:r>
      <w:bookmarkEnd w:id="11"/>
    </w:p>
    <w:p w14:paraId="201D192E" w14:textId="77777777" w:rsidR="00EA7DC7" w:rsidRPr="00304A88" w:rsidRDefault="00960E16" w:rsidP="00960E16">
      <w:pPr>
        <w:ind w:firstLine="567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>Застосування препарату тваринам під час вагітності і лактації ґрунтується на оцінці ризику та необхідності проведення обробки лікарем ветеринарної медицини</w:t>
      </w:r>
      <w:r w:rsidR="00EA7DC7" w:rsidRPr="00304A88">
        <w:rPr>
          <w:rFonts w:ascii="Times New Roman" w:eastAsia="Times New Roman" w:hAnsi="Times New Roman" w:cs="Times New Roman"/>
        </w:rPr>
        <w:t>.</w:t>
      </w:r>
    </w:p>
    <w:p w14:paraId="175BBA27" w14:textId="77777777" w:rsidR="00EA7DC7" w:rsidRPr="00304A88" w:rsidRDefault="00EA7DC7" w:rsidP="00960E16">
      <w:pPr>
        <w:keepNext/>
        <w:keepLines/>
        <w:numPr>
          <w:ilvl w:val="1"/>
          <w:numId w:val="1"/>
        </w:numPr>
        <w:tabs>
          <w:tab w:val="left" w:pos="1083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12" w:name="bookmark12"/>
      <w:r w:rsidRPr="00304A88">
        <w:rPr>
          <w:rFonts w:ascii="Times New Roman" w:eastAsia="Times New Roman" w:hAnsi="Times New Roman" w:cs="Times New Roman"/>
          <w:b/>
          <w:bCs/>
        </w:rPr>
        <w:t>Взаємодія з іншими засобами та інші форми взаємодії</w:t>
      </w:r>
      <w:bookmarkEnd w:id="12"/>
    </w:p>
    <w:p w14:paraId="350125BD" w14:textId="77777777" w:rsidR="00EA7DC7" w:rsidRPr="00304A88" w:rsidRDefault="002B4844" w:rsidP="00960E16">
      <w:pPr>
        <w:ind w:firstLine="567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 xml:space="preserve">Не застосовувати одночасно з піперазином та іншими препаратами, які інгібують </w:t>
      </w:r>
      <w:proofErr w:type="spellStart"/>
      <w:r w:rsidRPr="00304A88">
        <w:rPr>
          <w:rFonts w:ascii="Times New Roman" w:eastAsia="Times New Roman" w:hAnsi="Times New Roman" w:cs="Times New Roman"/>
        </w:rPr>
        <w:t>холінестеразу</w:t>
      </w:r>
      <w:proofErr w:type="spellEnd"/>
      <w:r w:rsidRPr="00304A88">
        <w:rPr>
          <w:rFonts w:ascii="Times New Roman" w:eastAsia="Times New Roman" w:hAnsi="Times New Roman" w:cs="Times New Roman"/>
        </w:rPr>
        <w:t xml:space="preserve">, а також з </w:t>
      </w:r>
      <w:proofErr w:type="spellStart"/>
      <w:r w:rsidRPr="00304A88">
        <w:rPr>
          <w:rFonts w:ascii="Times New Roman" w:eastAsia="Times New Roman" w:hAnsi="Times New Roman" w:cs="Times New Roman"/>
        </w:rPr>
        <w:t>макроциклічними</w:t>
      </w:r>
      <w:proofErr w:type="spellEnd"/>
      <w:r w:rsidRPr="00304A88">
        <w:rPr>
          <w:rFonts w:ascii="Times New Roman" w:eastAsia="Times New Roman" w:hAnsi="Times New Roman" w:cs="Times New Roman"/>
        </w:rPr>
        <w:t xml:space="preserve"> лактонами. </w:t>
      </w:r>
    </w:p>
    <w:p w14:paraId="081186A6" w14:textId="77777777" w:rsidR="00EA7DC7" w:rsidRPr="00304A88" w:rsidRDefault="00EA7DC7" w:rsidP="00960E16">
      <w:pPr>
        <w:keepNext/>
        <w:keepLines/>
        <w:numPr>
          <w:ilvl w:val="1"/>
          <w:numId w:val="1"/>
        </w:numPr>
        <w:tabs>
          <w:tab w:val="left" w:pos="1083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13" w:name="bookmark13"/>
      <w:r w:rsidRPr="00304A88">
        <w:rPr>
          <w:rFonts w:ascii="Times New Roman" w:eastAsia="Times New Roman" w:hAnsi="Times New Roman" w:cs="Times New Roman"/>
          <w:b/>
          <w:bCs/>
        </w:rPr>
        <w:t>Дози і способи введення тваринам різного віку</w:t>
      </w:r>
      <w:bookmarkEnd w:id="13"/>
    </w:p>
    <w:p w14:paraId="2367509E" w14:textId="77777777" w:rsidR="00776FB3" w:rsidRPr="00304A88" w:rsidRDefault="00776FB3" w:rsidP="00776FB3">
      <w:pPr>
        <w:tabs>
          <w:tab w:val="left" w:pos="6932"/>
        </w:tabs>
        <w:ind w:right="-40" w:firstLine="5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4A88">
        <w:rPr>
          <w:rFonts w:ascii="Times New Roman" w:eastAsia="Times New Roman" w:hAnsi="Times New Roman" w:cs="Times New Roman"/>
        </w:rPr>
        <w:t>Препарат застосовують зовнішньо, безпосередньо на шкіру піпеткою</w:t>
      </w:r>
      <w:r w:rsidR="003627AA" w:rsidRPr="00304A88">
        <w:rPr>
          <w:rFonts w:ascii="Times New Roman" w:eastAsia="Times New Roman" w:hAnsi="Times New Roman" w:cs="Times New Roman"/>
        </w:rPr>
        <w:t xml:space="preserve"> в</w:t>
      </w:r>
      <w:r w:rsidRPr="00304A88">
        <w:rPr>
          <w:rFonts w:ascii="Times New Roman" w:eastAsia="Times New Roman" w:hAnsi="Times New Roman" w:cs="Times New Roman"/>
        </w:rPr>
        <w:t xml:space="preserve"> місця, недоступні для злизування (ділянка холки та вздовж хребта).</w:t>
      </w:r>
    </w:p>
    <w:p w14:paraId="4D8C8DB9" w14:textId="77777777" w:rsidR="00776FB3" w:rsidRPr="00304A88" w:rsidRDefault="00776FB3" w:rsidP="003A6406">
      <w:pPr>
        <w:ind w:right="-80" w:firstLine="560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>Для тварин різної маси тіла використовують піпетки препарату відповідного об'єму:</w:t>
      </w:r>
    </w:p>
    <w:tbl>
      <w:tblPr>
        <w:tblW w:w="0" w:type="auto"/>
        <w:tblInd w:w="5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3"/>
        <w:gridCol w:w="1426"/>
        <w:gridCol w:w="1640"/>
        <w:gridCol w:w="1978"/>
        <w:gridCol w:w="2275"/>
      </w:tblGrid>
      <w:tr w:rsidR="00ED6483" w:rsidRPr="00304A88" w14:paraId="18D509AA" w14:textId="77777777" w:rsidTr="000A048E">
        <w:trPr>
          <w:trHeight w:val="724"/>
        </w:trPr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5C142" w14:textId="77777777" w:rsidR="00ED6483" w:rsidRPr="00304A88" w:rsidRDefault="00ED6483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4A88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Маса тіла тварини, </w:t>
            </w:r>
            <w:r w:rsidR="000C3853" w:rsidRPr="00304A88">
              <w:rPr>
                <w:rFonts w:ascii="Times New Roman" w:eastAsia="Times New Roman" w:hAnsi="Times New Roman" w:cs="Times New Roman"/>
                <w:b/>
                <w:bCs/>
                <w:iCs/>
                <w:lang w:val="en-US"/>
              </w:rPr>
              <w:t>kg</w:t>
            </w:r>
            <w:r w:rsidR="000C3853" w:rsidRPr="00304A88">
              <w:rPr>
                <w:rFonts w:ascii="Times New Roman" w:eastAsia="Times New Roman" w:hAnsi="Times New Roman" w:cs="Times New Roman"/>
                <w:b/>
                <w:bCs/>
                <w:iCs/>
                <w:lang w:val="ru-RU"/>
              </w:rPr>
              <w:t xml:space="preserve"> (</w:t>
            </w:r>
            <w:r w:rsidRPr="00304A88">
              <w:rPr>
                <w:rFonts w:ascii="Times New Roman" w:eastAsia="Times New Roman" w:hAnsi="Times New Roman" w:cs="Times New Roman"/>
                <w:b/>
                <w:bCs/>
                <w:iCs/>
              </w:rPr>
              <w:t>кг</w:t>
            </w:r>
            <w:r w:rsidR="000C3853" w:rsidRPr="00304A88">
              <w:rPr>
                <w:rFonts w:ascii="Times New Roman" w:eastAsia="Times New Roman" w:hAnsi="Times New Roman" w:cs="Times New Roman"/>
                <w:b/>
                <w:bCs/>
                <w:iCs/>
                <w:lang w:val="ru-RU"/>
              </w:rPr>
              <w:t>)</w:t>
            </w:r>
            <w:r w:rsidRPr="00304A88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73CCA7" w14:textId="77777777" w:rsidR="00ED6483" w:rsidRPr="00304A88" w:rsidRDefault="00ED6483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304A88">
              <w:rPr>
                <w:rFonts w:ascii="Times New Roman" w:eastAsia="Times New Roman" w:hAnsi="Times New Roman" w:cs="Times New Roman"/>
                <w:b/>
                <w:bCs/>
                <w:iCs/>
              </w:rPr>
              <w:t>Маркування піпетки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F0E0B" w14:textId="77777777" w:rsidR="00ED6483" w:rsidRPr="00304A88" w:rsidRDefault="00ED6483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304A88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Об'єм піпетки, </w:t>
            </w:r>
            <w:r w:rsidR="000C3853" w:rsidRPr="00304A88">
              <w:rPr>
                <w:rFonts w:ascii="Times New Roman" w:eastAsia="Times New Roman" w:hAnsi="Times New Roman" w:cs="Times New Roman"/>
                <w:b/>
                <w:bCs/>
                <w:iCs/>
                <w:lang w:val="en-US"/>
              </w:rPr>
              <w:t>ml (</w:t>
            </w:r>
            <w:r w:rsidRPr="00304A88">
              <w:rPr>
                <w:rFonts w:ascii="Times New Roman" w:eastAsia="Times New Roman" w:hAnsi="Times New Roman" w:cs="Times New Roman"/>
                <w:b/>
                <w:bCs/>
                <w:iCs/>
              </w:rPr>
              <w:t>мл</w:t>
            </w:r>
            <w:r w:rsidR="000C3853" w:rsidRPr="00304A88">
              <w:rPr>
                <w:rFonts w:ascii="Times New Roman" w:eastAsia="Times New Roman" w:hAnsi="Times New Roman" w:cs="Times New Roman"/>
                <w:b/>
                <w:bCs/>
                <w:iCs/>
                <w:lang w:val="en-US"/>
              </w:rPr>
              <w:t>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4A7AA2" w14:textId="77777777" w:rsidR="00ED6483" w:rsidRPr="00304A88" w:rsidRDefault="00ED6483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en-US"/>
              </w:rPr>
            </w:pPr>
            <w:proofErr w:type="spellStart"/>
            <w:r w:rsidRPr="00304A88">
              <w:rPr>
                <w:rFonts w:ascii="Times New Roman" w:eastAsia="Times New Roman" w:hAnsi="Times New Roman" w:cs="Times New Roman"/>
                <w:b/>
                <w:bCs/>
                <w:iCs/>
              </w:rPr>
              <w:t>Моксидектин</w:t>
            </w:r>
            <w:proofErr w:type="spellEnd"/>
            <w:r w:rsidRPr="00304A88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, </w:t>
            </w:r>
            <w:r w:rsidR="000C3853" w:rsidRPr="00304A88">
              <w:rPr>
                <w:rFonts w:ascii="Times New Roman" w:eastAsia="Times New Roman" w:hAnsi="Times New Roman" w:cs="Times New Roman"/>
                <w:b/>
                <w:bCs/>
                <w:iCs/>
                <w:lang w:val="en-US"/>
              </w:rPr>
              <w:t>mg (</w:t>
            </w:r>
            <w:r w:rsidRPr="00304A88">
              <w:rPr>
                <w:rFonts w:ascii="Times New Roman" w:eastAsia="Times New Roman" w:hAnsi="Times New Roman" w:cs="Times New Roman"/>
                <w:b/>
                <w:bCs/>
                <w:iCs/>
              </w:rPr>
              <w:t>мг</w:t>
            </w:r>
            <w:r w:rsidR="000C3853" w:rsidRPr="00304A88">
              <w:rPr>
                <w:rFonts w:ascii="Times New Roman" w:eastAsia="Times New Roman" w:hAnsi="Times New Roman" w:cs="Times New Roman"/>
                <w:b/>
                <w:bCs/>
                <w:iCs/>
                <w:lang w:val="en-US"/>
              </w:rPr>
              <w:t>)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4F935C" w14:textId="77777777" w:rsidR="00ED6483" w:rsidRPr="00304A88" w:rsidRDefault="00ED64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en-US"/>
              </w:rPr>
            </w:pPr>
            <w:proofErr w:type="spellStart"/>
            <w:r w:rsidRPr="00304A88">
              <w:rPr>
                <w:rFonts w:ascii="Times New Roman" w:eastAsia="Times New Roman" w:hAnsi="Times New Roman" w:cs="Times New Roman"/>
                <w:b/>
                <w:bCs/>
                <w:iCs/>
              </w:rPr>
              <w:t>Празіквантел</w:t>
            </w:r>
            <w:proofErr w:type="spellEnd"/>
            <w:r w:rsidRPr="00304A88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, </w:t>
            </w:r>
            <w:r w:rsidR="000C3853" w:rsidRPr="00304A88">
              <w:rPr>
                <w:rFonts w:ascii="Times New Roman" w:eastAsia="Times New Roman" w:hAnsi="Times New Roman" w:cs="Times New Roman"/>
                <w:b/>
                <w:bCs/>
                <w:iCs/>
                <w:lang w:val="en-US"/>
              </w:rPr>
              <w:t>mg (</w:t>
            </w:r>
            <w:r w:rsidRPr="00304A88">
              <w:rPr>
                <w:rFonts w:ascii="Times New Roman" w:eastAsia="Times New Roman" w:hAnsi="Times New Roman" w:cs="Times New Roman"/>
                <w:b/>
                <w:bCs/>
                <w:iCs/>
              </w:rPr>
              <w:t>мг</w:t>
            </w:r>
            <w:r w:rsidR="000C3853" w:rsidRPr="00304A88">
              <w:rPr>
                <w:rFonts w:ascii="Times New Roman" w:eastAsia="Times New Roman" w:hAnsi="Times New Roman" w:cs="Times New Roman"/>
                <w:b/>
                <w:bCs/>
                <w:iCs/>
                <w:lang w:val="en-US"/>
              </w:rPr>
              <w:t>)</w:t>
            </w:r>
          </w:p>
        </w:tc>
      </w:tr>
      <w:tr w:rsidR="00ED6483" w:rsidRPr="00304A88" w14:paraId="1120778E" w14:textId="77777777" w:rsidTr="000A048E">
        <w:trPr>
          <w:trHeight w:val="1000"/>
        </w:trPr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07F0C" w14:textId="77777777" w:rsidR="00ED6483" w:rsidRPr="00304A88" w:rsidRDefault="00ED6483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304A88">
              <w:rPr>
                <w:rFonts w:ascii="Times New Roman" w:eastAsia="Times New Roman" w:hAnsi="Times New Roman" w:cs="Times New Roman"/>
              </w:rPr>
              <w:t xml:space="preserve">від 1 до 4 </w:t>
            </w:r>
            <w:r w:rsidR="000C3853" w:rsidRPr="00304A88">
              <w:rPr>
                <w:rFonts w:ascii="Times New Roman" w:eastAsia="Times New Roman" w:hAnsi="Times New Roman" w:cs="Times New Roman"/>
                <w:lang w:val="en-US"/>
              </w:rPr>
              <w:t>kg (</w:t>
            </w:r>
            <w:r w:rsidRPr="00304A88">
              <w:rPr>
                <w:rFonts w:ascii="Times New Roman" w:eastAsia="Times New Roman" w:hAnsi="Times New Roman" w:cs="Times New Roman"/>
              </w:rPr>
              <w:t>кг</w:t>
            </w:r>
            <w:r w:rsidR="000C3853" w:rsidRPr="00304A88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6C35B" w14:textId="77777777" w:rsidR="00ED6483" w:rsidRPr="00304A88" w:rsidRDefault="00ED6483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04A88">
              <w:rPr>
                <w:rFonts w:ascii="Times New Roman" w:eastAsia="Times New Roman" w:hAnsi="Times New Roman" w:cs="Times New Roman"/>
              </w:rPr>
              <w:t xml:space="preserve">для собак масою до 4 </w:t>
            </w:r>
            <w:r w:rsidR="000C3853" w:rsidRPr="00304A88">
              <w:rPr>
                <w:rFonts w:ascii="Times New Roman" w:eastAsia="Times New Roman" w:hAnsi="Times New Roman" w:cs="Times New Roman"/>
                <w:lang w:val="en-US"/>
              </w:rPr>
              <w:t>kg</w:t>
            </w:r>
            <w:r w:rsidR="000C3853" w:rsidRPr="00304A88">
              <w:rPr>
                <w:rFonts w:ascii="Times New Roman" w:eastAsia="Times New Roman" w:hAnsi="Times New Roman" w:cs="Times New Roman"/>
                <w:lang w:val="ru-RU"/>
              </w:rPr>
              <w:t xml:space="preserve"> (</w:t>
            </w:r>
            <w:r w:rsidR="000C3853" w:rsidRPr="00304A88">
              <w:rPr>
                <w:rFonts w:ascii="Times New Roman" w:eastAsia="Times New Roman" w:hAnsi="Times New Roman" w:cs="Times New Roman"/>
              </w:rPr>
              <w:t>кг</w:t>
            </w:r>
            <w:r w:rsidR="000C3853" w:rsidRPr="00304A88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14549" w14:textId="77777777" w:rsidR="00ED6483" w:rsidRPr="00304A88" w:rsidRDefault="00ED6483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4A88"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3BE973" w14:textId="77777777" w:rsidR="00ED6483" w:rsidRPr="00304A88" w:rsidRDefault="00ED6483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 w:rsidRPr="00304A8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791C9" w14:textId="77777777" w:rsidR="00ED6483" w:rsidRPr="00304A88" w:rsidRDefault="00ED6483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 w:rsidRPr="00304A88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ED6483" w:rsidRPr="00304A88" w14:paraId="39FA1B47" w14:textId="77777777" w:rsidTr="000A048E">
        <w:trPr>
          <w:trHeight w:val="985"/>
        </w:trPr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74A85" w14:textId="77777777" w:rsidR="00ED6483" w:rsidRPr="00304A88" w:rsidRDefault="00ED6483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4A88">
              <w:rPr>
                <w:rFonts w:ascii="Times New Roman" w:eastAsia="Times New Roman" w:hAnsi="Times New Roman" w:cs="Times New Roman"/>
              </w:rPr>
              <w:t>від 4</w:t>
            </w:r>
            <w:r w:rsidR="00B85DF2" w:rsidRPr="00304A88">
              <w:rPr>
                <w:rFonts w:ascii="Times New Roman" w:eastAsia="Times New Roman" w:hAnsi="Times New Roman" w:cs="Times New Roman"/>
              </w:rPr>
              <w:t>,1</w:t>
            </w:r>
            <w:r w:rsidRPr="00304A88">
              <w:rPr>
                <w:rFonts w:ascii="Times New Roman" w:eastAsia="Times New Roman" w:hAnsi="Times New Roman" w:cs="Times New Roman"/>
              </w:rPr>
              <w:t xml:space="preserve"> до 10 </w:t>
            </w:r>
            <w:r w:rsidR="000C3853" w:rsidRPr="00304A88">
              <w:rPr>
                <w:rFonts w:ascii="Times New Roman" w:eastAsia="Times New Roman" w:hAnsi="Times New Roman" w:cs="Times New Roman"/>
                <w:lang w:val="en-US"/>
              </w:rPr>
              <w:t>kg (</w:t>
            </w:r>
            <w:r w:rsidR="000C3853" w:rsidRPr="00304A88">
              <w:rPr>
                <w:rFonts w:ascii="Times New Roman" w:eastAsia="Times New Roman" w:hAnsi="Times New Roman" w:cs="Times New Roman"/>
              </w:rPr>
              <w:t>кг</w:t>
            </w:r>
            <w:r w:rsidR="000C3853" w:rsidRPr="00304A88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12922E" w14:textId="77777777" w:rsidR="00ED6483" w:rsidRPr="00304A88" w:rsidRDefault="00ED6483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04A88">
              <w:rPr>
                <w:rFonts w:ascii="Times New Roman" w:eastAsia="Times New Roman" w:hAnsi="Times New Roman" w:cs="Times New Roman"/>
              </w:rPr>
              <w:t xml:space="preserve">для собак масою від 4 до 10 </w:t>
            </w:r>
            <w:r w:rsidR="000C3853" w:rsidRPr="00304A88">
              <w:rPr>
                <w:rFonts w:ascii="Times New Roman" w:eastAsia="Times New Roman" w:hAnsi="Times New Roman" w:cs="Times New Roman"/>
                <w:lang w:val="en-US"/>
              </w:rPr>
              <w:t>kg</w:t>
            </w:r>
            <w:r w:rsidR="000C3853" w:rsidRPr="00304A88">
              <w:rPr>
                <w:rFonts w:ascii="Times New Roman" w:eastAsia="Times New Roman" w:hAnsi="Times New Roman" w:cs="Times New Roman"/>
                <w:lang w:val="ru-RU"/>
              </w:rPr>
              <w:t xml:space="preserve"> (</w:t>
            </w:r>
            <w:r w:rsidR="000C3853" w:rsidRPr="00304A88">
              <w:rPr>
                <w:rFonts w:ascii="Times New Roman" w:eastAsia="Times New Roman" w:hAnsi="Times New Roman" w:cs="Times New Roman"/>
              </w:rPr>
              <w:t>кг</w:t>
            </w:r>
            <w:r w:rsidR="000C3853" w:rsidRPr="00304A88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EBB97" w14:textId="77777777" w:rsidR="00ED6483" w:rsidRPr="00304A88" w:rsidRDefault="00ED6483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4A88">
              <w:rPr>
                <w:rFonts w:ascii="Times New Roman" w:eastAsia="Times New Roman" w:hAnsi="Times New Roman" w:cs="Times New Roman"/>
              </w:rPr>
              <w:t>1,0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EF5146" w14:textId="77777777" w:rsidR="00ED6483" w:rsidRPr="00304A88" w:rsidRDefault="00ED6483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 w:rsidRPr="00304A88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D8D80" w14:textId="77777777" w:rsidR="00ED6483" w:rsidRPr="00304A88" w:rsidRDefault="00ED6483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 w:rsidRPr="00304A88">
              <w:rPr>
                <w:rFonts w:ascii="Times New Roman" w:eastAsia="Times New Roman" w:hAnsi="Times New Roman" w:cs="Times New Roman"/>
              </w:rPr>
              <w:t>40</w:t>
            </w:r>
          </w:p>
        </w:tc>
      </w:tr>
      <w:tr w:rsidR="00ED6483" w:rsidRPr="00304A88" w14:paraId="26421190" w14:textId="77777777" w:rsidTr="000A048E">
        <w:trPr>
          <w:trHeight w:val="1000"/>
        </w:trPr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539FA" w14:textId="77777777" w:rsidR="00ED6483" w:rsidRPr="00304A88" w:rsidRDefault="00ED6483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 w:rsidRPr="00304A88">
              <w:rPr>
                <w:rFonts w:ascii="Times New Roman" w:eastAsia="Times New Roman" w:hAnsi="Times New Roman" w:cs="Times New Roman"/>
              </w:rPr>
              <w:t>від 10</w:t>
            </w:r>
            <w:r w:rsidR="00B85DF2" w:rsidRPr="00304A88">
              <w:rPr>
                <w:rFonts w:ascii="Times New Roman" w:eastAsia="Times New Roman" w:hAnsi="Times New Roman" w:cs="Times New Roman"/>
              </w:rPr>
              <w:t>,1</w:t>
            </w:r>
            <w:r w:rsidRPr="00304A88">
              <w:rPr>
                <w:rFonts w:ascii="Times New Roman" w:eastAsia="Times New Roman" w:hAnsi="Times New Roman" w:cs="Times New Roman"/>
              </w:rPr>
              <w:t xml:space="preserve"> до 25 </w:t>
            </w:r>
            <w:r w:rsidR="000C3853" w:rsidRPr="00304A88">
              <w:rPr>
                <w:rFonts w:ascii="Times New Roman" w:eastAsia="Times New Roman" w:hAnsi="Times New Roman" w:cs="Times New Roman"/>
                <w:lang w:val="en-US"/>
              </w:rPr>
              <w:t>kg (</w:t>
            </w:r>
            <w:r w:rsidR="000C3853" w:rsidRPr="00304A88">
              <w:rPr>
                <w:rFonts w:ascii="Times New Roman" w:eastAsia="Times New Roman" w:hAnsi="Times New Roman" w:cs="Times New Roman"/>
              </w:rPr>
              <w:t>кг</w:t>
            </w:r>
            <w:r w:rsidR="000C3853" w:rsidRPr="00304A88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E0BBB" w14:textId="77777777" w:rsidR="00ED6483" w:rsidRPr="00304A88" w:rsidRDefault="00ED6483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04A88">
              <w:rPr>
                <w:rFonts w:ascii="Times New Roman" w:eastAsia="Times New Roman" w:hAnsi="Times New Roman" w:cs="Times New Roman"/>
              </w:rPr>
              <w:t xml:space="preserve">для собак масою понад 10 </w:t>
            </w:r>
            <w:r w:rsidR="000C3853" w:rsidRPr="00304A88">
              <w:rPr>
                <w:rFonts w:ascii="Times New Roman" w:eastAsia="Times New Roman" w:hAnsi="Times New Roman" w:cs="Times New Roman"/>
                <w:lang w:val="en-US"/>
              </w:rPr>
              <w:t>kg</w:t>
            </w:r>
            <w:r w:rsidR="000C3853" w:rsidRPr="00304A88">
              <w:rPr>
                <w:rFonts w:ascii="Times New Roman" w:eastAsia="Times New Roman" w:hAnsi="Times New Roman" w:cs="Times New Roman"/>
                <w:lang w:val="ru-RU"/>
              </w:rPr>
              <w:t xml:space="preserve"> (</w:t>
            </w:r>
            <w:r w:rsidR="000C3853" w:rsidRPr="00304A88">
              <w:rPr>
                <w:rFonts w:ascii="Times New Roman" w:eastAsia="Times New Roman" w:hAnsi="Times New Roman" w:cs="Times New Roman"/>
              </w:rPr>
              <w:t>кг</w:t>
            </w:r>
            <w:r w:rsidR="000C3853" w:rsidRPr="00304A88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4CB97" w14:textId="77777777" w:rsidR="00ED6483" w:rsidRPr="00304A88" w:rsidRDefault="00ED6483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 w:rsidRPr="00304A88">
              <w:rPr>
                <w:rFonts w:ascii="Times New Roman" w:eastAsia="Times New Roman" w:hAnsi="Times New Roman" w:cs="Times New Roman"/>
              </w:rPr>
              <w:t>2,5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9344B6" w14:textId="77777777" w:rsidR="00ED6483" w:rsidRPr="00304A88" w:rsidRDefault="00ED6483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 w:rsidRPr="00304A88">
              <w:rPr>
                <w:rFonts w:ascii="Times New Roman" w:eastAsia="Times New Roman" w:hAnsi="Times New Roman" w:cs="Times New Roman"/>
              </w:rPr>
              <w:t>62,5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BFC054" w14:textId="77777777" w:rsidR="00ED6483" w:rsidRPr="00304A88" w:rsidRDefault="00ED6483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 w:rsidRPr="00304A88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ED6483" w:rsidRPr="00304A88" w14:paraId="388A31A7" w14:textId="77777777" w:rsidTr="003A6406">
        <w:trPr>
          <w:trHeight w:val="819"/>
        </w:trPr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879E2" w14:textId="77777777" w:rsidR="00ED6483" w:rsidRPr="00304A88" w:rsidRDefault="00ED6483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 w:rsidRPr="00304A88">
              <w:rPr>
                <w:rFonts w:ascii="Times New Roman" w:eastAsia="Times New Roman" w:hAnsi="Times New Roman" w:cs="Times New Roman"/>
              </w:rPr>
              <w:t>від 25</w:t>
            </w:r>
            <w:r w:rsidR="00B85DF2" w:rsidRPr="00304A88">
              <w:rPr>
                <w:rFonts w:ascii="Times New Roman" w:eastAsia="Times New Roman" w:hAnsi="Times New Roman" w:cs="Times New Roman"/>
              </w:rPr>
              <w:t>,1</w:t>
            </w:r>
            <w:r w:rsidRPr="00304A88">
              <w:rPr>
                <w:rFonts w:ascii="Times New Roman" w:eastAsia="Times New Roman" w:hAnsi="Times New Roman" w:cs="Times New Roman"/>
              </w:rPr>
              <w:t xml:space="preserve"> до 50 </w:t>
            </w:r>
            <w:r w:rsidR="000C3853" w:rsidRPr="00304A88">
              <w:rPr>
                <w:rFonts w:ascii="Times New Roman" w:eastAsia="Times New Roman" w:hAnsi="Times New Roman" w:cs="Times New Roman"/>
                <w:lang w:val="en-US"/>
              </w:rPr>
              <w:t>kg (</w:t>
            </w:r>
            <w:r w:rsidR="000C3853" w:rsidRPr="00304A88">
              <w:rPr>
                <w:rFonts w:ascii="Times New Roman" w:eastAsia="Times New Roman" w:hAnsi="Times New Roman" w:cs="Times New Roman"/>
              </w:rPr>
              <w:t>кг</w:t>
            </w:r>
            <w:r w:rsidR="000C3853" w:rsidRPr="00304A88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58B244" w14:textId="77777777" w:rsidR="00ED6483" w:rsidRPr="00304A88" w:rsidRDefault="00ED6483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04A88">
              <w:rPr>
                <w:rFonts w:ascii="Times New Roman" w:eastAsia="Times New Roman" w:hAnsi="Times New Roman" w:cs="Times New Roman"/>
              </w:rPr>
              <w:t xml:space="preserve">для собак масою понад 10 </w:t>
            </w:r>
            <w:r w:rsidR="000C3853" w:rsidRPr="00304A88">
              <w:rPr>
                <w:rFonts w:ascii="Times New Roman" w:eastAsia="Times New Roman" w:hAnsi="Times New Roman" w:cs="Times New Roman"/>
                <w:lang w:val="en-US"/>
              </w:rPr>
              <w:t>kg</w:t>
            </w:r>
            <w:r w:rsidR="000C3853" w:rsidRPr="00304A88">
              <w:rPr>
                <w:rFonts w:ascii="Times New Roman" w:eastAsia="Times New Roman" w:hAnsi="Times New Roman" w:cs="Times New Roman"/>
                <w:lang w:val="ru-RU"/>
              </w:rPr>
              <w:t xml:space="preserve"> (</w:t>
            </w:r>
            <w:r w:rsidR="000C3853" w:rsidRPr="00304A88">
              <w:rPr>
                <w:rFonts w:ascii="Times New Roman" w:eastAsia="Times New Roman" w:hAnsi="Times New Roman" w:cs="Times New Roman"/>
              </w:rPr>
              <w:t>кг</w:t>
            </w:r>
            <w:r w:rsidR="000C3853" w:rsidRPr="00304A88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B820B" w14:textId="77777777" w:rsidR="00ED6483" w:rsidRPr="00304A88" w:rsidRDefault="00ED6483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 w:rsidRPr="00304A88">
              <w:rPr>
                <w:rFonts w:ascii="Times New Roman" w:eastAsia="Times New Roman" w:hAnsi="Times New Roman" w:cs="Times New Roman"/>
              </w:rPr>
              <w:t xml:space="preserve">2 піпетки по 2,5 </w:t>
            </w:r>
            <w:r w:rsidR="000C3853" w:rsidRPr="00304A88">
              <w:rPr>
                <w:rFonts w:ascii="Times New Roman" w:eastAsia="Times New Roman" w:hAnsi="Times New Roman" w:cs="Times New Roman"/>
                <w:lang w:val="en-US"/>
              </w:rPr>
              <w:t>ml (</w:t>
            </w:r>
            <w:r w:rsidRPr="00304A88">
              <w:rPr>
                <w:rFonts w:ascii="Times New Roman" w:eastAsia="Times New Roman" w:hAnsi="Times New Roman" w:cs="Times New Roman"/>
              </w:rPr>
              <w:t>мл</w:t>
            </w:r>
            <w:r w:rsidR="000C3853" w:rsidRPr="00304A88">
              <w:rPr>
                <w:rFonts w:ascii="Times New Roman" w:eastAsia="Times New Roman" w:hAnsi="Times New Roman" w:cs="Times New Roman"/>
                <w:lang w:val="en-US"/>
              </w:rPr>
              <w:t>)</w:t>
            </w:r>
            <w:r w:rsidRPr="00304A8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78A156" w14:textId="77777777" w:rsidR="00ED6483" w:rsidRPr="00304A88" w:rsidRDefault="00ED6483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 w:rsidRPr="00304A88"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D222B5" w14:textId="77777777" w:rsidR="00ED6483" w:rsidRPr="00304A88" w:rsidRDefault="00ED6483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 w:rsidRPr="00304A88">
              <w:rPr>
                <w:rFonts w:ascii="Times New Roman" w:eastAsia="Times New Roman" w:hAnsi="Times New Roman" w:cs="Times New Roman"/>
              </w:rPr>
              <w:t>200</w:t>
            </w:r>
          </w:p>
        </w:tc>
      </w:tr>
    </w:tbl>
    <w:p w14:paraId="289F9A7A" w14:textId="77777777" w:rsidR="00776FB3" w:rsidRPr="00304A88" w:rsidRDefault="00776FB3" w:rsidP="00776FB3">
      <w:pPr>
        <w:ind w:right="-40"/>
        <w:jc w:val="both"/>
        <w:rPr>
          <w:rFonts w:ascii="Times New Roman" w:eastAsia="Times New Roman" w:hAnsi="Times New Roman" w:cs="Times New Roman"/>
        </w:rPr>
      </w:pPr>
    </w:p>
    <w:p w14:paraId="0DF606C0" w14:textId="77777777" w:rsidR="004A789D" w:rsidRPr="00304A88" w:rsidRDefault="004A789D" w:rsidP="004A789D">
      <w:pPr>
        <w:ind w:right="-40" w:firstLine="560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  <w:u w:val="single"/>
        </w:rPr>
        <w:t>Обробка тварин</w:t>
      </w:r>
    </w:p>
    <w:p w14:paraId="326DB1B8" w14:textId="77777777" w:rsidR="004A789D" w:rsidRPr="00304A88" w:rsidRDefault="004A789D" w:rsidP="004A789D">
      <w:pPr>
        <w:ind w:right="-40" w:firstLine="560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 xml:space="preserve">Препарат наносять на суху неушкоджену шкіру. </w:t>
      </w:r>
      <w:r w:rsidR="003627AA" w:rsidRPr="00304A88">
        <w:rPr>
          <w:rFonts w:ascii="Times New Roman" w:eastAsia="Times New Roman" w:hAnsi="Times New Roman" w:cs="Times New Roman"/>
        </w:rPr>
        <w:t>В</w:t>
      </w:r>
      <w:r w:rsidRPr="00304A88">
        <w:rPr>
          <w:rFonts w:ascii="Times New Roman" w:eastAsia="Times New Roman" w:hAnsi="Times New Roman" w:cs="Times New Roman"/>
        </w:rPr>
        <w:t xml:space="preserve"> ділянці шиї, біля основи черепа </w:t>
      </w:r>
      <w:r w:rsidRPr="00304A88">
        <w:rPr>
          <w:rFonts w:ascii="Times New Roman" w:eastAsia="Times New Roman" w:hAnsi="Times New Roman" w:cs="Times New Roman"/>
        </w:rPr>
        <w:lastRenderedPageBreak/>
        <w:t xml:space="preserve">розгортають шерсть тварини, щоб було видно шкіру, відламують верхню частину піпетки і розміщуючи кінець піпетки на шкірі, витискають вміст піпетки безпосередньо на шкіру. При обробці тварин великих розмірів вміст піпетки наносять на шкіру </w:t>
      </w:r>
      <w:r w:rsidR="003627AA" w:rsidRPr="00304A88">
        <w:rPr>
          <w:rFonts w:ascii="Times New Roman" w:eastAsia="Times New Roman" w:hAnsi="Times New Roman" w:cs="Times New Roman"/>
        </w:rPr>
        <w:t>в</w:t>
      </w:r>
      <w:r w:rsidRPr="00304A88">
        <w:rPr>
          <w:rFonts w:ascii="Times New Roman" w:eastAsia="Times New Roman" w:hAnsi="Times New Roman" w:cs="Times New Roman"/>
        </w:rPr>
        <w:t xml:space="preserve"> 3-4 точки вздовж хребта, від холки до хвоста.</w:t>
      </w:r>
    </w:p>
    <w:p w14:paraId="35479BA3" w14:textId="77777777" w:rsidR="004A789D" w:rsidRPr="00304A88" w:rsidRDefault="004A789D" w:rsidP="004A789D">
      <w:pPr>
        <w:ind w:right="-40" w:firstLine="560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 xml:space="preserve">Для дегельмінтизації тварин при </w:t>
      </w:r>
      <w:proofErr w:type="spellStart"/>
      <w:r w:rsidRPr="00304A88">
        <w:rPr>
          <w:rFonts w:ascii="Times New Roman" w:eastAsia="Times New Roman" w:hAnsi="Times New Roman" w:cs="Times New Roman"/>
        </w:rPr>
        <w:t>нематодозах</w:t>
      </w:r>
      <w:proofErr w:type="spellEnd"/>
      <w:r w:rsidRPr="00304A88">
        <w:rPr>
          <w:rFonts w:ascii="Times New Roman" w:eastAsia="Times New Roman" w:hAnsi="Times New Roman" w:cs="Times New Roman"/>
        </w:rPr>
        <w:t xml:space="preserve"> і </w:t>
      </w:r>
      <w:proofErr w:type="spellStart"/>
      <w:r w:rsidRPr="00304A88">
        <w:rPr>
          <w:rFonts w:ascii="Times New Roman" w:eastAsia="Times New Roman" w:hAnsi="Times New Roman" w:cs="Times New Roman"/>
        </w:rPr>
        <w:t>цестодозах</w:t>
      </w:r>
      <w:proofErr w:type="spellEnd"/>
      <w:r w:rsidRPr="00304A88">
        <w:rPr>
          <w:rFonts w:ascii="Times New Roman" w:eastAsia="Times New Roman" w:hAnsi="Times New Roman" w:cs="Times New Roman"/>
        </w:rPr>
        <w:t xml:space="preserve"> препарат застосовують з лікувальною метою одноразово, з профілактичною – один раз на місяць.</w:t>
      </w:r>
    </w:p>
    <w:p w14:paraId="172A941C" w14:textId="77777777" w:rsidR="00EA7DC7" w:rsidRPr="00304A88" w:rsidRDefault="004A789D" w:rsidP="003627AA">
      <w:pPr>
        <w:ind w:right="-40" w:firstLine="560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 xml:space="preserve">З метою профілактики </w:t>
      </w:r>
      <w:proofErr w:type="spellStart"/>
      <w:r w:rsidRPr="00304A88">
        <w:rPr>
          <w:rFonts w:ascii="Times New Roman" w:eastAsia="Times New Roman" w:hAnsi="Times New Roman" w:cs="Times New Roman"/>
        </w:rPr>
        <w:t>дирофіляріозу</w:t>
      </w:r>
      <w:proofErr w:type="spellEnd"/>
      <w:r w:rsidRPr="00304A88">
        <w:rPr>
          <w:rFonts w:ascii="Times New Roman" w:eastAsia="Times New Roman" w:hAnsi="Times New Roman" w:cs="Times New Roman"/>
        </w:rPr>
        <w:t xml:space="preserve"> </w:t>
      </w:r>
      <w:r w:rsidR="003627AA" w:rsidRPr="00304A88">
        <w:rPr>
          <w:rFonts w:ascii="Times New Roman" w:eastAsia="Times New Roman" w:hAnsi="Times New Roman" w:cs="Times New Roman"/>
        </w:rPr>
        <w:t>в</w:t>
      </w:r>
      <w:r w:rsidRPr="00304A88">
        <w:rPr>
          <w:rFonts w:ascii="Times New Roman" w:eastAsia="Times New Roman" w:hAnsi="Times New Roman" w:cs="Times New Roman"/>
        </w:rPr>
        <w:t xml:space="preserve"> неблагополучних регіонах препарат застосовують у весняно-</w:t>
      </w:r>
      <w:proofErr w:type="spellStart"/>
      <w:r w:rsidRPr="00304A88">
        <w:rPr>
          <w:rFonts w:ascii="Times New Roman" w:eastAsia="Times New Roman" w:hAnsi="Times New Roman" w:cs="Times New Roman"/>
        </w:rPr>
        <w:t>літньо</w:t>
      </w:r>
      <w:proofErr w:type="spellEnd"/>
      <w:r w:rsidRPr="00304A88">
        <w:rPr>
          <w:rFonts w:ascii="Times New Roman" w:eastAsia="Times New Roman" w:hAnsi="Times New Roman" w:cs="Times New Roman"/>
        </w:rPr>
        <w:t xml:space="preserve">-осінній період: перед початком льоту комарів і москітів (переносників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</w:rPr>
        <w:t>Dirofilaria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</w:rPr>
        <w:t>immitis</w:t>
      </w:r>
      <w:proofErr w:type="spellEnd"/>
      <w:r w:rsidRPr="00304A88">
        <w:rPr>
          <w:rFonts w:ascii="Times New Roman" w:eastAsia="Times New Roman" w:hAnsi="Times New Roman" w:cs="Times New Roman"/>
          <w:i/>
          <w:iCs/>
        </w:rPr>
        <w:t xml:space="preserve">,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  <w:snapToGrid w:val="0"/>
          <w:lang w:val="en-US"/>
        </w:rPr>
        <w:t>Dirofilaria</w:t>
      </w:r>
      <w:proofErr w:type="spellEnd"/>
      <w:r w:rsidRPr="00304A88"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proofErr w:type="spellStart"/>
      <w:r w:rsidRPr="00304A88">
        <w:rPr>
          <w:rFonts w:ascii="Times New Roman" w:eastAsia="Times New Roman" w:hAnsi="Times New Roman" w:cs="Times New Roman"/>
          <w:i/>
          <w:iCs/>
          <w:snapToGrid w:val="0"/>
          <w:lang w:val="en-US"/>
        </w:rPr>
        <w:t>repens</w:t>
      </w:r>
      <w:proofErr w:type="spellEnd"/>
      <w:r w:rsidRPr="00304A88">
        <w:rPr>
          <w:rFonts w:ascii="Times New Roman" w:eastAsia="Times New Roman" w:hAnsi="Times New Roman" w:cs="Times New Roman"/>
          <w:iCs/>
        </w:rPr>
        <w:t>)</w:t>
      </w:r>
      <w:r w:rsidRPr="00304A88">
        <w:rPr>
          <w:rFonts w:ascii="Times New Roman" w:eastAsia="Times New Roman" w:hAnsi="Times New Roman" w:cs="Times New Roman"/>
        </w:rPr>
        <w:t xml:space="preserve"> одноразово, і далі один раз </w:t>
      </w:r>
      <w:r w:rsidR="003627AA" w:rsidRPr="00304A88">
        <w:rPr>
          <w:rFonts w:ascii="Times New Roman" w:eastAsia="Times New Roman" w:hAnsi="Times New Roman" w:cs="Times New Roman"/>
        </w:rPr>
        <w:t>на</w:t>
      </w:r>
      <w:r w:rsidRPr="00304A88">
        <w:rPr>
          <w:rFonts w:ascii="Times New Roman" w:eastAsia="Times New Roman" w:hAnsi="Times New Roman" w:cs="Times New Roman"/>
        </w:rPr>
        <w:t xml:space="preserve"> місяць й останній раз не раніше, ніж за місяць після завершення льоту комах. Препарат не знищує статевозрілих </w:t>
      </w:r>
      <w:proofErr w:type="spellStart"/>
      <w:r w:rsidRPr="00304A88">
        <w:rPr>
          <w:rFonts w:ascii="Times New Roman" w:eastAsia="Times New Roman" w:hAnsi="Times New Roman" w:cs="Times New Roman"/>
        </w:rPr>
        <w:t>дирофілярій</w:t>
      </w:r>
      <w:proofErr w:type="spellEnd"/>
      <w:r w:rsidRPr="00304A88">
        <w:rPr>
          <w:rFonts w:ascii="Times New Roman" w:eastAsia="Times New Roman" w:hAnsi="Times New Roman" w:cs="Times New Roman"/>
        </w:rPr>
        <w:t xml:space="preserve">, але знижує кількість циркулюючих у крові </w:t>
      </w:r>
      <w:proofErr w:type="spellStart"/>
      <w:r w:rsidRPr="00304A88">
        <w:rPr>
          <w:rFonts w:ascii="Times New Roman" w:eastAsia="Times New Roman" w:hAnsi="Times New Roman" w:cs="Times New Roman"/>
        </w:rPr>
        <w:t>мікродирофілярій</w:t>
      </w:r>
      <w:proofErr w:type="spellEnd"/>
      <w:r w:rsidR="00776FB3" w:rsidRPr="00304A88">
        <w:rPr>
          <w:rFonts w:ascii="Times New Roman" w:eastAsia="Times New Roman" w:hAnsi="Times New Roman" w:cs="Times New Roman"/>
        </w:rPr>
        <w:t>.</w:t>
      </w:r>
    </w:p>
    <w:p w14:paraId="5780AC1E" w14:textId="77777777" w:rsidR="00EA7DC7" w:rsidRPr="00304A88" w:rsidRDefault="00EA7DC7" w:rsidP="00960E16">
      <w:pPr>
        <w:keepNext/>
        <w:keepLines/>
        <w:numPr>
          <w:ilvl w:val="1"/>
          <w:numId w:val="1"/>
        </w:numPr>
        <w:tabs>
          <w:tab w:val="left" w:pos="1083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14" w:name="bookmark14"/>
      <w:r w:rsidRPr="00304A88">
        <w:rPr>
          <w:rFonts w:ascii="Times New Roman" w:eastAsia="Times New Roman" w:hAnsi="Times New Roman" w:cs="Times New Roman"/>
          <w:b/>
          <w:bCs/>
        </w:rPr>
        <w:t>Передозування (симптоми, невідкладні заходи, антидоти)</w:t>
      </w:r>
      <w:bookmarkEnd w:id="14"/>
    </w:p>
    <w:p w14:paraId="7E57F2B5" w14:textId="77777777" w:rsidR="00671D87" w:rsidRPr="00304A88" w:rsidRDefault="004D3238" w:rsidP="004D3238">
      <w:pPr>
        <w:keepNext/>
        <w:keepLines/>
        <w:tabs>
          <w:tab w:val="left" w:pos="1083"/>
        </w:tabs>
        <w:jc w:val="both"/>
        <w:outlineLvl w:val="0"/>
        <w:rPr>
          <w:rFonts w:ascii="Times New Roman" w:eastAsia="Times New Roman" w:hAnsi="Times New Roman" w:cs="Times New Roman"/>
          <w:bCs/>
          <w:lang w:val="ru-RU"/>
        </w:rPr>
      </w:pPr>
      <w:r w:rsidRPr="00304A88">
        <w:rPr>
          <w:rFonts w:ascii="Times New Roman" w:eastAsia="Times New Roman" w:hAnsi="Times New Roman" w:cs="Times New Roman"/>
          <w:bCs/>
          <w:lang w:val="ru-RU"/>
        </w:rPr>
        <w:t xml:space="preserve">         </w:t>
      </w:r>
      <w:r w:rsidR="00671D87" w:rsidRPr="00304A88">
        <w:rPr>
          <w:rFonts w:ascii="Times New Roman" w:eastAsia="Times New Roman" w:hAnsi="Times New Roman" w:cs="Times New Roman"/>
          <w:bCs/>
          <w:lang w:val="ru-RU"/>
        </w:rPr>
        <w:t xml:space="preserve">При </w:t>
      </w:r>
      <w:proofErr w:type="spellStart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>передозуванні</w:t>
      </w:r>
      <w:proofErr w:type="spellEnd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 xml:space="preserve"> препарату у </w:t>
      </w:r>
      <w:proofErr w:type="spellStart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>тварин</w:t>
      </w:r>
      <w:proofErr w:type="spellEnd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>може</w:t>
      </w:r>
      <w:proofErr w:type="spellEnd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>спостерігатися</w:t>
      </w:r>
      <w:proofErr w:type="spellEnd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>пригнічений</w:t>
      </w:r>
      <w:proofErr w:type="spellEnd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 xml:space="preserve"> стан, </w:t>
      </w:r>
      <w:proofErr w:type="spellStart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>відмова</w:t>
      </w:r>
      <w:proofErr w:type="spellEnd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>від</w:t>
      </w:r>
      <w:proofErr w:type="spellEnd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 xml:space="preserve"> корму, </w:t>
      </w:r>
      <w:proofErr w:type="spellStart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>надмірне</w:t>
      </w:r>
      <w:proofErr w:type="spellEnd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>слиновиділення</w:t>
      </w:r>
      <w:proofErr w:type="spellEnd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 xml:space="preserve">, </w:t>
      </w:r>
      <w:proofErr w:type="spellStart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>розлад</w:t>
      </w:r>
      <w:proofErr w:type="spellEnd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 xml:space="preserve"> травного </w:t>
      </w:r>
      <w:r w:rsidR="003627AA" w:rsidRPr="00304A88">
        <w:rPr>
          <w:rFonts w:ascii="Times New Roman" w:eastAsia="Times New Roman" w:hAnsi="Times New Roman" w:cs="Times New Roman"/>
          <w:bCs/>
          <w:lang w:val="ru-RU"/>
        </w:rPr>
        <w:t xml:space="preserve">каналу, </w:t>
      </w:r>
      <w:proofErr w:type="spellStart"/>
      <w:r w:rsidR="003627AA" w:rsidRPr="00304A88">
        <w:rPr>
          <w:rFonts w:ascii="Times New Roman" w:eastAsia="Times New Roman" w:hAnsi="Times New Roman" w:cs="Times New Roman"/>
          <w:bCs/>
          <w:lang w:val="ru-RU"/>
        </w:rPr>
        <w:t>хитка</w:t>
      </w:r>
      <w:proofErr w:type="spellEnd"/>
      <w:r w:rsidR="003627AA" w:rsidRPr="00304A88">
        <w:rPr>
          <w:rFonts w:ascii="Times New Roman" w:eastAsia="Times New Roman" w:hAnsi="Times New Roman" w:cs="Times New Roman"/>
          <w:bCs/>
          <w:lang w:val="ru-RU"/>
        </w:rPr>
        <w:t xml:space="preserve"> хода, </w:t>
      </w:r>
      <w:proofErr w:type="spellStart"/>
      <w:r w:rsidR="003627AA" w:rsidRPr="00304A88">
        <w:rPr>
          <w:rFonts w:ascii="Times New Roman" w:eastAsia="Times New Roman" w:hAnsi="Times New Roman" w:cs="Times New Roman"/>
          <w:bCs/>
          <w:lang w:val="ru-RU"/>
        </w:rPr>
        <w:t>тремтіння</w:t>
      </w:r>
      <w:proofErr w:type="spellEnd"/>
      <w:r w:rsidR="003627AA" w:rsidRPr="00304A88">
        <w:rPr>
          <w:rFonts w:ascii="Times New Roman" w:eastAsia="Times New Roman" w:hAnsi="Times New Roman" w:cs="Times New Roman"/>
          <w:bCs/>
          <w:lang w:val="ru-RU"/>
        </w:rPr>
        <w:t>. В</w:t>
      </w:r>
      <w:r w:rsidR="00671D87" w:rsidRPr="00304A88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>цих</w:t>
      </w:r>
      <w:proofErr w:type="spellEnd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>випадках</w:t>
      </w:r>
      <w:proofErr w:type="spellEnd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="00671D87" w:rsidRPr="00304A88">
        <w:rPr>
          <w:rFonts w:ascii="Times New Roman" w:eastAsia="Times New Roman" w:hAnsi="Times New Roman" w:cs="Times New Roman"/>
          <w:bCs/>
          <w:lang w:val="ru-RU"/>
        </w:rPr>
        <w:t>застосовують</w:t>
      </w:r>
      <w:proofErr w:type="spellEnd"/>
      <w:r w:rsidRPr="00304A88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Pr="00304A88">
        <w:rPr>
          <w:rFonts w:ascii="Times New Roman" w:eastAsia="Times New Roman" w:hAnsi="Times New Roman" w:cs="Times New Roman"/>
          <w:bCs/>
          <w:lang w:val="ru-RU"/>
        </w:rPr>
        <w:t>ентеросорбенти</w:t>
      </w:r>
      <w:proofErr w:type="spellEnd"/>
      <w:r w:rsidRPr="00304A88">
        <w:rPr>
          <w:rFonts w:ascii="Times New Roman" w:eastAsia="Times New Roman" w:hAnsi="Times New Roman" w:cs="Times New Roman"/>
          <w:bCs/>
          <w:lang w:val="ru-RU"/>
        </w:rPr>
        <w:t xml:space="preserve"> і </w:t>
      </w:r>
      <w:proofErr w:type="spellStart"/>
      <w:r w:rsidRPr="00304A88">
        <w:rPr>
          <w:rFonts w:ascii="Times New Roman" w:eastAsia="Times New Roman" w:hAnsi="Times New Roman" w:cs="Times New Roman"/>
          <w:bCs/>
          <w:lang w:val="ru-RU"/>
        </w:rPr>
        <w:t>засоби</w:t>
      </w:r>
      <w:proofErr w:type="spellEnd"/>
      <w:r w:rsidRPr="00304A88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Pr="00304A88">
        <w:rPr>
          <w:rFonts w:ascii="Times New Roman" w:eastAsia="Times New Roman" w:hAnsi="Times New Roman" w:cs="Times New Roman"/>
          <w:bCs/>
          <w:lang w:val="ru-RU"/>
        </w:rPr>
        <w:t>симптоматичної</w:t>
      </w:r>
      <w:proofErr w:type="spellEnd"/>
      <w:r w:rsidRPr="00304A88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Pr="00304A88">
        <w:rPr>
          <w:rFonts w:ascii="Times New Roman" w:eastAsia="Times New Roman" w:hAnsi="Times New Roman" w:cs="Times New Roman"/>
          <w:bCs/>
          <w:lang w:val="ru-RU"/>
        </w:rPr>
        <w:t>терапії</w:t>
      </w:r>
      <w:proofErr w:type="spellEnd"/>
      <w:r w:rsidRPr="00304A88">
        <w:rPr>
          <w:rFonts w:ascii="Times New Roman" w:eastAsia="Times New Roman" w:hAnsi="Times New Roman" w:cs="Times New Roman"/>
          <w:bCs/>
          <w:lang w:val="ru-RU"/>
        </w:rPr>
        <w:t xml:space="preserve">. </w:t>
      </w:r>
    </w:p>
    <w:p w14:paraId="0F06F49B" w14:textId="77777777" w:rsidR="00EA7DC7" w:rsidRPr="00304A88" w:rsidRDefault="00EA7DC7" w:rsidP="00960E16">
      <w:pPr>
        <w:keepNext/>
        <w:keepLines/>
        <w:numPr>
          <w:ilvl w:val="1"/>
          <w:numId w:val="1"/>
        </w:numPr>
        <w:tabs>
          <w:tab w:val="left" w:pos="1203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15" w:name="bookmark15"/>
      <w:r w:rsidRPr="00304A88">
        <w:rPr>
          <w:rFonts w:ascii="Times New Roman" w:eastAsia="Times New Roman" w:hAnsi="Times New Roman" w:cs="Times New Roman"/>
          <w:b/>
          <w:bCs/>
        </w:rPr>
        <w:t>Спеціальні застереження</w:t>
      </w:r>
      <w:bookmarkEnd w:id="15"/>
    </w:p>
    <w:p w14:paraId="18E292B0" w14:textId="77777777" w:rsidR="00254819" w:rsidRPr="00304A88" w:rsidRDefault="00254819" w:rsidP="00254819">
      <w:pPr>
        <w:ind w:firstLine="567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 xml:space="preserve">Лікування тварин масою тіла до 1 </w:t>
      </w:r>
      <w:r w:rsidR="000C3853" w:rsidRPr="00304A88">
        <w:rPr>
          <w:rFonts w:ascii="Times New Roman" w:eastAsia="Times New Roman" w:hAnsi="Times New Roman" w:cs="Times New Roman"/>
          <w:lang w:val="en-US"/>
        </w:rPr>
        <w:t>kg</w:t>
      </w:r>
      <w:r w:rsidR="000C3853" w:rsidRPr="00304A88">
        <w:rPr>
          <w:rFonts w:ascii="Times New Roman" w:eastAsia="Times New Roman" w:hAnsi="Times New Roman" w:cs="Times New Roman"/>
        </w:rPr>
        <w:t xml:space="preserve"> (</w:t>
      </w:r>
      <w:r w:rsidRPr="00304A88">
        <w:rPr>
          <w:rFonts w:ascii="Times New Roman" w:eastAsia="Times New Roman" w:hAnsi="Times New Roman" w:cs="Times New Roman"/>
        </w:rPr>
        <w:t>кг</w:t>
      </w:r>
      <w:r w:rsidR="000C3853" w:rsidRPr="00304A88">
        <w:rPr>
          <w:rFonts w:ascii="Times New Roman" w:eastAsia="Times New Roman" w:hAnsi="Times New Roman" w:cs="Times New Roman"/>
        </w:rPr>
        <w:t>)</w:t>
      </w:r>
      <w:r w:rsidRPr="00304A88">
        <w:rPr>
          <w:rFonts w:ascii="Times New Roman" w:eastAsia="Times New Roman" w:hAnsi="Times New Roman" w:cs="Times New Roman"/>
        </w:rPr>
        <w:t xml:space="preserve"> повинно ґрунтуватися на оцінці ризику та необхідності лікування.</w:t>
      </w:r>
    </w:p>
    <w:p w14:paraId="47221C24" w14:textId="77777777" w:rsidR="00254819" w:rsidRPr="00304A88" w:rsidRDefault="00254819" w:rsidP="00254819">
      <w:pPr>
        <w:ind w:firstLine="567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 xml:space="preserve">Дегельмінтизацію вагітних і </w:t>
      </w:r>
      <w:proofErr w:type="spellStart"/>
      <w:r w:rsidRPr="00304A88">
        <w:rPr>
          <w:rFonts w:ascii="Times New Roman" w:eastAsia="Times New Roman" w:hAnsi="Times New Roman" w:cs="Times New Roman"/>
        </w:rPr>
        <w:t>годуючих</w:t>
      </w:r>
      <w:proofErr w:type="spellEnd"/>
      <w:r w:rsidRPr="00304A88">
        <w:rPr>
          <w:rFonts w:ascii="Times New Roman" w:eastAsia="Times New Roman" w:hAnsi="Times New Roman" w:cs="Times New Roman"/>
        </w:rPr>
        <w:t xml:space="preserve"> самок, у разі необхідності, проводять під контролем лікаря ветеринарної медицини не пізніше</w:t>
      </w:r>
      <w:r w:rsidR="003627AA" w:rsidRPr="00304A88">
        <w:rPr>
          <w:rFonts w:ascii="Times New Roman" w:eastAsia="Times New Roman" w:hAnsi="Times New Roman" w:cs="Times New Roman"/>
        </w:rPr>
        <w:t>,</w:t>
      </w:r>
      <w:r w:rsidRPr="00304A88">
        <w:rPr>
          <w:rFonts w:ascii="Times New Roman" w:eastAsia="Times New Roman" w:hAnsi="Times New Roman" w:cs="Times New Roman"/>
        </w:rPr>
        <w:t xml:space="preserve"> ніж за 3 тижні до передбачуваних пологів і через 2-3 тижні після пологів.</w:t>
      </w:r>
    </w:p>
    <w:p w14:paraId="029E5F62" w14:textId="77777777" w:rsidR="00254819" w:rsidRPr="00304A88" w:rsidRDefault="00254819" w:rsidP="00254819">
      <w:pPr>
        <w:ind w:firstLine="567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>Не допускати потрапляння препарату в очі та слизові оболонки тварин.</w:t>
      </w:r>
    </w:p>
    <w:p w14:paraId="10BDDEF6" w14:textId="77777777" w:rsidR="00254819" w:rsidRPr="00304A88" w:rsidRDefault="00254819" w:rsidP="00254819">
      <w:pPr>
        <w:ind w:firstLine="567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>Препарат не можна наносити на вологу або ушкоджену шкіру.</w:t>
      </w:r>
    </w:p>
    <w:p w14:paraId="5F1F4B39" w14:textId="77777777" w:rsidR="00EA7DC7" w:rsidRPr="00304A88" w:rsidRDefault="00254819" w:rsidP="00254819">
      <w:pPr>
        <w:ind w:firstLine="567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>Часте використання шампуню після обробки тварин зменшує ефективність препарату.</w:t>
      </w:r>
    </w:p>
    <w:p w14:paraId="4E95C1F7" w14:textId="77777777" w:rsidR="00254819" w:rsidRPr="00304A88" w:rsidRDefault="00254819" w:rsidP="00254819">
      <w:pPr>
        <w:ind w:firstLine="567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>Не допускати потрапляння препарату у воду, тому що препарат небезпечний для риби та водних організмів, тому після обробки тварин препаратом не дозволяти їм купатися у відкритих водоймах протягом 4 діб.</w:t>
      </w:r>
    </w:p>
    <w:p w14:paraId="623F0F06" w14:textId="77777777" w:rsidR="00EA7DC7" w:rsidRPr="00304A88" w:rsidRDefault="00EA7DC7" w:rsidP="00960E16">
      <w:pPr>
        <w:keepNext/>
        <w:keepLines/>
        <w:numPr>
          <w:ilvl w:val="1"/>
          <w:numId w:val="1"/>
        </w:numPr>
        <w:tabs>
          <w:tab w:val="left" w:pos="1203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16" w:name="bookmark16"/>
      <w:r w:rsidRPr="00304A88">
        <w:rPr>
          <w:rFonts w:ascii="Times New Roman" w:eastAsia="Times New Roman" w:hAnsi="Times New Roman" w:cs="Times New Roman"/>
          <w:b/>
          <w:bCs/>
        </w:rPr>
        <w:t>Період виведення (</w:t>
      </w:r>
      <w:proofErr w:type="spellStart"/>
      <w:r w:rsidRPr="00304A88">
        <w:rPr>
          <w:rFonts w:ascii="Times New Roman" w:eastAsia="Times New Roman" w:hAnsi="Times New Roman" w:cs="Times New Roman"/>
          <w:b/>
          <w:bCs/>
        </w:rPr>
        <w:t>каренція</w:t>
      </w:r>
      <w:proofErr w:type="spellEnd"/>
      <w:r w:rsidRPr="00304A88">
        <w:rPr>
          <w:rFonts w:ascii="Times New Roman" w:eastAsia="Times New Roman" w:hAnsi="Times New Roman" w:cs="Times New Roman"/>
          <w:b/>
          <w:bCs/>
        </w:rPr>
        <w:t>)</w:t>
      </w:r>
      <w:bookmarkEnd w:id="16"/>
    </w:p>
    <w:p w14:paraId="28304168" w14:textId="77777777" w:rsidR="00EA7DC7" w:rsidRPr="00304A88" w:rsidRDefault="00EA7DC7" w:rsidP="00960E16">
      <w:pPr>
        <w:ind w:firstLine="567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>Не визначають для непродуктивних тварин.</w:t>
      </w:r>
    </w:p>
    <w:p w14:paraId="5E49FFA8" w14:textId="77777777" w:rsidR="00EA7DC7" w:rsidRPr="00304A88" w:rsidRDefault="00EA7DC7" w:rsidP="00960E16">
      <w:pPr>
        <w:keepNext/>
        <w:keepLines/>
        <w:numPr>
          <w:ilvl w:val="1"/>
          <w:numId w:val="1"/>
        </w:numPr>
        <w:tabs>
          <w:tab w:val="left" w:pos="1203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17" w:name="bookmark17"/>
      <w:r w:rsidRPr="00304A88">
        <w:rPr>
          <w:rFonts w:ascii="Times New Roman" w:eastAsia="Times New Roman" w:hAnsi="Times New Roman" w:cs="Times New Roman"/>
          <w:b/>
          <w:bCs/>
        </w:rPr>
        <w:t>Спеціальні застереження для осіб і обслуговуючого персоналу</w:t>
      </w:r>
      <w:bookmarkEnd w:id="17"/>
    </w:p>
    <w:p w14:paraId="57E1B7CE" w14:textId="77777777" w:rsidR="00EA7DC7" w:rsidRPr="00304A88" w:rsidRDefault="00EA7DC7" w:rsidP="008B20D5">
      <w:pPr>
        <w:ind w:firstLine="567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>Власникам тварин при роботі з препаратом дотрим</w:t>
      </w:r>
      <w:r w:rsidR="008B20D5" w:rsidRPr="00304A88">
        <w:rPr>
          <w:rFonts w:ascii="Times New Roman" w:eastAsia="Times New Roman" w:hAnsi="Times New Roman" w:cs="Times New Roman"/>
        </w:rPr>
        <w:t>уватися основних правил гігієни т</w:t>
      </w:r>
      <w:r w:rsidRPr="00304A88">
        <w:rPr>
          <w:rFonts w:ascii="Times New Roman" w:eastAsia="Times New Roman" w:hAnsi="Times New Roman" w:cs="Times New Roman"/>
        </w:rPr>
        <w:t>а безпеки, прийнятих при роботі з ветеринарними препаратами.</w:t>
      </w:r>
    </w:p>
    <w:p w14:paraId="095549A2" w14:textId="77777777" w:rsidR="00EA7DC7" w:rsidRPr="00304A88" w:rsidRDefault="00EA7DC7" w:rsidP="008B20D5">
      <w:pPr>
        <w:ind w:firstLine="567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>При випадковому попаданні препарату на шкіру, слизові оболонки або очі необхідно ретельно промити їх проточною водою.</w:t>
      </w:r>
    </w:p>
    <w:p w14:paraId="27F67FA1" w14:textId="77777777" w:rsidR="00EA7DC7" w:rsidRPr="00304A88" w:rsidRDefault="00EA7DC7" w:rsidP="008B20D5">
      <w:pPr>
        <w:ind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304A88">
        <w:rPr>
          <w:rFonts w:ascii="Times New Roman" w:eastAsia="Times New Roman" w:hAnsi="Times New Roman" w:cs="Times New Roman"/>
        </w:rPr>
        <w:t xml:space="preserve">Власники тварин із </w:t>
      </w:r>
      <w:proofErr w:type="spellStart"/>
      <w:r w:rsidRPr="00304A88">
        <w:rPr>
          <w:rFonts w:ascii="Times New Roman" w:eastAsia="Times New Roman" w:hAnsi="Times New Roman" w:cs="Times New Roman"/>
        </w:rPr>
        <w:t>гіперчутливістю</w:t>
      </w:r>
      <w:proofErr w:type="spellEnd"/>
      <w:r w:rsidRPr="00304A88">
        <w:rPr>
          <w:rFonts w:ascii="Times New Roman" w:eastAsia="Times New Roman" w:hAnsi="Times New Roman" w:cs="Times New Roman"/>
        </w:rPr>
        <w:t xml:space="preserve"> до складників препарату об</w:t>
      </w:r>
      <w:r w:rsidR="003627AA" w:rsidRPr="00304A88">
        <w:rPr>
          <w:rFonts w:ascii="Times New Roman" w:eastAsia="Times New Roman" w:hAnsi="Times New Roman" w:cs="Times New Roman"/>
        </w:rPr>
        <w:t>робку тварин повинні проводити в</w:t>
      </w:r>
      <w:r w:rsidRPr="00304A88">
        <w:rPr>
          <w:rFonts w:ascii="Times New Roman" w:eastAsia="Times New Roman" w:hAnsi="Times New Roman" w:cs="Times New Roman"/>
        </w:rPr>
        <w:t xml:space="preserve"> гумових рукавицях.</w:t>
      </w:r>
    </w:p>
    <w:p w14:paraId="368B0AAC" w14:textId="77777777" w:rsidR="00EA7DC7" w:rsidRPr="00304A88" w:rsidRDefault="00EA7DC7" w:rsidP="008B20D5">
      <w:pPr>
        <w:keepNext/>
        <w:keepLines/>
        <w:numPr>
          <w:ilvl w:val="0"/>
          <w:numId w:val="1"/>
        </w:numPr>
        <w:tabs>
          <w:tab w:val="left" w:pos="980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18" w:name="bookmark18"/>
      <w:r w:rsidRPr="00304A88">
        <w:rPr>
          <w:rFonts w:ascii="Times New Roman" w:eastAsia="Times New Roman" w:hAnsi="Times New Roman" w:cs="Times New Roman"/>
          <w:b/>
          <w:bCs/>
        </w:rPr>
        <w:t>Фармацевтичні особливості</w:t>
      </w:r>
      <w:bookmarkEnd w:id="18"/>
    </w:p>
    <w:p w14:paraId="0F253165" w14:textId="77777777" w:rsidR="00EA7DC7" w:rsidRPr="00304A88" w:rsidRDefault="00EA7DC7" w:rsidP="008B20D5">
      <w:pPr>
        <w:keepNext/>
        <w:keepLines/>
        <w:numPr>
          <w:ilvl w:val="1"/>
          <w:numId w:val="1"/>
        </w:numPr>
        <w:tabs>
          <w:tab w:val="left" w:pos="1069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19" w:name="bookmark19"/>
      <w:r w:rsidRPr="00304A88">
        <w:rPr>
          <w:rFonts w:ascii="Times New Roman" w:eastAsia="Times New Roman" w:hAnsi="Times New Roman" w:cs="Times New Roman"/>
          <w:b/>
          <w:bCs/>
        </w:rPr>
        <w:t>Форми несумісності (основні)</w:t>
      </w:r>
      <w:bookmarkEnd w:id="19"/>
    </w:p>
    <w:p w14:paraId="20E4990E" w14:textId="77777777" w:rsidR="00EA7DC7" w:rsidRPr="00304A88" w:rsidRDefault="00EA7DC7" w:rsidP="008B20D5">
      <w:pPr>
        <w:ind w:firstLine="567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>Не встановлені.</w:t>
      </w:r>
    </w:p>
    <w:p w14:paraId="7CD06BC0" w14:textId="77777777" w:rsidR="00EA7DC7" w:rsidRPr="00304A88" w:rsidRDefault="00EA7DC7" w:rsidP="008B20D5">
      <w:pPr>
        <w:keepNext/>
        <w:keepLines/>
        <w:numPr>
          <w:ilvl w:val="1"/>
          <w:numId w:val="1"/>
        </w:numPr>
        <w:tabs>
          <w:tab w:val="left" w:pos="1078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20" w:name="bookmark20"/>
      <w:r w:rsidRPr="00304A88">
        <w:rPr>
          <w:rFonts w:ascii="Times New Roman" w:eastAsia="Times New Roman" w:hAnsi="Times New Roman" w:cs="Times New Roman"/>
          <w:b/>
          <w:bCs/>
        </w:rPr>
        <w:t>Термін придатності</w:t>
      </w:r>
      <w:bookmarkEnd w:id="20"/>
    </w:p>
    <w:p w14:paraId="62C29165" w14:textId="77777777" w:rsidR="0041359A" w:rsidRPr="00304A88" w:rsidRDefault="0039744C" w:rsidP="0041359A">
      <w:pPr>
        <w:keepNext/>
        <w:keepLines/>
        <w:tabs>
          <w:tab w:val="left" w:pos="1083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304A88">
        <w:rPr>
          <w:rFonts w:ascii="Times New Roman" w:eastAsia="Times New Roman" w:hAnsi="Times New Roman" w:cs="Times New Roman"/>
        </w:rPr>
        <w:t>3</w:t>
      </w:r>
      <w:r w:rsidR="00EA7DC7" w:rsidRPr="00304A88">
        <w:rPr>
          <w:rFonts w:ascii="Times New Roman" w:eastAsia="Times New Roman" w:hAnsi="Times New Roman" w:cs="Times New Roman"/>
        </w:rPr>
        <w:t xml:space="preserve"> роки.</w:t>
      </w:r>
    </w:p>
    <w:p w14:paraId="5D50B837" w14:textId="77777777" w:rsidR="0041359A" w:rsidRPr="00304A88" w:rsidRDefault="0041359A" w:rsidP="0041359A">
      <w:pPr>
        <w:keepNext/>
        <w:keepLines/>
        <w:numPr>
          <w:ilvl w:val="1"/>
          <w:numId w:val="1"/>
        </w:numPr>
        <w:tabs>
          <w:tab w:val="left" w:pos="1083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304A88">
        <w:rPr>
          <w:rFonts w:ascii="Times New Roman" w:eastAsia="Times New Roman" w:hAnsi="Times New Roman" w:cs="Times New Roman"/>
          <w:b/>
          <w:bCs/>
        </w:rPr>
        <w:t xml:space="preserve"> Особливі заходи зберігання</w:t>
      </w:r>
    </w:p>
    <w:p w14:paraId="7CB7FEBA" w14:textId="76F9EBAF" w:rsidR="0041359A" w:rsidRPr="00304A88" w:rsidRDefault="00254819" w:rsidP="0041359A">
      <w:pPr>
        <w:keepNext/>
        <w:keepLines/>
        <w:tabs>
          <w:tab w:val="left" w:pos="1083"/>
        </w:tabs>
        <w:ind w:firstLine="567"/>
        <w:jc w:val="both"/>
        <w:outlineLvl w:val="0"/>
        <w:rPr>
          <w:rFonts w:ascii="Times New Roman" w:eastAsia="Times New Roman" w:hAnsi="Times New Roman" w:cs="Times New Roman"/>
          <w:bCs/>
        </w:rPr>
      </w:pPr>
      <w:r w:rsidRPr="00304A88">
        <w:rPr>
          <w:rFonts w:ascii="Times New Roman" w:eastAsia="Times New Roman" w:hAnsi="Times New Roman" w:cs="Times New Roman"/>
        </w:rPr>
        <w:t>Зберігати препарат у закритому упакуванні виробника, в сухому</w:t>
      </w:r>
      <w:r w:rsidR="007B0815" w:rsidRPr="00304A88">
        <w:rPr>
          <w:rFonts w:ascii="Times New Roman" w:eastAsia="Times New Roman" w:hAnsi="Times New Roman" w:cs="Times New Roman"/>
        </w:rPr>
        <w:t>,</w:t>
      </w:r>
      <w:r w:rsidRPr="00304A88">
        <w:rPr>
          <w:rFonts w:ascii="Times New Roman" w:eastAsia="Times New Roman" w:hAnsi="Times New Roman" w:cs="Times New Roman"/>
        </w:rPr>
        <w:t xml:space="preserve"> недоступному для дітей та тварин місці, окремо від харчових продуктів та кормів, за температури від </w:t>
      </w:r>
      <w:r w:rsidR="00304A88" w:rsidRPr="00304A88">
        <w:rPr>
          <w:rFonts w:ascii="Times New Roman" w:eastAsia="Times New Roman" w:hAnsi="Times New Roman" w:cs="Times New Roman"/>
          <w:lang w:val="ru-RU"/>
        </w:rPr>
        <w:t>0</w:t>
      </w:r>
      <w:r w:rsidRPr="00304A88">
        <w:rPr>
          <w:rFonts w:ascii="Times New Roman" w:eastAsia="Times New Roman" w:hAnsi="Times New Roman" w:cs="Times New Roman"/>
        </w:rPr>
        <w:t xml:space="preserve"> до 25 °С.</w:t>
      </w:r>
    </w:p>
    <w:p w14:paraId="39B4233A" w14:textId="77777777" w:rsidR="0041359A" w:rsidRPr="00304A88" w:rsidRDefault="0041359A" w:rsidP="0041359A">
      <w:pPr>
        <w:keepNext/>
        <w:keepLines/>
        <w:numPr>
          <w:ilvl w:val="1"/>
          <w:numId w:val="1"/>
        </w:numPr>
        <w:tabs>
          <w:tab w:val="left" w:pos="1083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304A88">
        <w:rPr>
          <w:rFonts w:ascii="Times New Roman" w:eastAsia="Times New Roman" w:hAnsi="Times New Roman" w:cs="Times New Roman"/>
          <w:b/>
          <w:bCs/>
        </w:rPr>
        <w:t>Природа і склад контейнера первинного пакування</w:t>
      </w:r>
    </w:p>
    <w:p w14:paraId="4EB83313" w14:textId="77777777" w:rsidR="002A457C" w:rsidRPr="00304A88" w:rsidRDefault="00852C06" w:rsidP="002A457C">
      <w:pPr>
        <w:ind w:firstLine="567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>Полімерні піпетки</w:t>
      </w:r>
      <w:r w:rsidR="0028435B" w:rsidRPr="00304A88">
        <w:rPr>
          <w:rFonts w:ascii="Times New Roman" w:eastAsia="Times New Roman" w:hAnsi="Times New Roman" w:cs="Times New Roman"/>
        </w:rPr>
        <w:t xml:space="preserve"> </w:t>
      </w:r>
      <w:r w:rsidR="002A457C" w:rsidRPr="00304A88">
        <w:rPr>
          <w:rFonts w:ascii="Times New Roman" w:eastAsia="Times New Roman" w:hAnsi="Times New Roman" w:cs="Times New Roman"/>
        </w:rPr>
        <w:t>по:</w:t>
      </w:r>
    </w:p>
    <w:p w14:paraId="0B8C32ED" w14:textId="77777777" w:rsidR="002A457C" w:rsidRPr="00304A88" w:rsidRDefault="002A457C" w:rsidP="002A457C">
      <w:pPr>
        <w:ind w:firstLine="567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 xml:space="preserve">0,4 </w:t>
      </w:r>
      <w:r w:rsidR="000C3853" w:rsidRPr="00304A88">
        <w:rPr>
          <w:rFonts w:ascii="Times New Roman" w:eastAsia="Times New Roman" w:hAnsi="Times New Roman" w:cs="Times New Roman"/>
          <w:lang w:val="en-US"/>
        </w:rPr>
        <w:t>ml</w:t>
      </w:r>
      <w:r w:rsidR="000C3853" w:rsidRPr="00304A88">
        <w:rPr>
          <w:rFonts w:ascii="Times New Roman" w:eastAsia="Times New Roman" w:hAnsi="Times New Roman" w:cs="Times New Roman"/>
          <w:lang w:val="ru-RU"/>
        </w:rPr>
        <w:t xml:space="preserve"> (</w:t>
      </w:r>
      <w:r w:rsidRPr="00304A88">
        <w:rPr>
          <w:rFonts w:ascii="Times New Roman" w:eastAsia="Times New Roman" w:hAnsi="Times New Roman" w:cs="Times New Roman"/>
        </w:rPr>
        <w:t>мл</w:t>
      </w:r>
      <w:r w:rsidR="000C3853" w:rsidRPr="00304A88">
        <w:rPr>
          <w:rFonts w:ascii="Times New Roman" w:eastAsia="Times New Roman" w:hAnsi="Times New Roman" w:cs="Times New Roman"/>
          <w:lang w:val="ru-RU"/>
        </w:rPr>
        <w:t>)</w:t>
      </w:r>
      <w:r w:rsidRPr="00304A88">
        <w:rPr>
          <w:rFonts w:ascii="Times New Roman" w:eastAsia="Times New Roman" w:hAnsi="Times New Roman" w:cs="Times New Roman"/>
        </w:rPr>
        <w:t xml:space="preserve"> для собак</w:t>
      </w:r>
      <w:r w:rsidR="005B1E86" w:rsidRPr="00304A88">
        <w:rPr>
          <w:rFonts w:ascii="Times New Roman" w:eastAsia="Times New Roman" w:hAnsi="Times New Roman" w:cs="Times New Roman"/>
        </w:rPr>
        <w:t xml:space="preserve"> масою </w:t>
      </w:r>
      <w:r w:rsidRPr="00304A88">
        <w:rPr>
          <w:rFonts w:ascii="Times New Roman" w:eastAsia="Times New Roman" w:hAnsi="Times New Roman" w:cs="Times New Roman"/>
        </w:rPr>
        <w:t xml:space="preserve">до 4 </w:t>
      </w:r>
      <w:r w:rsidR="000C3853" w:rsidRPr="00304A88">
        <w:rPr>
          <w:rFonts w:ascii="Times New Roman" w:eastAsia="Times New Roman" w:hAnsi="Times New Roman" w:cs="Times New Roman"/>
          <w:lang w:val="en-US"/>
        </w:rPr>
        <w:t>kg</w:t>
      </w:r>
      <w:r w:rsidR="000C3853" w:rsidRPr="00304A88">
        <w:rPr>
          <w:rFonts w:ascii="Times New Roman" w:eastAsia="Times New Roman" w:hAnsi="Times New Roman" w:cs="Times New Roman"/>
          <w:lang w:val="ru-RU"/>
        </w:rPr>
        <w:t xml:space="preserve"> (</w:t>
      </w:r>
      <w:r w:rsidRPr="00304A88">
        <w:rPr>
          <w:rFonts w:ascii="Times New Roman" w:eastAsia="Times New Roman" w:hAnsi="Times New Roman" w:cs="Times New Roman"/>
        </w:rPr>
        <w:t>кг</w:t>
      </w:r>
      <w:r w:rsidR="000C3853" w:rsidRPr="00304A88">
        <w:rPr>
          <w:rFonts w:ascii="Times New Roman" w:eastAsia="Times New Roman" w:hAnsi="Times New Roman" w:cs="Times New Roman"/>
          <w:lang w:val="ru-RU"/>
        </w:rPr>
        <w:t>)</w:t>
      </w:r>
      <w:r w:rsidRPr="00304A88">
        <w:rPr>
          <w:rFonts w:ascii="Times New Roman" w:eastAsia="Times New Roman" w:hAnsi="Times New Roman" w:cs="Times New Roman"/>
        </w:rPr>
        <w:t>;</w:t>
      </w:r>
    </w:p>
    <w:p w14:paraId="1C8A6B77" w14:textId="77777777" w:rsidR="002A457C" w:rsidRPr="00304A88" w:rsidRDefault="002A457C" w:rsidP="002A457C">
      <w:pPr>
        <w:ind w:firstLine="567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 xml:space="preserve">1,0 </w:t>
      </w:r>
      <w:r w:rsidR="000C3853" w:rsidRPr="00304A88">
        <w:rPr>
          <w:rFonts w:ascii="Times New Roman" w:eastAsia="Times New Roman" w:hAnsi="Times New Roman" w:cs="Times New Roman"/>
          <w:lang w:val="en-US"/>
        </w:rPr>
        <w:t>ml</w:t>
      </w:r>
      <w:r w:rsidR="000C3853" w:rsidRPr="00304A88">
        <w:rPr>
          <w:rFonts w:ascii="Times New Roman" w:eastAsia="Times New Roman" w:hAnsi="Times New Roman" w:cs="Times New Roman"/>
          <w:lang w:val="ru-RU"/>
        </w:rPr>
        <w:t xml:space="preserve"> (</w:t>
      </w:r>
      <w:r w:rsidRPr="00304A88">
        <w:rPr>
          <w:rFonts w:ascii="Times New Roman" w:eastAsia="Times New Roman" w:hAnsi="Times New Roman" w:cs="Times New Roman"/>
        </w:rPr>
        <w:t>мл</w:t>
      </w:r>
      <w:r w:rsidR="000C3853" w:rsidRPr="00304A88">
        <w:rPr>
          <w:rFonts w:ascii="Times New Roman" w:eastAsia="Times New Roman" w:hAnsi="Times New Roman" w:cs="Times New Roman"/>
          <w:lang w:val="ru-RU"/>
        </w:rPr>
        <w:t>)</w:t>
      </w:r>
      <w:r w:rsidRPr="00304A88">
        <w:rPr>
          <w:rFonts w:ascii="Times New Roman" w:eastAsia="Times New Roman" w:hAnsi="Times New Roman" w:cs="Times New Roman"/>
        </w:rPr>
        <w:t xml:space="preserve"> для собак</w:t>
      </w:r>
      <w:r w:rsidR="005B1E86" w:rsidRPr="00304A88">
        <w:rPr>
          <w:rFonts w:ascii="Times New Roman" w:eastAsia="Times New Roman" w:hAnsi="Times New Roman" w:cs="Times New Roman"/>
        </w:rPr>
        <w:t xml:space="preserve"> масою</w:t>
      </w:r>
      <w:r w:rsidRPr="00304A88">
        <w:rPr>
          <w:rFonts w:ascii="Times New Roman" w:eastAsia="Times New Roman" w:hAnsi="Times New Roman" w:cs="Times New Roman"/>
        </w:rPr>
        <w:t xml:space="preserve"> від 4 до 10 </w:t>
      </w:r>
      <w:r w:rsidR="000C3853" w:rsidRPr="00304A88">
        <w:rPr>
          <w:rFonts w:ascii="Times New Roman" w:eastAsia="Times New Roman" w:hAnsi="Times New Roman" w:cs="Times New Roman"/>
          <w:lang w:val="en-US"/>
        </w:rPr>
        <w:t>kg</w:t>
      </w:r>
      <w:r w:rsidR="000C3853" w:rsidRPr="00304A88">
        <w:rPr>
          <w:rFonts w:ascii="Times New Roman" w:eastAsia="Times New Roman" w:hAnsi="Times New Roman" w:cs="Times New Roman"/>
          <w:lang w:val="ru-RU"/>
        </w:rPr>
        <w:t xml:space="preserve"> (</w:t>
      </w:r>
      <w:r w:rsidR="000C3853" w:rsidRPr="00304A88">
        <w:rPr>
          <w:rFonts w:ascii="Times New Roman" w:eastAsia="Times New Roman" w:hAnsi="Times New Roman" w:cs="Times New Roman"/>
        </w:rPr>
        <w:t>кг</w:t>
      </w:r>
      <w:r w:rsidR="000C3853" w:rsidRPr="00304A88">
        <w:rPr>
          <w:rFonts w:ascii="Times New Roman" w:eastAsia="Times New Roman" w:hAnsi="Times New Roman" w:cs="Times New Roman"/>
          <w:lang w:val="ru-RU"/>
        </w:rPr>
        <w:t>)</w:t>
      </w:r>
      <w:r w:rsidR="000C3853" w:rsidRPr="00304A88">
        <w:rPr>
          <w:rFonts w:ascii="Times New Roman" w:eastAsia="Times New Roman" w:hAnsi="Times New Roman" w:cs="Times New Roman"/>
        </w:rPr>
        <w:t>;</w:t>
      </w:r>
    </w:p>
    <w:p w14:paraId="05498502" w14:textId="77777777" w:rsidR="002A457C" w:rsidRPr="00304A88" w:rsidRDefault="005B1E86" w:rsidP="002A457C">
      <w:pPr>
        <w:ind w:firstLine="567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 xml:space="preserve">2,5 </w:t>
      </w:r>
      <w:r w:rsidR="000C3853" w:rsidRPr="00304A88">
        <w:rPr>
          <w:rFonts w:ascii="Times New Roman" w:eastAsia="Times New Roman" w:hAnsi="Times New Roman" w:cs="Times New Roman"/>
          <w:lang w:val="en-US"/>
        </w:rPr>
        <w:t>ml</w:t>
      </w:r>
      <w:r w:rsidR="000C3853" w:rsidRPr="00304A88">
        <w:rPr>
          <w:rFonts w:ascii="Times New Roman" w:eastAsia="Times New Roman" w:hAnsi="Times New Roman" w:cs="Times New Roman"/>
          <w:lang w:val="ru-RU"/>
        </w:rPr>
        <w:t xml:space="preserve"> (</w:t>
      </w:r>
      <w:r w:rsidRPr="00304A88">
        <w:rPr>
          <w:rFonts w:ascii="Times New Roman" w:eastAsia="Times New Roman" w:hAnsi="Times New Roman" w:cs="Times New Roman"/>
        </w:rPr>
        <w:t>мл</w:t>
      </w:r>
      <w:r w:rsidR="000C3853" w:rsidRPr="00304A88">
        <w:rPr>
          <w:rFonts w:ascii="Times New Roman" w:eastAsia="Times New Roman" w:hAnsi="Times New Roman" w:cs="Times New Roman"/>
          <w:lang w:val="ru-RU"/>
        </w:rPr>
        <w:t>)</w:t>
      </w:r>
      <w:r w:rsidRPr="00304A88">
        <w:rPr>
          <w:rFonts w:ascii="Times New Roman" w:eastAsia="Times New Roman" w:hAnsi="Times New Roman" w:cs="Times New Roman"/>
        </w:rPr>
        <w:t xml:space="preserve"> для собак масою</w:t>
      </w:r>
      <w:r w:rsidR="00B85DF2" w:rsidRPr="00304A88">
        <w:rPr>
          <w:rFonts w:ascii="Times New Roman" w:eastAsia="Times New Roman" w:hAnsi="Times New Roman" w:cs="Times New Roman"/>
        </w:rPr>
        <w:t xml:space="preserve"> понад 10 </w:t>
      </w:r>
      <w:r w:rsidR="000C3853" w:rsidRPr="00304A88">
        <w:rPr>
          <w:rFonts w:ascii="Times New Roman" w:eastAsia="Times New Roman" w:hAnsi="Times New Roman" w:cs="Times New Roman"/>
          <w:lang w:val="en-US"/>
        </w:rPr>
        <w:t>kg</w:t>
      </w:r>
      <w:r w:rsidR="000C3853" w:rsidRPr="00304A88">
        <w:rPr>
          <w:rFonts w:ascii="Times New Roman" w:eastAsia="Times New Roman" w:hAnsi="Times New Roman" w:cs="Times New Roman"/>
          <w:lang w:val="ru-RU"/>
        </w:rPr>
        <w:t xml:space="preserve"> (</w:t>
      </w:r>
      <w:r w:rsidR="000C3853" w:rsidRPr="00304A88">
        <w:rPr>
          <w:rFonts w:ascii="Times New Roman" w:eastAsia="Times New Roman" w:hAnsi="Times New Roman" w:cs="Times New Roman"/>
        </w:rPr>
        <w:t>кг</w:t>
      </w:r>
      <w:r w:rsidR="000C3853" w:rsidRPr="00304A88">
        <w:rPr>
          <w:rFonts w:ascii="Times New Roman" w:eastAsia="Times New Roman" w:hAnsi="Times New Roman" w:cs="Times New Roman"/>
          <w:lang w:val="ru-RU"/>
        </w:rPr>
        <w:t>)</w:t>
      </w:r>
      <w:r w:rsidR="0028435B" w:rsidRPr="00304A88">
        <w:rPr>
          <w:rFonts w:ascii="Times New Roman" w:eastAsia="Times New Roman" w:hAnsi="Times New Roman" w:cs="Times New Roman"/>
        </w:rPr>
        <w:t>.</w:t>
      </w:r>
    </w:p>
    <w:p w14:paraId="708049DB" w14:textId="77777777" w:rsidR="00852C06" w:rsidRPr="00304A88" w:rsidRDefault="003627AA" w:rsidP="00852C06">
      <w:pPr>
        <w:ind w:firstLine="567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>Полімерні піпетки в</w:t>
      </w:r>
      <w:r w:rsidR="00852C06" w:rsidRPr="00304A88">
        <w:rPr>
          <w:rFonts w:ascii="Times New Roman" w:eastAsia="Times New Roman" w:hAnsi="Times New Roman" w:cs="Times New Roman"/>
        </w:rPr>
        <w:t xml:space="preserve"> картонному пакуванні по 1 шт.</w:t>
      </w:r>
    </w:p>
    <w:p w14:paraId="049E563E" w14:textId="77777777" w:rsidR="00EA7DC7" w:rsidRPr="00304A88" w:rsidRDefault="00EA7DC7" w:rsidP="0041359A">
      <w:pPr>
        <w:keepNext/>
        <w:keepLines/>
        <w:numPr>
          <w:ilvl w:val="1"/>
          <w:numId w:val="1"/>
        </w:numPr>
        <w:tabs>
          <w:tab w:val="left" w:pos="1083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21" w:name="bookmark23"/>
      <w:r w:rsidRPr="00304A88">
        <w:rPr>
          <w:rFonts w:ascii="Times New Roman" w:eastAsia="Times New Roman" w:hAnsi="Times New Roman" w:cs="Times New Roman"/>
          <w:b/>
          <w:bCs/>
        </w:rPr>
        <w:lastRenderedPageBreak/>
        <w:t>Особливі заходи безпеки при поводженні з невикористаним препаратом або із його</w:t>
      </w:r>
      <w:bookmarkEnd w:id="21"/>
      <w:r w:rsidR="008B20D5" w:rsidRPr="00304A88">
        <w:rPr>
          <w:rFonts w:ascii="Times New Roman" w:eastAsia="Times New Roman" w:hAnsi="Times New Roman" w:cs="Times New Roman"/>
          <w:b/>
          <w:bCs/>
        </w:rPr>
        <w:t xml:space="preserve"> </w:t>
      </w:r>
      <w:bookmarkStart w:id="22" w:name="bookmark24"/>
      <w:r w:rsidRPr="00304A88">
        <w:rPr>
          <w:rFonts w:ascii="Times New Roman" w:eastAsia="Times New Roman" w:hAnsi="Times New Roman" w:cs="Times New Roman"/>
          <w:b/>
          <w:bCs/>
        </w:rPr>
        <w:t>залишками</w:t>
      </w:r>
      <w:bookmarkEnd w:id="22"/>
    </w:p>
    <w:p w14:paraId="495F296B" w14:textId="77777777" w:rsidR="002A457C" w:rsidRPr="00304A88" w:rsidRDefault="00EA7DC7" w:rsidP="003627AA">
      <w:pPr>
        <w:ind w:firstLine="567"/>
        <w:jc w:val="both"/>
        <w:rPr>
          <w:rFonts w:ascii="Times New Roman" w:eastAsia="Times New Roman" w:hAnsi="Times New Roman" w:cs="Times New Roman"/>
        </w:rPr>
      </w:pPr>
      <w:r w:rsidRPr="00304A88">
        <w:rPr>
          <w:rFonts w:ascii="Times New Roman" w:eastAsia="Times New Roman" w:hAnsi="Times New Roman" w:cs="Times New Roman"/>
        </w:rPr>
        <w:t xml:space="preserve">Невикористаний або </w:t>
      </w:r>
      <w:proofErr w:type="spellStart"/>
      <w:r w:rsidRPr="00304A88">
        <w:rPr>
          <w:rFonts w:ascii="Times New Roman" w:eastAsia="Times New Roman" w:hAnsi="Times New Roman" w:cs="Times New Roman"/>
        </w:rPr>
        <w:t>протермінований</w:t>
      </w:r>
      <w:proofErr w:type="spellEnd"/>
      <w:r w:rsidRPr="00304A88">
        <w:rPr>
          <w:rFonts w:ascii="Times New Roman" w:eastAsia="Times New Roman" w:hAnsi="Times New Roman" w:cs="Times New Roman"/>
        </w:rPr>
        <w:t xml:space="preserve"> препарат утилізують відповідно до </w:t>
      </w:r>
      <w:r w:rsidR="00EE06C6" w:rsidRPr="00304A88">
        <w:rPr>
          <w:rFonts w:ascii="Times New Roman" w:eastAsia="Times New Roman" w:hAnsi="Times New Roman" w:cs="Times New Roman"/>
        </w:rPr>
        <w:t xml:space="preserve">чинного </w:t>
      </w:r>
      <w:r w:rsidR="008B20D5" w:rsidRPr="00304A88">
        <w:rPr>
          <w:rFonts w:ascii="Times New Roman" w:eastAsia="Times New Roman" w:hAnsi="Times New Roman" w:cs="Times New Roman"/>
        </w:rPr>
        <w:t>з</w:t>
      </w:r>
      <w:r w:rsidRPr="00304A88">
        <w:rPr>
          <w:rFonts w:ascii="Times New Roman" w:eastAsia="Times New Roman" w:hAnsi="Times New Roman" w:cs="Times New Roman"/>
        </w:rPr>
        <w:t>аконодавства.</w:t>
      </w:r>
    </w:p>
    <w:p w14:paraId="62C4BDBE" w14:textId="77777777" w:rsidR="00EA7DC7" w:rsidRPr="00304A88" w:rsidRDefault="00EA7DC7" w:rsidP="0041359A">
      <w:pPr>
        <w:keepNext/>
        <w:keepLines/>
        <w:numPr>
          <w:ilvl w:val="0"/>
          <w:numId w:val="1"/>
        </w:numPr>
        <w:tabs>
          <w:tab w:val="left" w:pos="947"/>
        </w:tabs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23" w:name="bookmark25"/>
      <w:r w:rsidRPr="00304A88">
        <w:rPr>
          <w:rFonts w:ascii="Times New Roman" w:eastAsia="Times New Roman" w:hAnsi="Times New Roman" w:cs="Times New Roman"/>
          <w:b/>
          <w:bCs/>
        </w:rPr>
        <w:t>Назва і місце знаходження власника реєстраційного посвідчення</w:t>
      </w:r>
      <w:bookmarkEnd w:id="23"/>
    </w:p>
    <w:p w14:paraId="30B013FE" w14:textId="77777777" w:rsidR="004A789D" w:rsidRPr="00304A88" w:rsidRDefault="004A789D" w:rsidP="004A789D">
      <w:pPr>
        <w:ind w:right="21" w:firstLine="567"/>
        <w:jc w:val="both"/>
        <w:rPr>
          <w:rFonts w:ascii="Times New Roman" w:eastAsia="Times New Roman" w:hAnsi="Times New Roman"/>
        </w:rPr>
      </w:pPr>
      <w:r w:rsidRPr="00304A88">
        <w:rPr>
          <w:rFonts w:ascii="Times New Roman" w:eastAsia="Times New Roman" w:hAnsi="Times New Roman"/>
        </w:rPr>
        <w:t>ТОВ «НВП «СУЗІР’Я»</w:t>
      </w:r>
    </w:p>
    <w:p w14:paraId="6DFBB550" w14:textId="16D7AA60" w:rsidR="004A789D" w:rsidRPr="00304A88" w:rsidRDefault="00EC2EEA" w:rsidP="004A789D">
      <w:pPr>
        <w:ind w:right="21"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вул. Полтавський ш</w:t>
      </w:r>
      <w:bookmarkStart w:id="24" w:name="_GoBack"/>
      <w:bookmarkEnd w:id="24"/>
      <w:r w:rsidR="004A789D" w:rsidRPr="00304A88">
        <w:rPr>
          <w:rFonts w:ascii="Times New Roman" w:eastAsia="Times New Roman" w:hAnsi="Times New Roman"/>
        </w:rPr>
        <w:t>лях, 115, м. Харків, 61093, Україна.</w:t>
      </w:r>
    </w:p>
    <w:p w14:paraId="6C67A72F" w14:textId="77777777" w:rsidR="0039744C" w:rsidRPr="00304A88" w:rsidRDefault="004A789D" w:rsidP="004A789D">
      <w:pPr>
        <w:ind w:right="21" w:firstLine="567"/>
        <w:jc w:val="both"/>
        <w:rPr>
          <w:rFonts w:ascii="Times New Roman" w:eastAsia="Times New Roman" w:hAnsi="Times New Roman"/>
        </w:rPr>
      </w:pPr>
      <w:r w:rsidRPr="00304A88">
        <w:rPr>
          <w:rFonts w:ascii="Times New Roman" w:eastAsia="Times New Roman" w:hAnsi="Times New Roman"/>
        </w:rPr>
        <w:t>+38(057) 766-36-36</w:t>
      </w:r>
    </w:p>
    <w:p w14:paraId="5F85B048" w14:textId="77777777" w:rsidR="004D3238" w:rsidRPr="00304A88" w:rsidRDefault="00A92F0B" w:rsidP="00A92F0B">
      <w:pPr>
        <w:ind w:right="21" w:firstLine="567"/>
        <w:jc w:val="both"/>
        <w:rPr>
          <w:rFonts w:ascii="Times New Roman" w:eastAsia="Times New Roman" w:hAnsi="Times New Roman"/>
          <w:b/>
        </w:rPr>
      </w:pPr>
      <w:r w:rsidRPr="00304A88">
        <w:rPr>
          <w:rFonts w:ascii="Times New Roman" w:eastAsia="Times New Roman" w:hAnsi="Times New Roman"/>
          <w:b/>
        </w:rPr>
        <w:t xml:space="preserve">8.    </w:t>
      </w:r>
      <w:r w:rsidR="004D3238" w:rsidRPr="00304A88">
        <w:rPr>
          <w:rFonts w:ascii="Times New Roman" w:eastAsia="Times New Roman" w:hAnsi="Times New Roman"/>
          <w:b/>
        </w:rPr>
        <w:t>Назва і місце знаходження виробника</w:t>
      </w:r>
    </w:p>
    <w:p w14:paraId="26C89DE3" w14:textId="77777777" w:rsidR="004A789D" w:rsidRPr="00304A88" w:rsidRDefault="004A789D" w:rsidP="004A789D">
      <w:pPr>
        <w:ind w:right="21" w:firstLine="567"/>
        <w:jc w:val="both"/>
        <w:rPr>
          <w:rFonts w:ascii="Times New Roman" w:eastAsia="Times New Roman" w:hAnsi="Times New Roman"/>
        </w:rPr>
      </w:pPr>
      <w:r w:rsidRPr="00304A88">
        <w:rPr>
          <w:rFonts w:ascii="Times New Roman" w:eastAsia="Times New Roman" w:hAnsi="Times New Roman"/>
        </w:rPr>
        <w:t>ТОВ «НВП «СУЗІР’Я»</w:t>
      </w:r>
    </w:p>
    <w:p w14:paraId="795DDE3C" w14:textId="77777777" w:rsidR="004A789D" w:rsidRPr="00304A88" w:rsidRDefault="004A789D" w:rsidP="004A789D">
      <w:pPr>
        <w:ind w:right="21" w:firstLine="567"/>
        <w:jc w:val="both"/>
        <w:rPr>
          <w:rFonts w:ascii="Times New Roman" w:eastAsia="Times New Roman" w:hAnsi="Times New Roman"/>
        </w:rPr>
      </w:pPr>
      <w:r w:rsidRPr="00304A88">
        <w:rPr>
          <w:rFonts w:ascii="Times New Roman" w:eastAsia="Times New Roman" w:hAnsi="Times New Roman"/>
        </w:rPr>
        <w:t>вул. Зернова, 4, м. Харків, 61105, Україна.</w:t>
      </w:r>
    </w:p>
    <w:p w14:paraId="21239CA9" w14:textId="77777777" w:rsidR="004A789D" w:rsidRPr="00304A88" w:rsidRDefault="00EC2EEA" w:rsidP="004A789D">
      <w:pPr>
        <w:ind w:right="21" w:firstLine="567"/>
        <w:jc w:val="both"/>
        <w:rPr>
          <w:rFonts w:ascii="Times New Roman" w:eastAsia="Times New Roman" w:hAnsi="Times New Roman"/>
        </w:rPr>
      </w:pPr>
      <w:hyperlink r:id="rId9" w:history="1">
        <w:r w:rsidR="004A789D" w:rsidRPr="00304A88">
          <w:rPr>
            <w:rStyle w:val="aa"/>
            <w:rFonts w:ascii="Times New Roman" w:eastAsia="Times New Roman" w:hAnsi="Times New Roman"/>
          </w:rPr>
          <w:t>info@provet.ua</w:t>
        </w:r>
      </w:hyperlink>
      <w:r w:rsidR="004A789D" w:rsidRPr="00304A88">
        <w:rPr>
          <w:rFonts w:ascii="Times New Roman" w:eastAsia="Times New Roman" w:hAnsi="Times New Roman"/>
        </w:rPr>
        <w:t xml:space="preserve"> </w:t>
      </w:r>
    </w:p>
    <w:p w14:paraId="6E3DB26B" w14:textId="77777777" w:rsidR="00A92F0B" w:rsidRPr="00304A88" w:rsidRDefault="004A789D" w:rsidP="004A789D">
      <w:pPr>
        <w:ind w:right="21" w:firstLine="567"/>
        <w:jc w:val="both"/>
        <w:rPr>
          <w:rFonts w:ascii="Times New Roman" w:eastAsia="Times New Roman" w:hAnsi="Times New Roman"/>
        </w:rPr>
      </w:pPr>
      <w:r w:rsidRPr="00304A88">
        <w:rPr>
          <w:rFonts w:ascii="Times New Roman" w:eastAsia="Times New Roman" w:hAnsi="Times New Roman"/>
        </w:rPr>
        <w:t>provet.ua</w:t>
      </w:r>
    </w:p>
    <w:p w14:paraId="4FF2A775" w14:textId="77777777" w:rsidR="002A457C" w:rsidRPr="003A6406" w:rsidRDefault="003A6406" w:rsidP="003A6406">
      <w:pPr>
        <w:ind w:right="21" w:firstLine="567"/>
        <w:jc w:val="both"/>
        <w:rPr>
          <w:rFonts w:ascii="Times New Roman" w:eastAsia="Times New Roman" w:hAnsi="Times New Roman"/>
          <w:b/>
        </w:rPr>
      </w:pPr>
      <w:r w:rsidRPr="00304A88">
        <w:rPr>
          <w:rFonts w:ascii="Times New Roman" w:eastAsia="Times New Roman" w:hAnsi="Times New Roman"/>
          <w:b/>
        </w:rPr>
        <w:t xml:space="preserve">9.    </w:t>
      </w:r>
      <w:r w:rsidR="000A048E" w:rsidRPr="00304A88">
        <w:rPr>
          <w:rFonts w:ascii="Times New Roman" w:eastAsia="Times New Roman" w:hAnsi="Times New Roman"/>
          <w:b/>
        </w:rPr>
        <w:t>Додаткова інформація</w:t>
      </w:r>
    </w:p>
    <w:sectPr w:rsidR="002A457C" w:rsidRPr="003A6406" w:rsidSect="003A6406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E6CEB1" w14:textId="77777777" w:rsidR="00F218E3" w:rsidRDefault="00F218E3" w:rsidP="00012E06">
      <w:r>
        <w:separator/>
      </w:r>
    </w:p>
  </w:endnote>
  <w:endnote w:type="continuationSeparator" w:id="0">
    <w:p w14:paraId="4D2A5D8B" w14:textId="77777777" w:rsidR="00F218E3" w:rsidRDefault="00F218E3" w:rsidP="00012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8773139"/>
      <w:docPartObj>
        <w:docPartGallery w:val="Page Numbers (Bottom of Page)"/>
        <w:docPartUnique/>
      </w:docPartObj>
    </w:sdtPr>
    <w:sdtEndPr/>
    <w:sdtContent>
      <w:p w14:paraId="341A7B65" w14:textId="77777777" w:rsidR="00281E29" w:rsidRDefault="00281E2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EEA" w:rsidRPr="00EC2EEA">
          <w:rPr>
            <w:noProof/>
            <w:lang w:val="ru-RU"/>
          </w:rPr>
          <w:t>2</w:t>
        </w:r>
        <w:r>
          <w:fldChar w:fldCharType="end"/>
        </w:r>
      </w:p>
    </w:sdtContent>
  </w:sdt>
  <w:p w14:paraId="76FC9CB1" w14:textId="77777777" w:rsidR="000C3853" w:rsidRDefault="000C385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294343"/>
      <w:docPartObj>
        <w:docPartGallery w:val="Page Numbers (Bottom of Page)"/>
        <w:docPartUnique/>
      </w:docPartObj>
    </w:sdtPr>
    <w:sdtEndPr/>
    <w:sdtContent>
      <w:p w14:paraId="6179A9F1" w14:textId="77777777" w:rsidR="00281E29" w:rsidRDefault="00281E2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6E4" w:rsidRPr="00E416E4">
          <w:rPr>
            <w:noProof/>
            <w:lang w:val="ru-RU"/>
          </w:rPr>
          <w:t>1</w:t>
        </w:r>
        <w:r>
          <w:fldChar w:fldCharType="end"/>
        </w:r>
      </w:p>
    </w:sdtContent>
  </w:sdt>
  <w:p w14:paraId="137978CA" w14:textId="77777777" w:rsidR="000C3853" w:rsidRDefault="000C385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8E7A60" w14:textId="77777777" w:rsidR="00F218E3" w:rsidRDefault="00F218E3" w:rsidP="00012E06">
      <w:r>
        <w:separator/>
      </w:r>
    </w:p>
  </w:footnote>
  <w:footnote w:type="continuationSeparator" w:id="0">
    <w:p w14:paraId="71A56BA2" w14:textId="77777777" w:rsidR="00F218E3" w:rsidRDefault="00F218E3" w:rsidP="00012E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EBD0C" w14:textId="77777777" w:rsidR="000C3853" w:rsidRPr="00C94D44" w:rsidRDefault="000C3853" w:rsidP="000C3853">
    <w:pPr>
      <w:jc w:val="right"/>
      <w:rPr>
        <w:rFonts w:ascii="Times New Roman" w:hAnsi="Times New Roman" w:cs="Times New Roman"/>
      </w:rPr>
    </w:pPr>
    <w:r w:rsidRPr="00C94D44">
      <w:rPr>
        <w:rFonts w:ascii="Times New Roman" w:hAnsi="Times New Roman" w:cs="Times New Roman"/>
      </w:rPr>
      <w:t xml:space="preserve">Продовження додатку 1 </w:t>
    </w:r>
  </w:p>
  <w:p w14:paraId="73E747C7" w14:textId="77777777" w:rsidR="000C3853" w:rsidRPr="002E1F7D" w:rsidRDefault="000C3853" w:rsidP="000C3853">
    <w:pPr>
      <w:jc w:val="right"/>
      <w:rPr>
        <w:rFonts w:ascii="Times New Roman" w:hAnsi="Times New Roman" w:cs="Times New Roman"/>
        <w:lang w:val="ru-RU"/>
      </w:rPr>
    </w:pPr>
    <w:r w:rsidRPr="00C94D44">
      <w:rPr>
        <w:rFonts w:ascii="Times New Roman" w:hAnsi="Times New Roman" w:cs="Times New Roman"/>
      </w:rPr>
      <w:t>до реєст</w:t>
    </w:r>
    <w:r>
      <w:rPr>
        <w:rFonts w:ascii="Times New Roman" w:hAnsi="Times New Roman" w:cs="Times New Roman"/>
      </w:rPr>
      <w:t xml:space="preserve">раційного посвідчення </w:t>
    </w:r>
    <w:r w:rsidR="004A789D" w:rsidRPr="000154DA">
      <w:rPr>
        <w:rFonts w:ascii="Times New Roman" w:eastAsia="Times New Roman" w:hAnsi="Times New Roman" w:cs="Times New Roman"/>
      </w:rPr>
      <w:t>АВ-</w:t>
    </w:r>
    <w:r w:rsidR="004A789D">
      <w:rPr>
        <w:rFonts w:ascii="Times New Roman" w:eastAsia="Times New Roman" w:hAnsi="Times New Roman" w:cs="Times New Roman"/>
      </w:rPr>
      <w:t>09442-03-21</w:t>
    </w:r>
  </w:p>
  <w:p w14:paraId="0AB99602" w14:textId="77777777" w:rsidR="000C3853" w:rsidRPr="000C3853" w:rsidRDefault="000C3853">
    <w:pPr>
      <w:pStyle w:val="a3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DCBC4E" w14:textId="77777777" w:rsidR="000C3853" w:rsidRDefault="000C3853" w:rsidP="000C3853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Додаток 1 </w:t>
    </w:r>
  </w:p>
  <w:p w14:paraId="4330CD1C" w14:textId="77777777" w:rsidR="000C3853" w:rsidRPr="002E1F7D" w:rsidRDefault="000C3853" w:rsidP="000C3853">
    <w:pPr>
      <w:jc w:val="right"/>
      <w:rPr>
        <w:rFonts w:ascii="Times New Roman" w:hAnsi="Times New Roman" w:cs="Times New Roman"/>
        <w:lang w:val="ru-RU"/>
      </w:rPr>
    </w:pPr>
    <w:r>
      <w:rPr>
        <w:rFonts w:ascii="Times New Roman" w:hAnsi="Times New Roman" w:cs="Times New Roman"/>
      </w:rPr>
      <w:t xml:space="preserve">до реєстраційного посвідчення </w:t>
    </w:r>
    <w:r w:rsidR="004A789D" w:rsidRPr="000154DA">
      <w:rPr>
        <w:rFonts w:ascii="Times New Roman" w:eastAsia="Times New Roman" w:hAnsi="Times New Roman" w:cs="Times New Roman"/>
      </w:rPr>
      <w:t>АВ-</w:t>
    </w:r>
    <w:r w:rsidR="004A789D">
      <w:rPr>
        <w:rFonts w:ascii="Times New Roman" w:eastAsia="Times New Roman" w:hAnsi="Times New Roman" w:cs="Times New Roman"/>
      </w:rPr>
      <w:t>09442-03-21</w:t>
    </w:r>
  </w:p>
  <w:p w14:paraId="42397DAB" w14:textId="77777777" w:rsidR="000C3853" w:rsidRPr="000C3853" w:rsidRDefault="000C3853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86CD6"/>
    <w:multiLevelType w:val="hybridMultilevel"/>
    <w:tmpl w:val="9E06C332"/>
    <w:lvl w:ilvl="0" w:tplc="19E6DDC6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7E0755E"/>
    <w:multiLevelType w:val="hybridMultilevel"/>
    <w:tmpl w:val="9E06C332"/>
    <w:lvl w:ilvl="0" w:tplc="19E6DDC6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2EED72FD"/>
    <w:multiLevelType w:val="multilevel"/>
    <w:tmpl w:val="671E6E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DD6682"/>
    <w:multiLevelType w:val="hybridMultilevel"/>
    <w:tmpl w:val="1D4E9DF8"/>
    <w:lvl w:ilvl="0" w:tplc="0422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A74"/>
    <w:rsid w:val="00012E06"/>
    <w:rsid w:val="00027ED6"/>
    <w:rsid w:val="00054898"/>
    <w:rsid w:val="0005716B"/>
    <w:rsid w:val="000743BC"/>
    <w:rsid w:val="00075602"/>
    <w:rsid w:val="000A048E"/>
    <w:rsid w:val="000C3853"/>
    <w:rsid w:val="000C6117"/>
    <w:rsid w:val="000D5EB1"/>
    <w:rsid w:val="00107B84"/>
    <w:rsid w:val="00136E5F"/>
    <w:rsid w:val="00160FAC"/>
    <w:rsid w:val="001877EA"/>
    <w:rsid w:val="00194E82"/>
    <w:rsid w:val="001B2818"/>
    <w:rsid w:val="001C1542"/>
    <w:rsid w:val="001C4865"/>
    <w:rsid w:val="001C7697"/>
    <w:rsid w:val="001D04EA"/>
    <w:rsid w:val="001D04EC"/>
    <w:rsid w:val="001D29AA"/>
    <w:rsid w:val="001E53EC"/>
    <w:rsid w:val="002241A9"/>
    <w:rsid w:val="0023782F"/>
    <w:rsid w:val="00250B81"/>
    <w:rsid w:val="00254819"/>
    <w:rsid w:val="002609B8"/>
    <w:rsid w:val="00265B0D"/>
    <w:rsid w:val="00281E29"/>
    <w:rsid w:val="0028435B"/>
    <w:rsid w:val="002A457C"/>
    <w:rsid w:val="002B4844"/>
    <w:rsid w:val="002D384B"/>
    <w:rsid w:val="002D4755"/>
    <w:rsid w:val="002E1F7D"/>
    <w:rsid w:val="002E631E"/>
    <w:rsid w:val="00304A88"/>
    <w:rsid w:val="00317515"/>
    <w:rsid w:val="003468C6"/>
    <w:rsid w:val="003627AA"/>
    <w:rsid w:val="0039744C"/>
    <w:rsid w:val="003A6406"/>
    <w:rsid w:val="003A731F"/>
    <w:rsid w:val="003D3011"/>
    <w:rsid w:val="003F2117"/>
    <w:rsid w:val="00403CF7"/>
    <w:rsid w:val="0041359A"/>
    <w:rsid w:val="00416220"/>
    <w:rsid w:val="004200AC"/>
    <w:rsid w:val="00426E6B"/>
    <w:rsid w:val="00463B1F"/>
    <w:rsid w:val="00463DA0"/>
    <w:rsid w:val="004A789D"/>
    <w:rsid w:val="004A79E9"/>
    <w:rsid w:val="004B64F8"/>
    <w:rsid w:val="004C451F"/>
    <w:rsid w:val="004C5CF1"/>
    <w:rsid w:val="004D3238"/>
    <w:rsid w:val="00542DCE"/>
    <w:rsid w:val="00546FBA"/>
    <w:rsid w:val="00584E40"/>
    <w:rsid w:val="005A73BD"/>
    <w:rsid w:val="005B1E86"/>
    <w:rsid w:val="005F6C38"/>
    <w:rsid w:val="0060538B"/>
    <w:rsid w:val="006152F9"/>
    <w:rsid w:val="00616479"/>
    <w:rsid w:val="00631CE4"/>
    <w:rsid w:val="00671D87"/>
    <w:rsid w:val="006A5FE7"/>
    <w:rsid w:val="006A7A7F"/>
    <w:rsid w:val="006D087D"/>
    <w:rsid w:val="006F351B"/>
    <w:rsid w:val="007041A1"/>
    <w:rsid w:val="00740DFE"/>
    <w:rsid w:val="00776FB3"/>
    <w:rsid w:val="00780060"/>
    <w:rsid w:val="007B0815"/>
    <w:rsid w:val="007D2A74"/>
    <w:rsid w:val="00802006"/>
    <w:rsid w:val="00813391"/>
    <w:rsid w:val="0084189F"/>
    <w:rsid w:val="00852C06"/>
    <w:rsid w:val="008659C4"/>
    <w:rsid w:val="008758EA"/>
    <w:rsid w:val="008B20D5"/>
    <w:rsid w:val="008E4D68"/>
    <w:rsid w:val="008F6942"/>
    <w:rsid w:val="00930C8C"/>
    <w:rsid w:val="00960E16"/>
    <w:rsid w:val="00962C03"/>
    <w:rsid w:val="009833AE"/>
    <w:rsid w:val="00A01D58"/>
    <w:rsid w:val="00A345F5"/>
    <w:rsid w:val="00A50831"/>
    <w:rsid w:val="00A577EA"/>
    <w:rsid w:val="00A854A2"/>
    <w:rsid w:val="00A92F0B"/>
    <w:rsid w:val="00AA5D74"/>
    <w:rsid w:val="00AD248D"/>
    <w:rsid w:val="00AF21AE"/>
    <w:rsid w:val="00AF35E3"/>
    <w:rsid w:val="00B16CFB"/>
    <w:rsid w:val="00B56633"/>
    <w:rsid w:val="00B85DF2"/>
    <w:rsid w:val="00BB5CAC"/>
    <w:rsid w:val="00BF2301"/>
    <w:rsid w:val="00C05CD5"/>
    <w:rsid w:val="00C06BED"/>
    <w:rsid w:val="00C3434E"/>
    <w:rsid w:val="00C90173"/>
    <w:rsid w:val="00C94D44"/>
    <w:rsid w:val="00CC5F47"/>
    <w:rsid w:val="00CF0A93"/>
    <w:rsid w:val="00CF5F49"/>
    <w:rsid w:val="00D23AFD"/>
    <w:rsid w:val="00D37469"/>
    <w:rsid w:val="00D6471F"/>
    <w:rsid w:val="00E02462"/>
    <w:rsid w:val="00E416E4"/>
    <w:rsid w:val="00E421A3"/>
    <w:rsid w:val="00E42337"/>
    <w:rsid w:val="00E54AA2"/>
    <w:rsid w:val="00E62559"/>
    <w:rsid w:val="00E72359"/>
    <w:rsid w:val="00E73084"/>
    <w:rsid w:val="00E73AB9"/>
    <w:rsid w:val="00E970BB"/>
    <w:rsid w:val="00EA7DC7"/>
    <w:rsid w:val="00EC2EEA"/>
    <w:rsid w:val="00ED6483"/>
    <w:rsid w:val="00EE06C6"/>
    <w:rsid w:val="00EF6842"/>
    <w:rsid w:val="00F01478"/>
    <w:rsid w:val="00F0150F"/>
    <w:rsid w:val="00F07096"/>
    <w:rsid w:val="00F218E3"/>
    <w:rsid w:val="00F43454"/>
    <w:rsid w:val="00F43F04"/>
    <w:rsid w:val="00F54899"/>
    <w:rsid w:val="00F8574D"/>
    <w:rsid w:val="00FD6AFD"/>
    <w:rsid w:val="00F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33D1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64F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A7DC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EA7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 + Полужирный;Курсив"/>
    <w:basedOn w:val="2"/>
    <w:rsid w:val="00EA7DC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">
    <w:name w:val="Основной текст (2)"/>
    <w:basedOn w:val="2"/>
    <w:rsid w:val="00EA7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3">
    <w:name w:val="Основной текст (3)_"/>
    <w:basedOn w:val="a0"/>
    <w:link w:val="30"/>
    <w:rsid w:val="00EA7DC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2">
    <w:name w:val="Основной текст (2) + Курсив"/>
    <w:basedOn w:val="2"/>
    <w:rsid w:val="00EA7D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fr-FR" w:eastAsia="fr-FR" w:bidi="fr-FR"/>
    </w:rPr>
  </w:style>
  <w:style w:type="character" w:customStyle="1" w:styleId="214pt">
    <w:name w:val="Основной текст (2) + 14 pt"/>
    <w:basedOn w:val="2"/>
    <w:rsid w:val="00EA7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paragraph" w:customStyle="1" w:styleId="10">
    <w:name w:val="Заголовок №1"/>
    <w:basedOn w:val="a"/>
    <w:link w:val="1"/>
    <w:rsid w:val="00EA7DC7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ru-RU" w:eastAsia="en-US" w:bidi="ar-SA"/>
    </w:rPr>
  </w:style>
  <w:style w:type="paragraph" w:customStyle="1" w:styleId="30">
    <w:name w:val="Основной текст (3)"/>
    <w:basedOn w:val="a"/>
    <w:link w:val="3"/>
    <w:rsid w:val="00EA7DC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val="ru-RU" w:eastAsia="en-US" w:bidi="ar-SA"/>
    </w:rPr>
  </w:style>
  <w:style w:type="character" w:customStyle="1" w:styleId="2115pt">
    <w:name w:val="Основной текст (2) + 11.5 pt"/>
    <w:basedOn w:val="2"/>
    <w:rsid w:val="00EA7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Exact">
    <w:name w:val="Основной текст (2) Exact"/>
    <w:basedOn w:val="a0"/>
    <w:rsid w:val="00EA7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3">
    <w:name w:val="header"/>
    <w:basedOn w:val="a"/>
    <w:link w:val="a4"/>
    <w:uiPriority w:val="99"/>
    <w:unhideWhenUsed/>
    <w:rsid w:val="00012E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2E06"/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paragraph" w:styleId="a5">
    <w:name w:val="footer"/>
    <w:basedOn w:val="a"/>
    <w:link w:val="a6"/>
    <w:uiPriority w:val="99"/>
    <w:unhideWhenUsed/>
    <w:rsid w:val="00012E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2E06"/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paragraph" w:styleId="a7">
    <w:name w:val="List Paragraph"/>
    <w:basedOn w:val="a"/>
    <w:uiPriority w:val="34"/>
    <w:qFormat/>
    <w:rsid w:val="004C451F"/>
    <w:pPr>
      <w:ind w:left="720"/>
      <w:contextualSpacing/>
    </w:pPr>
  </w:style>
  <w:style w:type="character" w:customStyle="1" w:styleId="cs5efed22f3">
    <w:name w:val="cs5efed22f3"/>
    <w:rsid w:val="00403C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a62dfd6a2">
    <w:name w:val="csa62dfd6a2"/>
    <w:rsid w:val="00403CF7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  <w:shd w:val="clear" w:color="auto" w:fill="auto"/>
    </w:rPr>
  </w:style>
  <w:style w:type="paragraph" w:styleId="a8">
    <w:name w:val="Balloon Text"/>
    <w:basedOn w:val="a"/>
    <w:link w:val="a9"/>
    <w:uiPriority w:val="99"/>
    <w:semiHidden/>
    <w:unhideWhenUsed/>
    <w:rsid w:val="00852C0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52C06"/>
    <w:rPr>
      <w:rFonts w:ascii="Segoe UI" w:eastAsia="Microsoft Sans Serif" w:hAnsi="Segoe UI" w:cs="Segoe UI"/>
      <w:color w:val="000000"/>
      <w:sz w:val="18"/>
      <w:szCs w:val="18"/>
      <w:lang w:val="uk-UA" w:eastAsia="uk-UA" w:bidi="uk-UA"/>
    </w:rPr>
  </w:style>
  <w:style w:type="character" w:styleId="aa">
    <w:name w:val="Hyperlink"/>
    <w:basedOn w:val="a0"/>
    <w:uiPriority w:val="99"/>
    <w:unhideWhenUsed/>
    <w:rsid w:val="004A789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F4345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4345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43454"/>
    <w:rPr>
      <w:rFonts w:ascii="Microsoft Sans Serif" w:eastAsia="Microsoft Sans Serif" w:hAnsi="Microsoft Sans Serif" w:cs="Microsoft Sans Serif"/>
      <w:color w:val="000000"/>
      <w:sz w:val="20"/>
      <w:szCs w:val="20"/>
      <w:lang w:val="uk-UA" w:eastAsia="uk-UA" w:bidi="uk-UA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4345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43454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64F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A7DC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EA7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 + Полужирный;Курсив"/>
    <w:basedOn w:val="2"/>
    <w:rsid w:val="00EA7DC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">
    <w:name w:val="Основной текст (2)"/>
    <w:basedOn w:val="2"/>
    <w:rsid w:val="00EA7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3">
    <w:name w:val="Основной текст (3)_"/>
    <w:basedOn w:val="a0"/>
    <w:link w:val="30"/>
    <w:rsid w:val="00EA7DC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2">
    <w:name w:val="Основной текст (2) + Курсив"/>
    <w:basedOn w:val="2"/>
    <w:rsid w:val="00EA7D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fr-FR" w:eastAsia="fr-FR" w:bidi="fr-FR"/>
    </w:rPr>
  </w:style>
  <w:style w:type="character" w:customStyle="1" w:styleId="214pt">
    <w:name w:val="Основной текст (2) + 14 pt"/>
    <w:basedOn w:val="2"/>
    <w:rsid w:val="00EA7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paragraph" w:customStyle="1" w:styleId="10">
    <w:name w:val="Заголовок №1"/>
    <w:basedOn w:val="a"/>
    <w:link w:val="1"/>
    <w:rsid w:val="00EA7DC7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ru-RU" w:eastAsia="en-US" w:bidi="ar-SA"/>
    </w:rPr>
  </w:style>
  <w:style w:type="paragraph" w:customStyle="1" w:styleId="30">
    <w:name w:val="Основной текст (3)"/>
    <w:basedOn w:val="a"/>
    <w:link w:val="3"/>
    <w:rsid w:val="00EA7DC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val="ru-RU" w:eastAsia="en-US" w:bidi="ar-SA"/>
    </w:rPr>
  </w:style>
  <w:style w:type="character" w:customStyle="1" w:styleId="2115pt">
    <w:name w:val="Основной текст (2) + 11.5 pt"/>
    <w:basedOn w:val="2"/>
    <w:rsid w:val="00EA7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Exact">
    <w:name w:val="Основной текст (2) Exact"/>
    <w:basedOn w:val="a0"/>
    <w:rsid w:val="00EA7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3">
    <w:name w:val="header"/>
    <w:basedOn w:val="a"/>
    <w:link w:val="a4"/>
    <w:uiPriority w:val="99"/>
    <w:unhideWhenUsed/>
    <w:rsid w:val="00012E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2E06"/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paragraph" w:styleId="a5">
    <w:name w:val="footer"/>
    <w:basedOn w:val="a"/>
    <w:link w:val="a6"/>
    <w:uiPriority w:val="99"/>
    <w:unhideWhenUsed/>
    <w:rsid w:val="00012E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2E06"/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paragraph" w:styleId="a7">
    <w:name w:val="List Paragraph"/>
    <w:basedOn w:val="a"/>
    <w:uiPriority w:val="34"/>
    <w:qFormat/>
    <w:rsid w:val="004C451F"/>
    <w:pPr>
      <w:ind w:left="720"/>
      <w:contextualSpacing/>
    </w:pPr>
  </w:style>
  <w:style w:type="character" w:customStyle="1" w:styleId="cs5efed22f3">
    <w:name w:val="cs5efed22f3"/>
    <w:rsid w:val="00403C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a62dfd6a2">
    <w:name w:val="csa62dfd6a2"/>
    <w:rsid w:val="00403CF7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  <w:shd w:val="clear" w:color="auto" w:fill="auto"/>
    </w:rPr>
  </w:style>
  <w:style w:type="paragraph" w:styleId="a8">
    <w:name w:val="Balloon Text"/>
    <w:basedOn w:val="a"/>
    <w:link w:val="a9"/>
    <w:uiPriority w:val="99"/>
    <w:semiHidden/>
    <w:unhideWhenUsed/>
    <w:rsid w:val="00852C0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52C06"/>
    <w:rPr>
      <w:rFonts w:ascii="Segoe UI" w:eastAsia="Microsoft Sans Serif" w:hAnsi="Segoe UI" w:cs="Segoe UI"/>
      <w:color w:val="000000"/>
      <w:sz w:val="18"/>
      <w:szCs w:val="18"/>
      <w:lang w:val="uk-UA" w:eastAsia="uk-UA" w:bidi="uk-UA"/>
    </w:rPr>
  </w:style>
  <w:style w:type="character" w:styleId="aa">
    <w:name w:val="Hyperlink"/>
    <w:basedOn w:val="a0"/>
    <w:uiPriority w:val="99"/>
    <w:unhideWhenUsed/>
    <w:rsid w:val="004A789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F4345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4345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43454"/>
    <w:rPr>
      <w:rFonts w:ascii="Microsoft Sans Serif" w:eastAsia="Microsoft Sans Serif" w:hAnsi="Microsoft Sans Serif" w:cs="Microsoft Sans Serif"/>
      <w:color w:val="000000"/>
      <w:sz w:val="20"/>
      <w:szCs w:val="20"/>
      <w:lang w:val="uk-UA" w:eastAsia="uk-UA" w:bidi="uk-UA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4345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43454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@provet.u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8B46B-A2D5-420A-B0F1-CC93EACD5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1271</TotalTime>
  <Pages>4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Наталья</dc:creator>
  <cp:keywords/>
  <dc:description/>
  <cp:lastModifiedBy>Inna_Pavluk</cp:lastModifiedBy>
  <cp:revision>82</cp:revision>
  <cp:lastPrinted>2023-12-18T15:11:00Z</cp:lastPrinted>
  <dcterms:created xsi:type="dcterms:W3CDTF">2018-08-02T11:32:00Z</dcterms:created>
  <dcterms:modified xsi:type="dcterms:W3CDTF">2026-07-21T07:44:00Z</dcterms:modified>
</cp:coreProperties>
</file>