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9EE7F" w14:textId="77777777" w:rsidR="00E6379C" w:rsidRPr="00E6379C" w:rsidRDefault="00E6379C" w:rsidP="00E6379C">
      <w:pPr>
        <w:spacing w:before="100" w:beforeAutospacing="1" w:after="100" w:afterAutospacing="1"/>
        <w:rPr>
          <w:rFonts w:eastAsia="Times New Roman"/>
          <w:b/>
          <w:bCs/>
          <w:lang w:val="uk-UA" w:eastAsia="uk-UA"/>
        </w:rPr>
      </w:pPr>
      <w:r w:rsidRPr="00E6379C">
        <w:rPr>
          <w:rFonts w:eastAsia="Times New Roman"/>
          <w:b/>
          <w:bCs/>
          <w:lang w:val="uk-UA" w:eastAsia="uk-UA"/>
        </w:rPr>
        <w:t>Обґрунтування технічних та якісних характеристик, очікуваної вартості предмета закупівлі</w:t>
      </w:r>
    </w:p>
    <w:p w14:paraId="4B7F6E01" w14:textId="77777777" w:rsidR="00E6379C" w:rsidRPr="00E6379C" w:rsidRDefault="00E6379C" w:rsidP="00E6379C">
      <w:pPr>
        <w:numPr>
          <w:ilvl w:val="0"/>
          <w:numId w:val="1"/>
        </w:numPr>
        <w:spacing w:before="100" w:beforeAutospacing="1" w:after="100" w:afterAutospacing="1"/>
        <w:rPr>
          <w:rFonts w:eastAsia="Times New Roman"/>
          <w:lang w:val="uk-UA" w:eastAsia="uk-UA"/>
        </w:rPr>
      </w:pPr>
      <w:r w:rsidRPr="00E6379C">
        <w:rPr>
          <w:rFonts w:eastAsia="Times New Roman"/>
          <w:lang w:val="uk-UA" w:eastAsia="uk-UA"/>
        </w:rPr>
        <w:t>Технічні та якісні характеристики</w:t>
      </w:r>
    </w:p>
    <w:p w14:paraId="72ABFD78" w14:textId="77777777" w:rsidR="00E6379C" w:rsidRPr="00E6379C" w:rsidRDefault="00E6379C" w:rsidP="00E6379C">
      <w:pPr>
        <w:spacing w:before="100" w:beforeAutospacing="1" w:after="100" w:afterAutospacing="1"/>
        <w:rPr>
          <w:rFonts w:eastAsia="Times New Roman"/>
          <w:lang w:val="uk-UA" w:eastAsia="uk-UA"/>
        </w:rPr>
      </w:pPr>
      <w:r w:rsidRPr="00E6379C">
        <w:rPr>
          <w:rFonts w:eastAsia="Times New Roman"/>
          <w:lang w:val="uk-UA" w:eastAsia="uk-UA"/>
        </w:rPr>
        <w:t>Предмет закупівлі: органічні розчинники для високоефективної рідинної хроматографії (ВЕРХ) та інших лабораторних досліджень (ДК 021:2015: 24320000-3 — основні органічні хімічні речовини). Закупівля здійснюється з метою забезпечення безперервності проведення лабораторних досліджень відповідно до напрямів діяльності Замовника.</w:t>
      </w:r>
    </w:p>
    <w:p w14:paraId="4B27CE04" w14:textId="77777777" w:rsidR="00E6379C" w:rsidRPr="00E6379C" w:rsidRDefault="00E6379C" w:rsidP="00E6379C">
      <w:pPr>
        <w:spacing w:before="100" w:beforeAutospacing="1" w:after="100" w:afterAutospacing="1"/>
        <w:rPr>
          <w:rFonts w:eastAsia="Times New Roman"/>
          <w:lang w:val="uk-UA" w:eastAsia="uk-UA"/>
        </w:rPr>
      </w:pPr>
      <w:r w:rsidRPr="00E6379C">
        <w:rPr>
          <w:rFonts w:eastAsia="Times New Roman"/>
          <w:lang w:val="uk-UA" w:eastAsia="uk-UA"/>
        </w:rPr>
        <w:t xml:space="preserve">Технічну специфікацію сформовано з урахуванням виробничої потреби Замовника та необхідності отримання достовірних і відтворюваних аналітичних результатів. Специфікація містить 8 позицій: </w:t>
      </w:r>
      <w:proofErr w:type="spellStart"/>
      <w:r w:rsidRPr="00E6379C">
        <w:rPr>
          <w:rFonts w:eastAsia="Times New Roman"/>
          <w:lang w:val="uk-UA" w:eastAsia="uk-UA"/>
        </w:rPr>
        <w:t>ацетонітрил</w:t>
      </w:r>
      <w:proofErr w:type="spellEnd"/>
      <w:r w:rsidRPr="00E6379C">
        <w:rPr>
          <w:rFonts w:eastAsia="Times New Roman"/>
          <w:lang w:val="uk-UA" w:eastAsia="uk-UA"/>
        </w:rPr>
        <w:t xml:space="preserve">, </w:t>
      </w:r>
      <w:proofErr w:type="spellStart"/>
      <w:r w:rsidRPr="00E6379C">
        <w:rPr>
          <w:rFonts w:eastAsia="Times New Roman"/>
          <w:lang w:val="uk-UA" w:eastAsia="uk-UA"/>
        </w:rPr>
        <w:t>тетрагідрофуран</w:t>
      </w:r>
      <w:proofErr w:type="spellEnd"/>
      <w:r w:rsidRPr="00E6379C">
        <w:rPr>
          <w:rFonts w:eastAsia="Times New Roman"/>
          <w:lang w:val="uk-UA" w:eastAsia="uk-UA"/>
        </w:rPr>
        <w:t xml:space="preserve">, метанол, </w:t>
      </w:r>
      <w:proofErr w:type="spellStart"/>
      <w:r w:rsidRPr="00E6379C">
        <w:rPr>
          <w:rFonts w:eastAsia="Times New Roman"/>
          <w:lang w:val="uk-UA" w:eastAsia="uk-UA"/>
        </w:rPr>
        <w:t>диметилсульфоксид</w:t>
      </w:r>
      <w:proofErr w:type="spellEnd"/>
      <w:r w:rsidRPr="00E6379C">
        <w:rPr>
          <w:rFonts w:eastAsia="Times New Roman"/>
          <w:lang w:val="uk-UA" w:eastAsia="uk-UA"/>
        </w:rPr>
        <w:t>, гексан, 2-пропанол, 1-бутанол (поз. 1–5, 7, 8) та петролейний ефір (поз. 6).</w:t>
      </w:r>
    </w:p>
    <w:p w14:paraId="51175F2C" w14:textId="77777777" w:rsidR="00E6379C" w:rsidRPr="00E6379C" w:rsidRDefault="00E6379C" w:rsidP="00E6379C">
      <w:pPr>
        <w:spacing w:before="100" w:beforeAutospacing="1" w:after="100" w:afterAutospacing="1"/>
        <w:rPr>
          <w:rFonts w:eastAsia="Times New Roman"/>
          <w:lang w:val="uk-UA" w:eastAsia="uk-UA"/>
        </w:rPr>
      </w:pPr>
      <w:r w:rsidRPr="00E6379C">
        <w:rPr>
          <w:rFonts w:eastAsia="Times New Roman"/>
          <w:lang w:val="uk-UA" w:eastAsia="uk-UA"/>
        </w:rPr>
        <w:t>Для розчинників, призначених для ВЕРХ, встановлено підвищені вимоги до чистоти (від 97,0% до 99,9% залежно від речовини) і до показників, що безпосередньо впливають на якість хроматографічного аналізу:</w:t>
      </w:r>
    </w:p>
    <w:p w14:paraId="08AAEE29" w14:textId="77777777" w:rsidR="00E6379C" w:rsidRPr="00E6379C" w:rsidRDefault="00E6379C" w:rsidP="00E6379C">
      <w:pPr>
        <w:numPr>
          <w:ilvl w:val="0"/>
          <w:numId w:val="2"/>
        </w:numPr>
        <w:spacing w:before="100" w:beforeAutospacing="1" w:after="100" w:afterAutospacing="1"/>
        <w:rPr>
          <w:rFonts w:eastAsia="Times New Roman"/>
          <w:lang w:val="uk-UA" w:eastAsia="uk-UA"/>
        </w:rPr>
      </w:pPr>
      <w:r w:rsidRPr="00E6379C">
        <w:rPr>
          <w:rFonts w:eastAsia="Times New Roman"/>
          <w:lang w:val="uk-UA" w:eastAsia="uk-UA"/>
        </w:rPr>
        <w:t>гранично допустимі значення УФ-абсорбції на нормованих довжинах хвиль (зокрема в короткохвильовій ділянці спектра). Вони забезпечують стабільну базову лінію та чутливість детектування, а також запобігають появі сторонніх піків;</w:t>
      </w:r>
    </w:p>
    <w:p w14:paraId="207F3FD6" w14:textId="77777777" w:rsidR="00E6379C" w:rsidRPr="00E6379C" w:rsidRDefault="00E6379C" w:rsidP="00E6379C">
      <w:pPr>
        <w:numPr>
          <w:ilvl w:val="0"/>
          <w:numId w:val="2"/>
        </w:numPr>
        <w:spacing w:before="100" w:beforeAutospacing="1" w:after="100" w:afterAutospacing="1"/>
        <w:rPr>
          <w:rFonts w:eastAsia="Times New Roman"/>
          <w:lang w:val="uk-UA" w:eastAsia="uk-UA"/>
        </w:rPr>
      </w:pPr>
      <w:r w:rsidRPr="00E6379C">
        <w:rPr>
          <w:rFonts w:eastAsia="Times New Roman"/>
          <w:lang w:val="uk-UA" w:eastAsia="uk-UA"/>
        </w:rPr>
        <w:t xml:space="preserve">вміст води, який визначається </w:t>
      </w:r>
      <w:proofErr w:type="spellStart"/>
      <w:r w:rsidRPr="00E6379C">
        <w:rPr>
          <w:rFonts w:eastAsia="Times New Roman"/>
          <w:lang w:val="uk-UA" w:eastAsia="uk-UA"/>
        </w:rPr>
        <w:t>кулонометрично</w:t>
      </w:r>
      <w:proofErr w:type="spellEnd"/>
      <w:r w:rsidRPr="00E6379C">
        <w:rPr>
          <w:rFonts w:eastAsia="Times New Roman"/>
          <w:lang w:val="uk-UA" w:eastAsia="uk-UA"/>
        </w:rPr>
        <w:t xml:space="preserve"> або титруванням за Карлом Фішером. Підвищена вологість змінює </w:t>
      </w:r>
      <w:proofErr w:type="spellStart"/>
      <w:r w:rsidRPr="00E6379C">
        <w:rPr>
          <w:rFonts w:eastAsia="Times New Roman"/>
          <w:lang w:val="uk-UA" w:eastAsia="uk-UA"/>
        </w:rPr>
        <w:t>елюційні</w:t>
      </w:r>
      <w:proofErr w:type="spellEnd"/>
      <w:r w:rsidRPr="00E6379C">
        <w:rPr>
          <w:rFonts w:eastAsia="Times New Roman"/>
          <w:lang w:val="uk-UA" w:eastAsia="uk-UA"/>
        </w:rPr>
        <w:t xml:space="preserve"> властивості розчинників і погіршує відтворюваність результатів;</w:t>
      </w:r>
    </w:p>
    <w:p w14:paraId="4CC0BD46" w14:textId="77777777" w:rsidR="00E6379C" w:rsidRPr="00E6379C" w:rsidRDefault="00E6379C" w:rsidP="00E6379C">
      <w:pPr>
        <w:numPr>
          <w:ilvl w:val="0"/>
          <w:numId w:val="2"/>
        </w:numPr>
        <w:spacing w:before="100" w:beforeAutospacing="1" w:after="100" w:afterAutospacing="1"/>
        <w:rPr>
          <w:rFonts w:eastAsia="Times New Roman"/>
          <w:lang w:val="uk-UA" w:eastAsia="uk-UA"/>
        </w:rPr>
      </w:pPr>
      <w:r w:rsidRPr="00E6379C">
        <w:rPr>
          <w:rFonts w:eastAsia="Times New Roman"/>
          <w:lang w:val="uk-UA" w:eastAsia="uk-UA"/>
        </w:rPr>
        <w:t>залишок після випаровування, який характеризує вміст нелетких домішок;</w:t>
      </w:r>
    </w:p>
    <w:p w14:paraId="1929F9AD" w14:textId="77777777" w:rsidR="00E6379C" w:rsidRPr="00E6379C" w:rsidRDefault="00E6379C" w:rsidP="00E6379C">
      <w:pPr>
        <w:numPr>
          <w:ilvl w:val="0"/>
          <w:numId w:val="2"/>
        </w:numPr>
        <w:spacing w:before="100" w:beforeAutospacing="1" w:after="100" w:afterAutospacing="1"/>
        <w:rPr>
          <w:rFonts w:eastAsia="Times New Roman"/>
          <w:lang w:val="uk-UA" w:eastAsia="uk-UA"/>
        </w:rPr>
      </w:pPr>
      <w:r w:rsidRPr="00E6379C">
        <w:rPr>
          <w:rFonts w:eastAsia="Times New Roman"/>
          <w:lang w:val="uk-UA" w:eastAsia="uk-UA"/>
        </w:rPr>
        <w:t xml:space="preserve">для </w:t>
      </w:r>
      <w:proofErr w:type="spellStart"/>
      <w:r w:rsidRPr="00E6379C">
        <w:rPr>
          <w:rFonts w:eastAsia="Times New Roman"/>
          <w:lang w:val="uk-UA" w:eastAsia="uk-UA"/>
        </w:rPr>
        <w:t>ацетонітрилу</w:t>
      </w:r>
      <w:proofErr w:type="spellEnd"/>
      <w:r w:rsidRPr="00E6379C">
        <w:rPr>
          <w:rFonts w:eastAsia="Times New Roman"/>
          <w:lang w:val="uk-UA" w:eastAsia="uk-UA"/>
        </w:rPr>
        <w:t xml:space="preserve"> та метанолу — рівень флуоресценції при 254 і 365 нм, а також абсорбція та базова лінія у ВЕРХ-тесті;</w:t>
      </w:r>
    </w:p>
    <w:p w14:paraId="7A5C341E" w14:textId="77777777" w:rsidR="00E6379C" w:rsidRPr="00E6379C" w:rsidRDefault="00E6379C" w:rsidP="00E6379C">
      <w:pPr>
        <w:numPr>
          <w:ilvl w:val="0"/>
          <w:numId w:val="2"/>
        </w:numPr>
        <w:spacing w:before="100" w:beforeAutospacing="1" w:after="100" w:afterAutospacing="1"/>
        <w:rPr>
          <w:rFonts w:eastAsia="Times New Roman"/>
          <w:lang w:val="uk-UA" w:eastAsia="uk-UA"/>
        </w:rPr>
      </w:pPr>
      <w:r w:rsidRPr="00E6379C">
        <w:rPr>
          <w:rFonts w:eastAsia="Times New Roman"/>
          <w:lang w:val="uk-UA" w:eastAsia="uk-UA"/>
        </w:rPr>
        <w:t>кислотність і лужність, а для 2-пропанолу та 1-бутанолу — вміст окисників чи кислих домішок, що можуть впливати на аналізовані речовини та хроматографічну колонку;</w:t>
      </w:r>
    </w:p>
    <w:p w14:paraId="3E484DAC" w14:textId="77777777" w:rsidR="00E6379C" w:rsidRPr="00E6379C" w:rsidRDefault="00E6379C" w:rsidP="00E6379C">
      <w:pPr>
        <w:numPr>
          <w:ilvl w:val="0"/>
          <w:numId w:val="2"/>
        </w:numPr>
        <w:spacing w:before="100" w:beforeAutospacing="1" w:after="100" w:afterAutospacing="1"/>
        <w:rPr>
          <w:rFonts w:eastAsia="Times New Roman"/>
          <w:lang w:val="uk-UA" w:eastAsia="uk-UA"/>
        </w:rPr>
      </w:pPr>
      <w:r w:rsidRPr="00E6379C">
        <w:rPr>
          <w:rFonts w:eastAsia="Times New Roman"/>
          <w:lang w:val="uk-UA" w:eastAsia="uk-UA"/>
        </w:rPr>
        <w:t xml:space="preserve">для </w:t>
      </w:r>
      <w:proofErr w:type="spellStart"/>
      <w:r w:rsidRPr="00E6379C">
        <w:rPr>
          <w:rFonts w:eastAsia="Times New Roman"/>
          <w:lang w:val="uk-UA" w:eastAsia="uk-UA"/>
        </w:rPr>
        <w:t>тетрагідрофурану</w:t>
      </w:r>
      <w:proofErr w:type="spellEnd"/>
      <w:r w:rsidRPr="00E6379C">
        <w:rPr>
          <w:rFonts w:eastAsia="Times New Roman"/>
          <w:lang w:val="uk-UA" w:eastAsia="uk-UA"/>
        </w:rPr>
        <w:t xml:space="preserve">, що поставляється без </w:t>
      </w:r>
      <w:proofErr w:type="spellStart"/>
      <w:r w:rsidRPr="00E6379C">
        <w:rPr>
          <w:rFonts w:eastAsia="Times New Roman"/>
          <w:lang w:val="uk-UA" w:eastAsia="uk-UA"/>
        </w:rPr>
        <w:t>інгібітора</w:t>
      </w:r>
      <w:proofErr w:type="spellEnd"/>
      <w:r w:rsidRPr="00E6379C">
        <w:rPr>
          <w:rFonts w:eastAsia="Times New Roman"/>
          <w:lang w:val="uk-UA" w:eastAsia="uk-UA"/>
        </w:rPr>
        <w:t xml:space="preserve">, — граничний вміст пероксидів (не більше 0,05%). Нестабілізований </w:t>
      </w:r>
      <w:proofErr w:type="spellStart"/>
      <w:r w:rsidRPr="00E6379C">
        <w:rPr>
          <w:rFonts w:eastAsia="Times New Roman"/>
          <w:lang w:val="uk-UA" w:eastAsia="uk-UA"/>
        </w:rPr>
        <w:t>тетрагідрофуран</w:t>
      </w:r>
      <w:proofErr w:type="spellEnd"/>
      <w:r w:rsidRPr="00E6379C">
        <w:rPr>
          <w:rFonts w:eastAsia="Times New Roman"/>
          <w:lang w:val="uk-UA" w:eastAsia="uk-UA"/>
        </w:rPr>
        <w:t xml:space="preserve"> утворює пероксиди, тому цей показник важливий і для якості аналізу, і для безпеки роботи.</w:t>
      </w:r>
    </w:p>
    <w:p w14:paraId="76D8932D" w14:textId="77777777" w:rsidR="00E6379C" w:rsidRPr="00E6379C" w:rsidRDefault="00E6379C" w:rsidP="00E6379C">
      <w:pPr>
        <w:spacing w:before="100" w:beforeAutospacing="1" w:after="100" w:afterAutospacing="1"/>
        <w:rPr>
          <w:rFonts w:eastAsia="Times New Roman"/>
          <w:lang w:val="uk-UA" w:eastAsia="uk-UA"/>
        </w:rPr>
      </w:pPr>
      <w:r w:rsidRPr="00E6379C">
        <w:rPr>
          <w:rFonts w:eastAsia="Times New Roman"/>
          <w:lang w:val="uk-UA" w:eastAsia="uk-UA"/>
        </w:rPr>
        <w:t>Петролейний ефір (поз. 6) встановлено в класі «</w:t>
      </w:r>
      <w:proofErr w:type="spellStart"/>
      <w:r w:rsidRPr="00E6379C">
        <w:rPr>
          <w:rFonts w:eastAsia="Times New Roman"/>
          <w:lang w:val="uk-UA" w:eastAsia="uk-UA"/>
        </w:rPr>
        <w:t>puriss</w:t>
      </w:r>
      <w:proofErr w:type="spellEnd"/>
      <w:r w:rsidRPr="00E6379C">
        <w:rPr>
          <w:rFonts w:eastAsia="Times New Roman"/>
          <w:lang w:val="uk-UA" w:eastAsia="uk-UA"/>
        </w:rPr>
        <w:t xml:space="preserve">.» з вузьким діапазоном кипіння 40–60 °C та нормованими показниками: колір, питома вага, вміст бензолу як другого компонента, вода, залишок після випаровування, йодне число, сполуки сірки та вміст </w:t>
      </w:r>
      <w:proofErr w:type="spellStart"/>
      <w:r w:rsidRPr="00E6379C">
        <w:rPr>
          <w:rFonts w:eastAsia="Times New Roman"/>
          <w:lang w:val="uk-UA" w:eastAsia="uk-UA"/>
        </w:rPr>
        <w:t>мікродомішок</w:t>
      </w:r>
      <w:proofErr w:type="spellEnd"/>
      <w:r w:rsidRPr="00E6379C">
        <w:rPr>
          <w:rFonts w:eastAsia="Times New Roman"/>
          <w:lang w:val="uk-UA" w:eastAsia="uk-UA"/>
        </w:rPr>
        <w:t xml:space="preserve"> металів (метод ICP). Такий набір показників обмежує вміст домішок, які можуть спотворити результати досліджень.</w:t>
      </w:r>
    </w:p>
    <w:p w14:paraId="6D93216D" w14:textId="77777777" w:rsidR="00E6379C" w:rsidRPr="00E6379C" w:rsidRDefault="00E6379C" w:rsidP="00E6379C">
      <w:pPr>
        <w:spacing w:before="100" w:beforeAutospacing="1" w:after="100" w:afterAutospacing="1"/>
        <w:rPr>
          <w:rFonts w:eastAsia="Times New Roman"/>
          <w:lang w:val="uk-UA" w:eastAsia="uk-UA"/>
        </w:rPr>
      </w:pPr>
      <w:r w:rsidRPr="00E6379C">
        <w:rPr>
          <w:rFonts w:eastAsia="Times New Roman"/>
          <w:lang w:val="uk-UA" w:eastAsia="uk-UA"/>
        </w:rPr>
        <w:t>Для всіх позицій якість підтверджується сертифікатом аналізу або якості, який Учасник надає в складі пропозиції. Крім того, Учасник у специфікації зазначає конкретні (фактичні) характеристики запропонованого товару, що підтверджують його відповідність вимогам Замовника.</w:t>
      </w:r>
    </w:p>
    <w:p w14:paraId="40764B02" w14:textId="77777777" w:rsidR="00E6379C" w:rsidRPr="00E6379C" w:rsidRDefault="00E6379C" w:rsidP="00E6379C">
      <w:pPr>
        <w:spacing w:before="100" w:beforeAutospacing="1" w:after="100" w:afterAutospacing="1"/>
        <w:rPr>
          <w:rFonts w:eastAsia="Times New Roman"/>
          <w:lang w:val="uk-UA" w:eastAsia="uk-UA"/>
        </w:rPr>
      </w:pPr>
      <w:r w:rsidRPr="00E6379C">
        <w:rPr>
          <w:rFonts w:eastAsia="Times New Roman"/>
          <w:lang w:val="uk-UA" w:eastAsia="uk-UA"/>
        </w:rPr>
        <w:t xml:space="preserve">Загальні обсяги закупівлі (за орієнтовним об’ємом фасування): </w:t>
      </w:r>
      <w:proofErr w:type="spellStart"/>
      <w:r w:rsidRPr="00E6379C">
        <w:rPr>
          <w:rFonts w:eastAsia="Times New Roman"/>
          <w:lang w:val="uk-UA" w:eastAsia="uk-UA"/>
        </w:rPr>
        <w:t>ацетонітрил</w:t>
      </w:r>
      <w:proofErr w:type="spellEnd"/>
      <w:r w:rsidRPr="00E6379C">
        <w:rPr>
          <w:rFonts w:eastAsia="Times New Roman"/>
          <w:lang w:val="uk-UA" w:eastAsia="uk-UA"/>
        </w:rPr>
        <w:t xml:space="preserve"> — 60 пакувань по 2,5 л (150 л); </w:t>
      </w:r>
      <w:proofErr w:type="spellStart"/>
      <w:r w:rsidRPr="00E6379C">
        <w:rPr>
          <w:rFonts w:eastAsia="Times New Roman"/>
          <w:lang w:val="uk-UA" w:eastAsia="uk-UA"/>
        </w:rPr>
        <w:t>тетрагідрофуран</w:t>
      </w:r>
      <w:proofErr w:type="spellEnd"/>
      <w:r w:rsidRPr="00E6379C">
        <w:rPr>
          <w:rFonts w:eastAsia="Times New Roman"/>
          <w:lang w:val="uk-UA" w:eastAsia="uk-UA"/>
        </w:rPr>
        <w:t xml:space="preserve"> — 4 по 2,5 л (10 л); метанол — 8 по 2,5 л (20 л); </w:t>
      </w:r>
      <w:proofErr w:type="spellStart"/>
      <w:r w:rsidRPr="00E6379C">
        <w:rPr>
          <w:rFonts w:eastAsia="Times New Roman"/>
          <w:lang w:val="uk-UA" w:eastAsia="uk-UA"/>
        </w:rPr>
        <w:t>диметилсульфоксид</w:t>
      </w:r>
      <w:proofErr w:type="spellEnd"/>
      <w:r w:rsidRPr="00E6379C">
        <w:rPr>
          <w:rFonts w:eastAsia="Times New Roman"/>
          <w:lang w:val="uk-UA" w:eastAsia="uk-UA"/>
        </w:rPr>
        <w:t xml:space="preserve"> — 2 по 2,5 л (5 л); гексан — 8 по 2,5 л (20 л); петролейний ефір — 20 по 1 л (20 л); 2-пропанол — 1 по 2,5 л (2,5 л); 1-бутанол — 1 по 1 л (1 л). Загалом 228,5 л. Допускається пропонування товару в іншому стандартному фасуванні виробника з коригуванням кількості пакувань за умови, що сумарний об’єм буде не меншим, ніж зазначено у специфікації.</w:t>
      </w:r>
    </w:p>
    <w:p w14:paraId="152861AC" w14:textId="77777777" w:rsidR="00E6379C" w:rsidRPr="00E6379C" w:rsidRDefault="00E6379C" w:rsidP="00E6379C">
      <w:pPr>
        <w:spacing w:before="100" w:beforeAutospacing="1" w:after="100" w:afterAutospacing="1"/>
        <w:rPr>
          <w:rFonts w:eastAsia="Times New Roman"/>
          <w:lang w:val="uk-UA" w:eastAsia="uk-UA"/>
        </w:rPr>
      </w:pPr>
      <w:r w:rsidRPr="00E6379C">
        <w:rPr>
          <w:rFonts w:eastAsia="Times New Roman"/>
          <w:lang w:val="uk-UA" w:eastAsia="uk-UA"/>
        </w:rPr>
        <w:lastRenderedPageBreak/>
        <w:t xml:space="preserve">Учасник має право запропонувати еквівалент (аналог) товару, </w:t>
      </w:r>
      <w:proofErr w:type="spellStart"/>
      <w:r w:rsidRPr="00E6379C">
        <w:rPr>
          <w:rFonts w:eastAsia="Times New Roman"/>
          <w:lang w:val="uk-UA" w:eastAsia="uk-UA"/>
        </w:rPr>
        <w:t>довівши</w:t>
      </w:r>
      <w:proofErr w:type="spellEnd"/>
      <w:r w:rsidRPr="00E6379C">
        <w:rPr>
          <w:rFonts w:eastAsia="Times New Roman"/>
          <w:lang w:val="uk-UA" w:eastAsia="uk-UA"/>
        </w:rPr>
        <w:t>, що за показниками (характеристиками) він не гірший за зазначений у специфікації, із відповідним документальним підтвердженням. До кожного посилання на стандарти, технічні регламенти та норми застосовується вираз «або еквівалент».</w:t>
      </w:r>
    </w:p>
    <w:p w14:paraId="4937C413" w14:textId="77777777" w:rsidR="00E6379C" w:rsidRPr="00E6379C" w:rsidRDefault="00E6379C" w:rsidP="00E6379C">
      <w:pPr>
        <w:spacing w:before="100" w:beforeAutospacing="1" w:after="100" w:afterAutospacing="1"/>
        <w:rPr>
          <w:rFonts w:eastAsia="Times New Roman"/>
          <w:lang w:val="uk-UA" w:eastAsia="uk-UA"/>
        </w:rPr>
      </w:pPr>
      <w:r w:rsidRPr="00E6379C">
        <w:rPr>
          <w:rFonts w:eastAsia="Times New Roman"/>
          <w:lang w:val="uk-UA" w:eastAsia="uk-UA"/>
        </w:rPr>
        <w:t xml:space="preserve">Місце поставки: ДНДКІ </w:t>
      </w:r>
      <w:proofErr w:type="spellStart"/>
      <w:r w:rsidRPr="00E6379C">
        <w:rPr>
          <w:rFonts w:eastAsia="Times New Roman"/>
          <w:lang w:val="uk-UA" w:eastAsia="uk-UA"/>
        </w:rPr>
        <w:t>ветпрепаратів</w:t>
      </w:r>
      <w:proofErr w:type="spellEnd"/>
      <w:r w:rsidRPr="00E6379C">
        <w:rPr>
          <w:rFonts w:eastAsia="Times New Roman"/>
          <w:lang w:val="uk-UA" w:eastAsia="uk-UA"/>
        </w:rPr>
        <w:t xml:space="preserve"> та кормових добавок (м. Львів, вул. Донецька, 11). Періодичність поставки погоджується із Замовником.</w:t>
      </w:r>
    </w:p>
    <w:p w14:paraId="7B69D667" w14:textId="77777777" w:rsidR="00E6379C" w:rsidRPr="00E6379C" w:rsidRDefault="00E6379C" w:rsidP="00E6379C">
      <w:pPr>
        <w:numPr>
          <w:ilvl w:val="0"/>
          <w:numId w:val="3"/>
        </w:numPr>
        <w:spacing w:before="100" w:beforeAutospacing="1" w:after="100" w:afterAutospacing="1"/>
        <w:rPr>
          <w:rFonts w:eastAsia="Times New Roman"/>
          <w:lang w:val="uk-UA" w:eastAsia="uk-UA"/>
        </w:rPr>
      </w:pPr>
      <w:r w:rsidRPr="00E6379C">
        <w:rPr>
          <w:rFonts w:eastAsia="Times New Roman"/>
          <w:lang w:val="uk-UA" w:eastAsia="uk-UA"/>
        </w:rPr>
        <w:t>Очікувана вартість</w:t>
      </w:r>
    </w:p>
    <w:p w14:paraId="265334E4" w14:textId="77777777" w:rsidR="00E6379C" w:rsidRPr="00E6379C" w:rsidRDefault="00E6379C" w:rsidP="00E6379C">
      <w:pPr>
        <w:spacing w:before="100" w:beforeAutospacing="1" w:after="100" w:afterAutospacing="1"/>
        <w:rPr>
          <w:rFonts w:eastAsia="Times New Roman"/>
          <w:lang w:val="uk-UA" w:eastAsia="uk-UA"/>
        </w:rPr>
      </w:pPr>
      <w:r w:rsidRPr="00E6379C">
        <w:rPr>
          <w:rFonts w:eastAsia="Times New Roman"/>
          <w:lang w:val="uk-UA" w:eastAsia="uk-UA"/>
        </w:rPr>
        <w:t>Очікувану вартість предмета закупівлі визначено відповідно до Методики визначення очікуваної вартості предмета закупівлі, затвердженої наказом Мінекономіки від 18.02.2020 № 275, шляхом аналізу ринкових цін на підставі комерційних пропозицій від трьох потенційних постачальників:</w:t>
      </w:r>
    </w:p>
    <w:p w14:paraId="6120D1E3" w14:textId="77777777" w:rsidR="00E6379C" w:rsidRPr="00E6379C" w:rsidRDefault="00E6379C" w:rsidP="00E6379C">
      <w:pPr>
        <w:numPr>
          <w:ilvl w:val="0"/>
          <w:numId w:val="4"/>
        </w:numPr>
        <w:spacing w:before="100" w:beforeAutospacing="1" w:after="100" w:afterAutospacing="1"/>
        <w:rPr>
          <w:rFonts w:eastAsia="Times New Roman"/>
          <w:lang w:val="uk-UA" w:eastAsia="uk-UA"/>
        </w:rPr>
      </w:pPr>
      <w:r w:rsidRPr="00E6379C">
        <w:rPr>
          <w:rFonts w:eastAsia="Times New Roman"/>
          <w:lang w:val="uk-UA" w:eastAsia="uk-UA"/>
        </w:rPr>
        <w:t>ТОВ «</w:t>
      </w:r>
      <w:proofErr w:type="spellStart"/>
      <w:r w:rsidRPr="00E6379C">
        <w:rPr>
          <w:rFonts w:eastAsia="Times New Roman"/>
          <w:lang w:val="uk-UA" w:eastAsia="uk-UA"/>
        </w:rPr>
        <w:t>Хімлаборреактив</w:t>
      </w:r>
      <w:proofErr w:type="spellEnd"/>
      <w:r w:rsidRPr="00E6379C">
        <w:rPr>
          <w:rFonts w:eastAsia="Times New Roman"/>
          <w:lang w:val="uk-UA" w:eastAsia="uk-UA"/>
        </w:rPr>
        <w:t>» — 183 490,44 грн з ПДВ;</w:t>
      </w:r>
    </w:p>
    <w:p w14:paraId="4320E11C" w14:textId="77777777" w:rsidR="00E6379C" w:rsidRPr="00E6379C" w:rsidRDefault="00E6379C" w:rsidP="00E6379C">
      <w:pPr>
        <w:numPr>
          <w:ilvl w:val="0"/>
          <w:numId w:val="4"/>
        </w:numPr>
        <w:spacing w:before="100" w:beforeAutospacing="1" w:after="100" w:afterAutospacing="1"/>
        <w:rPr>
          <w:rFonts w:eastAsia="Times New Roman"/>
          <w:lang w:val="uk-UA" w:eastAsia="uk-UA"/>
        </w:rPr>
      </w:pPr>
      <w:r w:rsidRPr="00E6379C">
        <w:rPr>
          <w:rFonts w:eastAsia="Times New Roman"/>
          <w:lang w:val="uk-UA" w:eastAsia="uk-UA"/>
        </w:rPr>
        <w:t>ТОВ «</w:t>
      </w:r>
      <w:proofErr w:type="spellStart"/>
      <w:r w:rsidRPr="00E6379C">
        <w:rPr>
          <w:rFonts w:eastAsia="Times New Roman"/>
          <w:lang w:val="uk-UA" w:eastAsia="uk-UA"/>
        </w:rPr>
        <w:t>Реалаб</w:t>
      </w:r>
      <w:proofErr w:type="spellEnd"/>
      <w:r w:rsidRPr="00E6379C">
        <w:rPr>
          <w:rFonts w:eastAsia="Times New Roman"/>
          <w:lang w:val="uk-UA" w:eastAsia="uk-UA"/>
        </w:rPr>
        <w:t>» — 160 593,80 грн з ПДВ;</w:t>
      </w:r>
    </w:p>
    <w:p w14:paraId="5F68BB5F" w14:textId="77777777" w:rsidR="00E6379C" w:rsidRPr="00E6379C" w:rsidRDefault="00E6379C" w:rsidP="00E6379C">
      <w:pPr>
        <w:numPr>
          <w:ilvl w:val="0"/>
          <w:numId w:val="4"/>
        </w:numPr>
        <w:spacing w:before="100" w:beforeAutospacing="1" w:after="100" w:afterAutospacing="1"/>
        <w:rPr>
          <w:rFonts w:eastAsia="Times New Roman"/>
          <w:lang w:val="uk-UA" w:eastAsia="uk-UA"/>
        </w:rPr>
      </w:pPr>
      <w:r w:rsidRPr="00E6379C">
        <w:rPr>
          <w:rFonts w:eastAsia="Times New Roman"/>
          <w:lang w:val="uk-UA" w:eastAsia="uk-UA"/>
        </w:rPr>
        <w:t>ТОВ «</w:t>
      </w:r>
      <w:proofErr w:type="spellStart"/>
      <w:r w:rsidRPr="00E6379C">
        <w:rPr>
          <w:rFonts w:eastAsia="Times New Roman"/>
          <w:lang w:val="uk-UA" w:eastAsia="uk-UA"/>
        </w:rPr>
        <w:t>Алсі</w:t>
      </w:r>
      <w:proofErr w:type="spellEnd"/>
      <w:r w:rsidRPr="00E6379C">
        <w:rPr>
          <w:rFonts w:eastAsia="Times New Roman"/>
          <w:lang w:val="uk-UA" w:eastAsia="uk-UA"/>
        </w:rPr>
        <w:t>» ЛТД — 211 257,12 грн з ПДВ.</w:t>
      </w:r>
    </w:p>
    <w:p w14:paraId="4FE9214C" w14:textId="77777777" w:rsidR="00E6379C" w:rsidRPr="00E6379C" w:rsidRDefault="00E6379C" w:rsidP="00E6379C">
      <w:pPr>
        <w:spacing w:before="100" w:beforeAutospacing="1" w:after="100" w:afterAutospacing="1"/>
        <w:rPr>
          <w:rFonts w:eastAsia="Times New Roman"/>
          <w:lang w:val="uk-UA" w:eastAsia="uk-UA"/>
        </w:rPr>
      </w:pPr>
      <w:r w:rsidRPr="00E6379C">
        <w:rPr>
          <w:rFonts w:eastAsia="Times New Roman"/>
          <w:lang w:val="uk-UA" w:eastAsia="uk-UA"/>
        </w:rPr>
        <w:t xml:space="preserve">Середнє арифметичне цінових пропозицій становить 185 113,79 грн з ПДВ ((183 490,44 + 160 593,80 + 211 257,12) / 3). З метою зручності планування та відображення в річному плані </w:t>
      </w:r>
      <w:proofErr w:type="spellStart"/>
      <w:r w:rsidRPr="00E6379C">
        <w:rPr>
          <w:rFonts w:eastAsia="Times New Roman"/>
          <w:lang w:val="uk-UA" w:eastAsia="uk-UA"/>
        </w:rPr>
        <w:t>закупівель</w:t>
      </w:r>
      <w:proofErr w:type="spellEnd"/>
      <w:r w:rsidRPr="00E6379C">
        <w:rPr>
          <w:rFonts w:eastAsia="Times New Roman"/>
          <w:lang w:val="uk-UA" w:eastAsia="uk-UA"/>
        </w:rPr>
        <w:t xml:space="preserve"> очікувану вартість заокруглено до найближчої сотні гривень.</w:t>
      </w:r>
    </w:p>
    <w:p w14:paraId="3DAF4F21" w14:textId="77777777" w:rsidR="00E6379C" w:rsidRPr="00E6379C" w:rsidRDefault="00E6379C" w:rsidP="00E6379C">
      <w:pPr>
        <w:spacing w:before="100" w:beforeAutospacing="1" w:after="100" w:afterAutospacing="1"/>
        <w:rPr>
          <w:rFonts w:eastAsia="Times New Roman"/>
          <w:lang w:val="uk-UA" w:eastAsia="uk-UA"/>
        </w:rPr>
      </w:pPr>
      <w:r w:rsidRPr="00E6379C">
        <w:rPr>
          <w:rFonts w:eastAsia="Times New Roman"/>
          <w:lang w:val="uk-UA" w:eastAsia="uk-UA"/>
        </w:rPr>
        <w:t>Таким чином, очікувана вартість предмета закупівлі становить 185 100,00 грн з ПДВ, що відповідає поточному рівню ринкових цін і забезпечує принципи економності та ефективності використання бюджетних коштів. Комерційні пропозиції зберігаються в документах закупівлі.</w:t>
      </w:r>
    </w:p>
    <w:p w14:paraId="22E0F98C" w14:textId="77777777" w:rsidR="00752475" w:rsidRPr="0098165B" w:rsidRDefault="00752475" w:rsidP="003C6AEE">
      <w:pPr>
        <w:ind w:left="2832" w:firstLine="708"/>
        <w:jc w:val="right"/>
        <w:rPr>
          <w:b/>
          <w:sz w:val="22"/>
          <w:szCs w:val="22"/>
          <w:lang w:val="uk-UA"/>
        </w:rPr>
      </w:pPr>
    </w:p>
    <w:p w14:paraId="2BD221D7" w14:textId="77777777" w:rsidR="00752475" w:rsidRPr="0098165B" w:rsidRDefault="00752475" w:rsidP="003C6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2"/>
          <w:szCs w:val="22"/>
          <w:lang w:val="uk-UA"/>
        </w:rPr>
      </w:pPr>
    </w:p>
    <w:p w14:paraId="3768EE80" w14:textId="77777777" w:rsidR="00752475" w:rsidRPr="0098165B" w:rsidRDefault="00752475" w:rsidP="003C6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uk-UA"/>
        </w:rPr>
      </w:pPr>
      <w:r w:rsidRPr="0098165B">
        <w:rPr>
          <w:b/>
          <w:iCs/>
          <w:sz w:val="22"/>
          <w:szCs w:val="22"/>
          <w:lang w:val="uk-UA"/>
        </w:rPr>
        <w:t>ТЕХНІЧНА СПЕЦИФІКАЦІЯ</w:t>
      </w:r>
      <w:r w:rsidRPr="0098165B">
        <w:rPr>
          <w:b/>
          <w:sz w:val="22"/>
          <w:szCs w:val="22"/>
          <w:lang w:val="uk-UA"/>
        </w:rPr>
        <w:t xml:space="preserve"> </w:t>
      </w:r>
    </w:p>
    <w:p w14:paraId="4F928395" w14:textId="77777777" w:rsidR="00752475" w:rsidRPr="0098165B" w:rsidRDefault="00752475" w:rsidP="003C6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uk-UA"/>
        </w:rPr>
      </w:pPr>
    </w:p>
    <w:p w14:paraId="1449EE88" w14:textId="0F720CDC" w:rsidR="00752475" w:rsidRPr="0098165B" w:rsidRDefault="00752475" w:rsidP="003C6AEE">
      <w:pPr>
        <w:keepNext/>
        <w:jc w:val="center"/>
        <w:outlineLvl w:val="0"/>
        <w:rPr>
          <w:b/>
          <w:sz w:val="22"/>
          <w:szCs w:val="22"/>
          <w:lang w:val="uk-UA"/>
        </w:rPr>
      </w:pPr>
      <w:r w:rsidRPr="0098165B">
        <w:rPr>
          <w:b/>
          <w:sz w:val="22"/>
          <w:szCs w:val="22"/>
          <w:lang w:val="uk-UA"/>
        </w:rPr>
        <w:t>Найменування предмета закупівлі: Органічні розчинники (Код ДК 021:2015 «Єдиний закупівельний словник» - 24320000-3 Основні органічні хімічні речовини).</w:t>
      </w:r>
    </w:p>
    <w:p w14:paraId="7350997D" w14:textId="77777777" w:rsidR="00752475" w:rsidRPr="0098165B" w:rsidRDefault="00752475" w:rsidP="003C6AEE">
      <w:pPr>
        <w:keepNext/>
        <w:outlineLvl w:val="0"/>
        <w:rPr>
          <w:rFonts w:eastAsia="Times New Roman"/>
          <w:bCs/>
          <w:kern w:val="36"/>
          <w:sz w:val="22"/>
          <w:szCs w:val="22"/>
          <w:lang w:val="uk-UA" w:eastAsia="uk-UA"/>
        </w:rPr>
      </w:pPr>
    </w:p>
    <w:p w14:paraId="761D588D" w14:textId="77777777" w:rsidR="00752475" w:rsidRPr="0098165B" w:rsidRDefault="00752475" w:rsidP="003C6AEE">
      <w:pPr>
        <w:keepNext/>
        <w:outlineLvl w:val="0"/>
        <w:rPr>
          <w:rFonts w:eastAsia="Times New Roman"/>
          <w:bCs/>
          <w:kern w:val="36"/>
          <w:sz w:val="22"/>
          <w:szCs w:val="22"/>
          <w:lang w:val="uk-UA" w:eastAsia="uk-UA"/>
        </w:rPr>
      </w:pPr>
      <w:r w:rsidRPr="0098165B">
        <w:rPr>
          <w:bCs/>
          <w:color w:val="000000"/>
          <w:sz w:val="22"/>
          <w:szCs w:val="22"/>
          <w:lang w:val="uk-UA"/>
        </w:rPr>
        <w:t>Інформація про необхідні технічні, якісні та кількісні характеристики предмета закупівлі</w:t>
      </w:r>
      <w:r w:rsidRPr="0098165B">
        <w:rPr>
          <w:rFonts w:eastAsia="Times New Roman"/>
          <w:bCs/>
          <w:kern w:val="36"/>
          <w:sz w:val="22"/>
          <w:szCs w:val="22"/>
          <w:lang w:val="uk-UA" w:eastAsia="uk-UA"/>
        </w:rPr>
        <w:t>:</w:t>
      </w:r>
    </w:p>
    <w:p w14:paraId="5EDB1B12" w14:textId="77777777" w:rsidR="00752475" w:rsidRPr="0098165B" w:rsidRDefault="00752475" w:rsidP="003C6AEE">
      <w:pPr>
        <w:keepNext/>
        <w:outlineLvl w:val="0"/>
        <w:rPr>
          <w:rFonts w:eastAsia="Times New Roman"/>
          <w:bCs/>
          <w:kern w:val="36"/>
          <w:sz w:val="22"/>
          <w:szCs w:val="22"/>
          <w:lang w:val="x-none"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8"/>
        <w:gridCol w:w="4521"/>
      </w:tblGrid>
      <w:tr w:rsidR="00752475" w:rsidRPr="0098165B" w14:paraId="23FE3115" w14:textId="77777777" w:rsidTr="00713BA9">
        <w:tc>
          <w:tcPr>
            <w:tcW w:w="5108" w:type="dxa"/>
            <w:shd w:val="clear" w:color="auto" w:fill="auto"/>
            <w:vAlign w:val="center"/>
          </w:tcPr>
          <w:p w14:paraId="16AA7981" w14:textId="77777777" w:rsidR="00752475" w:rsidRPr="0098165B" w:rsidRDefault="00752475" w:rsidP="003C6AEE">
            <w:pPr>
              <w:keepNext/>
              <w:jc w:val="center"/>
              <w:outlineLvl w:val="0"/>
              <w:rPr>
                <w:rFonts w:eastAsia="Times New Roman"/>
                <w:bCs/>
                <w:kern w:val="36"/>
                <w:sz w:val="22"/>
                <w:szCs w:val="22"/>
                <w:lang w:val="x-none" w:eastAsia="uk-UA"/>
              </w:rPr>
            </w:pPr>
            <w:r w:rsidRPr="0098165B">
              <w:rPr>
                <w:b/>
                <w:sz w:val="22"/>
                <w:szCs w:val="22"/>
                <w:lang w:val="uk-UA"/>
              </w:rPr>
              <w:t>Вимоги замовника щодо необхідних технічних та якісних характеристик предмета закупівлі</w:t>
            </w:r>
          </w:p>
        </w:tc>
        <w:tc>
          <w:tcPr>
            <w:tcW w:w="4521" w:type="dxa"/>
            <w:shd w:val="clear" w:color="auto" w:fill="auto"/>
            <w:vAlign w:val="center"/>
          </w:tcPr>
          <w:p w14:paraId="2503F5EC" w14:textId="77777777" w:rsidR="00752475" w:rsidRPr="0098165B" w:rsidRDefault="00752475" w:rsidP="003C6AEE">
            <w:pPr>
              <w:keepNext/>
              <w:jc w:val="center"/>
              <w:outlineLvl w:val="0"/>
              <w:rPr>
                <w:rFonts w:eastAsia="Times New Roman"/>
                <w:b/>
                <w:bCs/>
                <w:kern w:val="36"/>
                <w:sz w:val="22"/>
                <w:szCs w:val="22"/>
                <w:lang w:val="uk-UA" w:eastAsia="uk-UA"/>
              </w:rPr>
            </w:pPr>
            <w:r w:rsidRPr="0098165B">
              <w:rPr>
                <w:b/>
                <w:sz w:val="22"/>
                <w:szCs w:val="22"/>
                <w:lang w:val="uk-UA"/>
              </w:rPr>
              <w:t>Інформація про технічні та якісні характеристики предмета закупівлі, що пропонується Учасником процедури в його тендерній пропозиції із зазначенням фактичних характеристик товару*</w:t>
            </w:r>
          </w:p>
        </w:tc>
      </w:tr>
      <w:tr w:rsidR="00752475" w:rsidRPr="0098165B" w14:paraId="58AF82CF" w14:textId="77777777" w:rsidTr="00713BA9">
        <w:tc>
          <w:tcPr>
            <w:tcW w:w="9629" w:type="dxa"/>
            <w:gridSpan w:val="2"/>
            <w:shd w:val="clear" w:color="auto" w:fill="auto"/>
            <w:vAlign w:val="center"/>
          </w:tcPr>
          <w:p w14:paraId="7DE987AE" w14:textId="5E4ED8B3" w:rsidR="00752475" w:rsidRPr="0098165B" w:rsidRDefault="00E76D7F" w:rsidP="003C6AEE">
            <w:pPr>
              <w:keepNext/>
              <w:spacing w:before="120"/>
              <w:jc w:val="center"/>
              <w:outlineLvl w:val="0"/>
              <w:rPr>
                <w:b/>
                <w:bCs/>
                <w:color w:val="000000"/>
                <w:sz w:val="22"/>
                <w:szCs w:val="22"/>
                <w:lang w:val="uk-UA"/>
              </w:rPr>
            </w:pPr>
            <w:r w:rsidRPr="0098165B">
              <w:rPr>
                <w:b/>
                <w:bCs/>
                <w:color w:val="000000"/>
                <w:sz w:val="22"/>
                <w:szCs w:val="22"/>
              </w:rPr>
              <w:t xml:space="preserve">АЦЕТОНІТРИЛ, ≥99,9%, </w:t>
            </w:r>
            <w:proofErr w:type="spellStart"/>
            <w:r w:rsidRPr="0098165B">
              <w:rPr>
                <w:b/>
                <w:bCs/>
                <w:color w:val="000000"/>
                <w:sz w:val="22"/>
                <w:szCs w:val="22"/>
              </w:rPr>
              <w:t>градієнтний</w:t>
            </w:r>
            <w:proofErr w:type="spellEnd"/>
            <w:r w:rsidRPr="0098165B">
              <w:rPr>
                <w:b/>
                <w:bCs/>
                <w:color w:val="000000"/>
                <w:sz w:val="22"/>
                <w:szCs w:val="22"/>
              </w:rPr>
              <w:t>, для ВЕРХ, 2</w:t>
            </w:r>
            <w:r w:rsidRPr="0098165B">
              <w:rPr>
                <w:b/>
                <w:bCs/>
                <w:color w:val="000000"/>
                <w:sz w:val="22"/>
                <w:szCs w:val="22"/>
                <w:lang w:val="uk-UA"/>
              </w:rPr>
              <w:t>,</w:t>
            </w:r>
            <w:r w:rsidRPr="0098165B">
              <w:rPr>
                <w:b/>
                <w:bCs/>
                <w:color w:val="000000"/>
                <w:sz w:val="22"/>
                <w:szCs w:val="22"/>
              </w:rPr>
              <w:t>5 л</w:t>
            </w:r>
            <w:r w:rsidRPr="0098165B">
              <w:rPr>
                <w:b/>
                <w:bCs/>
                <w:color w:val="000000"/>
                <w:sz w:val="22"/>
                <w:szCs w:val="22"/>
                <w:lang w:val="uk-UA"/>
              </w:rPr>
              <w:t xml:space="preserve"> </w:t>
            </w:r>
            <w:r w:rsidR="00752475" w:rsidRPr="0098165B">
              <w:rPr>
                <w:b/>
                <w:bCs/>
                <w:color w:val="000000"/>
                <w:sz w:val="22"/>
                <w:szCs w:val="22"/>
                <w:lang w:val="uk-UA"/>
              </w:rPr>
              <w:t>**</w:t>
            </w:r>
          </w:p>
          <w:p w14:paraId="61B0DA31" w14:textId="36855F54" w:rsidR="00E76D7F" w:rsidRPr="0098165B" w:rsidRDefault="00E76D7F" w:rsidP="003C6AEE">
            <w:pPr>
              <w:keepNext/>
              <w:spacing w:after="120"/>
              <w:jc w:val="center"/>
              <w:outlineLvl w:val="0"/>
              <w:rPr>
                <w:rFonts w:eastAsia="Times New Roman"/>
                <w:b/>
                <w:bCs/>
                <w:kern w:val="36"/>
                <w:sz w:val="22"/>
                <w:szCs w:val="22"/>
                <w:lang w:val="uk-UA" w:eastAsia="uk-UA"/>
              </w:rPr>
            </w:pPr>
            <w:r w:rsidRPr="0098165B">
              <w:rPr>
                <w:b/>
                <w:bCs/>
                <w:color w:val="000000"/>
                <w:kern w:val="36"/>
                <w:sz w:val="22"/>
                <w:szCs w:val="22"/>
                <w:lang w:val="uk-UA"/>
              </w:rPr>
              <w:t>60 штук**</w:t>
            </w:r>
          </w:p>
        </w:tc>
      </w:tr>
      <w:tr w:rsidR="00752475" w:rsidRPr="0098165B" w14:paraId="2714B351" w14:textId="77777777" w:rsidTr="00713BA9">
        <w:tc>
          <w:tcPr>
            <w:tcW w:w="5108" w:type="dxa"/>
            <w:shd w:val="clear" w:color="auto" w:fill="auto"/>
            <w:vAlign w:val="center"/>
          </w:tcPr>
          <w:p w14:paraId="5C439117" w14:textId="77777777" w:rsidR="00E76D7F" w:rsidRPr="0098165B" w:rsidRDefault="00E76D7F" w:rsidP="003C6AEE">
            <w:pPr>
              <w:jc w:val="both"/>
              <w:rPr>
                <w:sz w:val="22"/>
                <w:szCs w:val="22"/>
              </w:rPr>
            </w:pPr>
            <w:proofErr w:type="spellStart"/>
            <w:r w:rsidRPr="0098165B">
              <w:rPr>
                <w:sz w:val="22"/>
                <w:szCs w:val="22"/>
              </w:rPr>
              <w:t>Ступінь</w:t>
            </w:r>
            <w:proofErr w:type="spellEnd"/>
            <w:r w:rsidRPr="0098165B">
              <w:rPr>
                <w:sz w:val="22"/>
                <w:szCs w:val="22"/>
              </w:rPr>
              <w:t xml:space="preserve"> </w:t>
            </w:r>
            <w:proofErr w:type="spellStart"/>
            <w:r w:rsidRPr="0098165B">
              <w:rPr>
                <w:sz w:val="22"/>
                <w:szCs w:val="22"/>
              </w:rPr>
              <w:t>чистоти</w:t>
            </w:r>
            <w:proofErr w:type="spellEnd"/>
            <w:r w:rsidRPr="0098165B">
              <w:rPr>
                <w:sz w:val="22"/>
                <w:szCs w:val="22"/>
              </w:rPr>
              <w:t xml:space="preserve"> не </w:t>
            </w:r>
            <w:proofErr w:type="spellStart"/>
            <w:r w:rsidRPr="0098165B">
              <w:rPr>
                <w:sz w:val="22"/>
                <w:szCs w:val="22"/>
              </w:rPr>
              <w:t>менше</w:t>
            </w:r>
            <w:proofErr w:type="spellEnd"/>
            <w:r w:rsidRPr="0098165B">
              <w:rPr>
                <w:sz w:val="22"/>
                <w:szCs w:val="22"/>
              </w:rPr>
              <w:t xml:space="preserve"> 99.90 %</w:t>
            </w:r>
          </w:p>
          <w:p w14:paraId="2BCBEDAC" w14:textId="77777777" w:rsidR="00E76D7F" w:rsidRPr="0098165B" w:rsidRDefault="00E76D7F" w:rsidP="003C6AEE">
            <w:pPr>
              <w:jc w:val="both"/>
              <w:rPr>
                <w:sz w:val="22"/>
                <w:szCs w:val="22"/>
              </w:rPr>
            </w:pPr>
            <w:r w:rsidRPr="0098165B">
              <w:rPr>
                <w:sz w:val="22"/>
                <w:szCs w:val="22"/>
              </w:rPr>
              <w:t xml:space="preserve">Тест на </w:t>
            </w:r>
            <w:proofErr w:type="spellStart"/>
            <w:r w:rsidRPr="0098165B">
              <w:rPr>
                <w:sz w:val="22"/>
                <w:szCs w:val="22"/>
              </w:rPr>
              <w:t>відповідність</w:t>
            </w:r>
            <w:proofErr w:type="spellEnd"/>
            <w:r w:rsidRPr="0098165B">
              <w:rPr>
                <w:sz w:val="22"/>
                <w:szCs w:val="22"/>
              </w:rPr>
              <w:t xml:space="preserve"> ВЕРХ </w:t>
            </w:r>
            <w:proofErr w:type="spellStart"/>
            <w:r w:rsidRPr="0098165B">
              <w:rPr>
                <w:sz w:val="22"/>
                <w:szCs w:val="22"/>
              </w:rPr>
              <w:t>абсорбція</w:t>
            </w:r>
            <w:proofErr w:type="spellEnd"/>
            <w:r w:rsidRPr="0098165B">
              <w:rPr>
                <w:sz w:val="22"/>
                <w:szCs w:val="22"/>
              </w:rPr>
              <w:t xml:space="preserve"> 210 </w:t>
            </w:r>
            <w:proofErr w:type="spellStart"/>
            <w:r w:rsidRPr="0098165B">
              <w:rPr>
                <w:sz w:val="22"/>
                <w:szCs w:val="22"/>
              </w:rPr>
              <w:t>нм</w:t>
            </w:r>
            <w:proofErr w:type="spellEnd"/>
            <w:r w:rsidRPr="0098165B">
              <w:rPr>
                <w:sz w:val="22"/>
                <w:szCs w:val="22"/>
              </w:rPr>
              <w:t xml:space="preserve">: не </w:t>
            </w:r>
            <w:proofErr w:type="spellStart"/>
            <w:r w:rsidRPr="0098165B">
              <w:rPr>
                <w:sz w:val="22"/>
                <w:szCs w:val="22"/>
              </w:rPr>
              <w:t>більше</w:t>
            </w:r>
            <w:proofErr w:type="spellEnd"/>
            <w:r w:rsidRPr="0098165B">
              <w:rPr>
                <w:sz w:val="22"/>
                <w:szCs w:val="22"/>
              </w:rPr>
              <w:t xml:space="preserve"> 3 </w:t>
            </w:r>
            <w:proofErr w:type="spellStart"/>
            <w:r w:rsidRPr="0098165B">
              <w:rPr>
                <w:sz w:val="22"/>
                <w:szCs w:val="22"/>
              </w:rPr>
              <w:t>мАU</w:t>
            </w:r>
            <w:proofErr w:type="spellEnd"/>
          </w:p>
          <w:p w14:paraId="55A754D4" w14:textId="77777777" w:rsidR="00E76D7F" w:rsidRPr="0098165B" w:rsidRDefault="00E76D7F" w:rsidP="003C6AEE">
            <w:pPr>
              <w:jc w:val="both"/>
              <w:rPr>
                <w:sz w:val="22"/>
                <w:szCs w:val="22"/>
              </w:rPr>
            </w:pPr>
            <w:r w:rsidRPr="0098165B">
              <w:rPr>
                <w:sz w:val="22"/>
                <w:szCs w:val="22"/>
              </w:rPr>
              <w:t xml:space="preserve">ВЕРХ </w:t>
            </w:r>
            <w:proofErr w:type="spellStart"/>
            <w:r w:rsidRPr="0098165B">
              <w:rPr>
                <w:sz w:val="22"/>
                <w:szCs w:val="22"/>
              </w:rPr>
              <w:t>абсорбція</w:t>
            </w:r>
            <w:proofErr w:type="spellEnd"/>
            <w:r w:rsidRPr="0098165B">
              <w:rPr>
                <w:sz w:val="22"/>
                <w:szCs w:val="22"/>
              </w:rPr>
              <w:t xml:space="preserve"> 254нм: не </w:t>
            </w:r>
            <w:proofErr w:type="spellStart"/>
            <w:r w:rsidRPr="0098165B">
              <w:rPr>
                <w:sz w:val="22"/>
                <w:szCs w:val="22"/>
              </w:rPr>
              <w:t>більше</w:t>
            </w:r>
            <w:proofErr w:type="spellEnd"/>
            <w:r w:rsidRPr="0098165B">
              <w:rPr>
                <w:sz w:val="22"/>
                <w:szCs w:val="22"/>
              </w:rPr>
              <w:t xml:space="preserve"> 0,5 МАU</w:t>
            </w:r>
          </w:p>
          <w:p w14:paraId="5A0F9F9F" w14:textId="77777777" w:rsidR="00E76D7F" w:rsidRPr="0098165B" w:rsidRDefault="00E76D7F" w:rsidP="003C6AEE">
            <w:pPr>
              <w:jc w:val="both"/>
              <w:rPr>
                <w:sz w:val="22"/>
                <w:szCs w:val="22"/>
              </w:rPr>
            </w:pPr>
            <w:proofErr w:type="spellStart"/>
            <w:r w:rsidRPr="0098165B">
              <w:rPr>
                <w:sz w:val="22"/>
                <w:szCs w:val="22"/>
              </w:rPr>
              <w:t>Базова</w:t>
            </w:r>
            <w:proofErr w:type="spellEnd"/>
            <w:r w:rsidRPr="0098165B">
              <w:rPr>
                <w:sz w:val="22"/>
                <w:szCs w:val="22"/>
              </w:rPr>
              <w:t xml:space="preserve"> </w:t>
            </w:r>
            <w:proofErr w:type="spellStart"/>
            <w:r w:rsidRPr="0098165B">
              <w:rPr>
                <w:sz w:val="22"/>
                <w:szCs w:val="22"/>
              </w:rPr>
              <w:t>лінія</w:t>
            </w:r>
            <w:proofErr w:type="spellEnd"/>
            <w:r w:rsidRPr="0098165B">
              <w:rPr>
                <w:sz w:val="22"/>
                <w:szCs w:val="22"/>
              </w:rPr>
              <w:t xml:space="preserve"> 210 </w:t>
            </w:r>
            <w:proofErr w:type="spellStart"/>
            <w:r w:rsidRPr="0098165B">
              <w:rPr>
                <w:sz w:val="22"/>
                <w:szCs w:val="22"/>
              </w:rPr>
              <w:t>нм</w:t>
            </w:r>
            <w:proofErr w:type="spellEnd"/>
            <w:r w:rsidRPr="0098165B">
              <w:rPr>
                <w:sz w:val="22"/>
                <w:szCs w:val="22"/>
              </w:rPr>
              <w:t xml:space="preserve">: не більше15 </w:t>
            </w:r>
            <w:proofErr w:type="spellStart"/>
            <w:r w:rsidRPr="0098165B">
              <w:rPr>
                <w:sz w:val="22"/>
                <w:szCs w:val="22"/>
              </w:rPr>
              <w:t>мАU</w:t>
            </w:r>
            <w:proofErr w:type="spellEnd"/>
          </w:p>
          <w:p w14:paraId="09BAA7BD" w14:textId="5F915124" w:rsidR="00E76D7F" w:rsidRPr="0098165B" w:rsidRDefault="00E76D7F" w:rsidP="003C6AEE">
            <w:pPr>
              <w:jc w:val="both"/>
              <w:rPr>
                <w:sz w:val="22"/>
                <w:szCs w:val="22"/>
              </w:rPr>
            </w:pPr>
            <w:r w:rsidRPr="0098165B">
              <w:rPr>
                <w:sz w:val="22"/>
                <w:szCs w:val="22"/>
              </w:rPr>
              <w:t>Вода</w:t>
            </w:r>
            <w:r w:rsidR="00D467BF">
              <w:rPr>
                <w:sz w:val="22"/>
                <w:szCs w:val="22"/>
                <w:lang w:val="uk-UA"/>
              </w:rPr>
              <w:t xml:space="preserve"> </w:t>
            </w:r>
            <w:r w:rsidRPr="0098165B">
              <w:rPr>
                <w:sz w:val="22"/>
                <w:szCs w:val="22"/>
              </w:rPr>
              <w:t>(</w:t>
            </w:r>
            <w:proofErr w:type="spellStart"/>
            <w:r w:rsidRPr="0098165B">
              <w:rPr>
                <w:sz w:val="22"/>
                <w:szCs w:val="22"/>
              </w:rPr>
              <w:t>кулонометрично</w:t>
            </w:r>
            <w:proofErr w:type="spellEnd"/>
            <w:r w:rsidRPr="0098165B">
              <w:rPr>
                <w:sz w:val="22"/>
                <w:szCs w:val="22"/>
              </w:rPr>
              <w:t xml:space="preserve">) не </w:t>
            </w:r>
            <w:proofErr w:type="spellStart"/>
            <w:r w:rsidRPr="0098165B">
              <w:rPr>
                <w:sz w:val="22"/>
                <w:szCs w:val="22"/>
              </w:rPr>
              <w:t>більше</w:t>
            </w:r>
            <w:proofErr w:type="spellEnd"/>
            <w:r w:rsidRPr="0098165B">
              <w:rPr>
                <w:sz w:val="22"/>
                <w:szCs w:val="22"/>
              </w:rPr>
              <w:t xml:space="preserve"> 0,02%</w:t>
            </w:r>
          </w:p>
          <w:p w14:paraId="76F88B1E" w14:textId="5889A9D6" w:rsidR="00E76D7F" w:rsidRPr="0098165B" w:rsidRDefault="00E76D7F" w:rsidP="003C6AEE">
            <w:pPr>
              <w:jc w:val="both"/>
              <w:rPr>
                <w:sz w:val="22"/>
                <w:szCs w:val="22"/>
              </w:rPr>
            </w:pPr>
            <w:r w:rsidRPr="0098165B">
              <w:rPr>
                <w:sz w:val="22"/>
                <w:szCs w:val="22"/>
              </w:rPr>
              <w:t>УФ-</w:t>
            </w:r>
            <w:proofErr w:type="spellStart"/>
            <w:r w:rsidRPr="0098165B">
              <w:rPr>
                <w:sz w:val="22"/>
                <w:szCs w:val="22"/>
              </w:rPr>
              <w:t>Абсорбція</w:t>
            </w:r>
            <w:proofErr w:type="spellEnd"/>
            <w:r w:rsidRPr="0098165B">
              <w:rPr>
                <w:sz w:val="22"/>
                <w:szCs w:val="22"/>
              </w:rPr>
              <w:t xml:space="preserve"> не </w:t>
            </w:r>
            <w:proofErr w:type="spellStart"/>
            <w:r w:rsidRPr="0098165B">
              <w:rPr>
                <w:sz w:val="22"/>
                <w:szCs w:val="22"/>
              </w:rPr>
              <w:t>більше</w:t>
            </w:r>
            <w:proofErr w:type="spellEnd"/>
            <w:r w:rsidRPr="0098165B">
              <w:rPr>
                <w:sz w:val="22"/>
                <w:szCs w:val="22"/>
              </w:rPr>
              <w:t xml:space="preserve"> 0.0044 при 400 </w:t>
            </w:r>
            <w:proofErr w:type="spellStart"/>
            <w:r w:rsidRPr="0098165B">
              <w:rPr>
                <w:sz w:val="22"/>
                <w:szCs w:val="22"/>
              </w:rPr>
              <w:t>нм</w:t>
            </w:r>
            <w:proofErr w:type="spellEnd"/>
          </w:p>
          <w:p w14:paraId="6A2A0538" w14:textId="4EF999AF" w:rsidR="00E76D7F" w:rsidRPr="0098165B" w:rsidRDefault="00E76D7F" w:rsidP="003C6AEE">
            <w:pPr>
              <w:jc w:val="both"/>
              <w:rPr>
                <w:sz w:val="22"/>
                <w:szCs w:val="22"/>
              </w:rPr>
            </w:pPr>
            <w:r w:rsidRPr="0098165B">
              <w:rPr>
                <w:sz w:val="22"/>
                <w:szCs w:val="22"/>
              </w:rPr>
              <w:t>УФ-</w:t>
            </w:r>
            <w:proofErr w:type="spellStart"/>
            <w:r w:rsidRPr="0098165B">
              <w:rPr>
                <w:sz w:val="22"/>
                <w:szCs w:val="22"/>
              </w:rPr>
              <w:t>Абсорбція</w:t>
            </w:r>
            <w:proofErr w:type="spellEnd"/>
            <w:r w:rsidRPr="0098165B">
              <w:rPr>
                <w:sz w:val="22"/>
                <w:szCs w:val="22"/>
              </w:rPr>
              <w:t xml:space="preserve"> не </w:t>
            </w:r>
            <w:proofErr w:type="spellStart"/>
            <w:r w:rsidRPr="0098165B">
              <w:rPr>
                <w:sz w:val="22"/>
                <w:szCs w:val="22"/>
              </w:rPr>
              <w:t>більше</w:t>
            </w:r>
            <w:proofErr w:type="spellEnd"/>
            <w:r w:rsidRPr="0098165B">
              <w:rPr>
                <w:sz w:val="22"/>
                <w:szCs w:val="22"/>
              </w:rPr>
              <w:t xml:space="preserve"> 0.0044 при 250 </w:t>
            </w:r>
            <w:proofErr w:type="spellStart"/>
            <w:r w:rsidRPr="0098165B">
              <w:rPr>
                <w:sz w:val="22"/>
                <w:szCs w:val="22"/>
              </w:rPr>
              <w:t>нм</w:t>
            </w:r>
            <w:proofErr w:type="spellEnd"/>
          </w:p>
          <w:p w14:paraId="3EC98B14" w14:textId="11DC26D1" w:rsidR="00E76D7F" w:rsidRPr="0098165B" w:rsidRDefault="00E76D7F" w:rsidP="003C6AEE">
            <w:pPr>
              <w:jc w:val="both"/>
              <w:rPr>
                <w:sz w:val="22"/>
                <w:szCs w:val="22"/>
              </w:rPr>
            </w:pPr>
            <w:r w:rsidRPr="0098165B">
              <w:rPr>
                <w:sz w:val="22"/>
                <w:szCs w:val="22"/>
              </w:rPr>
              <w:t>УФ-</w:t>
            </w:r>
            <w:proofErr w:type="spellStart"/>
            <w:r w:rsidRPr="0098165B">
              <w:rPr>
                <w:sz w:val="22"/>
                <w:szCs w:val="22"/>
              </w:rPr>
              <w:t>Абсорбція</w:t>
            </w:r>
            <w:proofErr w:type="spellEnd"/>
            <w:r w:rsidRPr="0098165B">
              <w:rPr>
                <w:sz w:val="22"/>
                <w:szCs w:val="22"/>
              </w:rPr>
              <w:t xml:space="preserve"> не </w:t>
            </w:r>
            <w:proofErr w:type="spellStart"/>
            <w:r w:rsidRPr="0098165B">
              <w:rPr>
                <w:sz w:val="22"/>
                <w:szCs w:val="22"/>
              </w:rPr>
              <w:t>більше</w:t>
            </w:r>
            <w:proofErr w:type="spellEnd"/>
            <w:r w:rsidRPr="0098165B">
              <w:rPr>
                <w:sz w:val="22"/>
                <w:szCs w:val="22"/>
              </w:rPr>
              <w:t xml:space="preserve"> 0.0040 при 235 </w:t>
            </w:r>
            <w:proofErr w:type="spellStart"/>
            <w:r w:rsidRPr="0098165B">
              <w:rPr>
                <w:sz w:val="22"/>
                <w:szCs w:val="22"/>
              </w:rPr>
              <w:t>нм</w:t>
            </w:r>
            <w:proofErr w:type="spellEnd"/>
          </w:p>
          <w:p w14:paraId="2857806C" w14:textId="45C9E6F5" w:rsidR="00E76D7F" w:rsidRPr="0098165B" w:rsidRDefault="00E76D7F" w:rsidP="003C6AEE">
            <w:pPr>
              <w:jc w:val="both"/>
              <w:rPr>
                <w:sz w:val="22"/>
                <w:szCs w:val="22"/>
              </w:rPr>
            </w:pPr>
            <w:r w:rsidRPr="0098165B">
              <w:rPr>
                <w:sz w:val="22"/>
                <w:szCs w:val="22"/>
              </w:rPr>
              <w:t>УФ-</w:t>
            </w:r>
            <w:proofErr w:type="spellStart"/>
            <w:r w:rsidRPr="0098165B">
              <w:rPr>
                <w:sz w:val="22"/>
                <w:szCs w:val="22"/>
              </w:rPr>
              <w:t>Абсорбція</w:t>
            </w:r>
            <w:proofErr w:type="spellEnd"/>
            <w:r w:rsidRPr="0098165B">
              <w:rPr>
                <w:sz w:val="22"/>
                <w:szCs w:val="22"/>
              </w:rPr>
              <w:t xml:space="preserve"> не </w:t>
            </w:r>
            <w:proofErr w:type="spellStart"/>
            <w:r w:rsidRPr="0098165B">
              <w:rPr>
                <w:sz w:val="22"/>
                <w:szCs w:val="22"/>
              </w:rPr>
              <w:t>більше</w:t>
            </w:r>
            <w:proofErr w:type="spellEnd"/>
            <w:r w:rsidRPr="0098165B">
              <w:rPr>
                <w:sz w:val="22"/>
                <w:szCs w:val="22"/>
              </w:rPr>
              <w:t xml:space="preserve"> 0.0044 при 230 </w:t>
            </w:r>
            <w:proofErr w:type="spellStart"/>
            <w:r w:rsidRPr="0098165B">
              <w:rPr>
                <w:sz w:val="22"/>
                <w:szCs w:val="22"/>
              </w:rPr>
              <w:t>нм</w:t>
            </w:r>
            <w:proofErr w:type="spellEnd"/>
          </w:p>
          <w:p w14:paraId="519AA389" w14:textId="6DAE2655" w:rsidR="00E76D7F" w:rsidRPr="0098165B" w:rsidRDefault="00E76D7F" w:rsidP="003C6AEE">
            <w:pPr>
              <w:jc w:val="both"/>
              <w:rPr>
                <w:sz w:val="22"/>
                <w:szCs w:val="22"/>
              </w:rPr>
            </w:pPr>
            <w:r w:rsidRPr="0098165B">
              <w:rPr>
                <w:sz w:val="22"/>
                <w:szCs w:val="22"/>
              </w:rPr>
              <w:t>УФ-</w:t>
            </w:r>
            <w:proofErr w:type="spellStart"/>
            <w:r w:rsidRPr="0098165B">
              <w:rPr>
                <w:sz w:val="22"/>
                <w:szCs w:val="22"/>
              </w:rPr>
              <w:t>Абсорбція</w:t>
            </w:r>
            <w:proofErr w:type="spellEnd"/>
            <w:r w:rsidRPr="0098165B">
              <w:rPr>
                <w:sz w:val="22"/>
                <w:szCs w:val="22"/>
              </w:rPr>
              <w:t xml:space="preserve"> не </w:t>
            </w:r>
            <w:proofErr w:type="spellStart"/>
            <w:r w:rsidRPr="0098165B">
              <w:rPr>
                <w:sz w:val="22"/>
                <w:szCs w:val="22"/>
              </w:rPr>
              <w:t>більше</w:t>
            </w:r>
            <w:proofErr w:type="spellEnd"/>
            <w:r w:rsidRPr="0098165B">
              <w:rPr>
                <w:sz w:val="22"/>
                <w:szCs w:val="22"/>
              </w:rPr>
              <w:t xml:space="preserve"> 0.0032 при 200 </w:t>
            </w:r>
            <w:proofErr w:type="spellStart"/>
            <w:r w:rsidRPr="0098165B">
              <w:rPr>
                <w:sz w:val="22"/>
                <w:szCs w:val="22"/>
              </w:rPr>
              <w:t>нм</w:t>
            </w:r>
            <w:proofErr w:type="spellEnd"/>
          </w:p>
          <w:p w14:paraId="16D72D12" w14:textId="4D018935" w:rsidR="00E76D7F" w:rsidRPr="0098165B" w:rsidRDefault="00E76D7F" w:rsidP="003C6AEE">
            <w:pPr>
              <w:jc w:val="both"/>
              <w:rPr>
                <w:sz w:val="22"/>
                <w:szCs w:val="22"/>
              </w:rPr>
            </w:pPr>
            <w:r w:rsidRPr="0098165B">
              <w:rPr>
                <w:sz w:val="22"/>
                <w:szCs w:val="22"/>
              </w:rPr>
              <w:t>УФ-</w:t>
            </w:r>
            <w:proofErr w:type="spellStart"/>
            <w:r w:rsidRPr="0098165B">
              <w:rPr>
                <w:sz w:val="22"/>
                <w:szCs w:val="22"/>
              </w:rPr>
              <w:t>Абсорбція</w:t>
            </w:r>
            <w:proofErr w:type="spellEnd"/>
            <w:r w:rsidRPr="0098165B">
              <w:rPr>
                <w:sz w:val="22"/>
                <w:szCs w:val="22"/>
              </w:rPr>
              <w:t xml:space="preserve"> не </w:t>
            </w:r>
            <w:proofErr w:type="spellStart"/>
            <w:r w:rsidRPr="0098165B">
              <w:rPr>
                <w:sz w:val="22"/>
                <w:szCs w:val="22"/>
              </w:rPr>
              <w:t>більше</w:t>
            </w:r>
            <w:proofErr w:type="spellEnd"/>
            <w:r w:rsidRPr="0098165B">
              <w:rPr>
                <w:sz w:val="22"/>
                <w:szCs w:val="22"/>
              </w:rPr>
              <w:t xml:space="preserve"> 0.12 при 195 </w:t>
            </w:r>
            <w:proofErr w:type="spellStart"/>
            <w:r w:rsidRPr="0098165B">
              <w:rPr>
                <w:sz w:val="22"/>
                <w:szCs w:val="22"/>
              </w:rPr>
              <w:t>нм</w:t>
            </w:r>
            <w:proofErr w:type="spellEnd"/>
          </w:p>
          <w:p w14:paraId="6208BE7C" w14:textId="77777777" w:rsidR="00E76D7F" w:rsidRPr="0098165B" w:rsidRDefault="00E76D7F" w:rsidP="003C6AEE">
            <w:pPr>
              <w:jc w:val="both"/>
              <w:rPr>
                <w:sz w:val="22"/>
                <w:szCs w:val="22"/>
              </w:rPr>
            </w:pPr>
            <w:proofErr w:type="spellStart"/>
            <w:r w:rsidRPr="0098165B">
              <w:rPr>
                <w:sz w:val="22"/>
                <w:szCs w:val="22"/>
              </w:rPr>
              <w:lastRenderedPageBreak/>
              <w:t>Кислотність</w:t>
            </w:r>
            <w:proofErr w:type="spellEnd"/>
            <w:r w:rsidRPr="0098165B">
              <w:rPr>
                <w:sz w:val="22"/>
                <w:szCs w:val="22"/>
              </w:rPr>
              <w:t xml:space="preserve"> не </w:t>
            </w:r>
            <w:proofErr w:type="spellStart"/>
            <w:r w:rsidRPr="0098165B">
              <w:rPr>
                <w:sz w:val="22"/>
                <w:szCs w:val="22"/>
              </w:rPr>
              <w:t>більше</w:t>
            </w:r>
            <w:proofErr w:type="spellEnd"/>
            <w:r w:rsidRPr="0098165B">
              <w:rPr>
                <w:sz w:val="22"/>
                <w:szCs w:val="22"/>
              </w:rPr>
              <w:t xml:space="preserve"> 0.001% (таких </w:t>
            </w:r>
            <w:proofErr w:type="spellStart"/>
            <w:proofErr w:type="gramStart"/>
            <w:r w:rsidRPr="0098165B">
              <w:rPr>
                <w:sz w:val="22"/>
                <w:szCs w:val="22"/>
              </w:rPr>
              <w:t>сполук</w:t>
            </w:r>
            <w:proofErr w:type="spellEnd"/>
            <w:r w:rsidRPr="0098165B">
              <w:rPr>
                <w:sz w:val="22"/>
                <w:szCs w:val="22"/>
              </w:rPr>
              <w:t xml:space="preserve">  як</w:t>
            </w:r>
            <w:proofErr w:type="gramEnd"/>
            <w:r w:rsidRPr="0098165B">
              <w:rPr>
                <w:sz w:val="22"/>
                <w:szCs w:val="22"/>
              </w:rPr>
              <w:t xml:space="preserve"> </w:t>
            </w:r>
            <w:proofErr w:type="spellStart"/>
            <w:r w:rsidRPr="0098165B">
              <w:rPr>
                <w:sz w:val="22"/>
                <w:szCs w:val="22"/>
              </w:rPr>
              <w:t>оцтова</w:t>
            </w:r>
            <w:proofErr w:type="spellEnd"/>
            <w:r w:rsidRPr="0098165B">
              <w:rPr>
                <w:sz w:val="22"/>
                <w:szCs w:val="22"/>
              </w:rPr>
              <w:t xml:space="preserve"> кислота)</w:t>
            </w:r>
          </w:p>
          <w:p w14:paraId="67C0C4BC" w14:textId="77777777" w:rsidR="00E76D7F" w:rsidRPr="0098165B" w:rsidRDefault="00E76D7F" w:rsidP="003C6AEE">
            <w:pPr>
              <w:jc w:val="both"/>
              <w:rPr>
                <w:sz w:val="22"/>
                <w:szCs w:val="22"/>
                <w:lang w:val="uk-UA"/>
              </w:rPr>
            </w:pPr>
            <w:proofErr w:type="spellStart"/>
            <w:r w:rsidRPr="0098165B">
              <w:rPr>
                <w:sz w:val="22"/>
                <w:szCs w:val="22"/>
              </w:rPr>
              <w:t>Лужність</w:t>
            </w:r>
            <w:proofErr w:type="spellEnd"/>
            <w:r w:rsidRPr="0098165B">
              <w:rPr>
                <w:sz w:val="22"/>
                <w:szCs w:val="22"/>
              </w:rPr>
              <w:t xml:space="preserve"> не </w:t>
            </w:r>
            <w:proofErr w:type="spellStart"/>
            <w:r w:rsidRPr="0098165B">
              <w:rPr>
                <w:sz w:val="22"/>
                <w:szCs w:val="22"/>
              </w:rPr>
              <w:t>більше</w:t>
            </w:r>
            <w:proofErr w:type="spellEnd"/>
            <w:r w:rsidRPr="0098165B">
              <w:rPr>
                <w:sz w:val="22"/>
                <w:szCs w:val="22"/>
              </w:rPr>
              <w:t xml:space="preserve"> 0.0002% (таких </w:t>
            </w:r>
            <w:proofErr w:type="spellStart"/>
            <w:proofErr w:type="gramStart"/>
            <w:r w:rsidRPr="0098165B">
              <w:rPr>
                <w:sz w:val="22"/>
                <w:szCs w:val="22"/>
              </w:rPr>
              <w:t>сполук</w:t>
            </w:r>
            <w:proofErr w:type="spellEnd"/>
            <w:r w:rsidRPr="0098165B">
              <w:rPr>
                <w:sz w:val="22"/>
                <w:szCs w:val="22"/>
              </w:rPr>
              <w:t xml:space="preserve">  як</w:t>
            </w:r>
            <w:proofErr w:type="gramEnd"/>
            <w:r w:rsidRPr="0098165B">
              <w:rPr>
                <w:sz w:val="22"/>
                <w:szCs w:val="22"/>
              </w:rPr>
              <w:t xml:space="preserve"> </w:t>
            </w:r>
            <w:proofErr w:type="spellStart"/>
            <w:r w:rsidRPr="0098165B">
              <w:rPr>
                <w:sz w:val="22"/>
                <w:szCs w:val="22"/>
              </w:rPr>
              <w:t>аміак</w:t>
            </w:r>
            <w:proofErr w:type="spellEnd"/>
            <w:r w:rsidRPr="0098165B">
              <w:rPr>
                <w:sz w:val="22"/>
                <w:szCs w:val="22"/>
              </w:rPr>
              <w:t>)</w:t>
            </w:r>
            <w:r w:rsidRPr="0098165B">
              <w:rPr>
                <w:sz w:val="22"/>
                <w:szCs w:val="22"/>
                <w:lang w:val="uk-UA"/>
              </w:rPr>
              <w:t xml:space="preserve"> </w:t>
            </w:r>
          </w:p>
          <w:p w14:paraId="697BD616" w14:textId="4A277BAF" w:rsidR="00E76D7F" w:rsidRPr="0098165B" w:rsidRDefault="00E76D7F" w:rsidP="003C6AEE">
            <w:pPr>
              <w:jc w:val="both"/>
              <w:rPr>
                <w:sz w:val="22"/>
                <w:szCs w:val="22"/>
              </w:rPr>
            </w:pPr>
            <w:proofErr w:type="spellStart"/>
            <w:r w:rsidRPr="0098165B">
              <w:rPr>
                <w:sz w:val="22"/>
                <w:szCs w:val="22"/>
              </w:rPr>
              <w:t>Додаткові</w:t>
            </w:r>
            <w:proofErr w:type="spellEnd"/>
            <w:r w:rsidRPr="0098165B">
              <w:rPr>
                <w:sz w:val="22"/>
                <w:szCs w:val="22"/>
              </w:rPr>
              <w:t xml:space="preserve"> тести</w:t>
            </w:r>
          </w:p>
          <w:p w14:paraId="4C03E33D" w14:textId="77777777" w:rsidR="00E76D7F" w:rsidRPr="0098165B" w:rsidRDefault="00E76D7F" w:rsidP="003C6AEE">
            <w:pPr>
              <w:jc w:val="both"/>
              <w:rPr>
                <w:sz w:val="22"/>
                <w:szCs w:val="22"/>
                <w:lang w:val="uk-UA"/>
              </w:rPr>
            </w:pPr>
            <w:proofErr w:type="spellStart"/>
            <w:r w:rsidRPr="0098165B">
              <w:rPr>
                <w:sz w:val="22"/>
                <w:szCs w:val="22"/>
              </w:rPr>
              <w:t>Флуоресценція</w:t>
            </w:r>
            <w:proofErr w:type="spellEnd"/>
            <w:r w:rsidRPr="0098165B">
              <w:rPr>
                <w:sz w:val="22"/>
                <w:szCs w:val="22"/>
              </w:rPr>
              <w:t xml:space="preserve"> 254нм:</w:t>
            </w:r>
            <w:r w:rsidRPr="0098165B">
              <w:rPr>
                <w:sz w:val="22"/>
                <w:szCs w:val="22"/>
                <w:lang w:val="uk-UA"/>
              </w:rPr>
              <w:t xml:space="preserve"> </w:t>
            </w:r>
            <w:r w:rsidRPr="0098165B">
              <w:rPr>
                <w:sz w:val="22"/>
                <w:szCs w:val="22"/>
              </w:rPr>
              <w:t xml:space="preserve">не </w:t>
            </w:r>
            <w:proofErr w:type="spellStart"/>
            <w:r w:rsidRPr="0098165B">
              <w:rPr>
                <w:sz w:val="22"/>
                <w:szCs w:val="22"/>
              </w:rPr>
              <w:t>більше</w:t>
            </w:r>
            <w:proofErr w:type="spellEnd"/>
            <w:r w:rsidRPr="0098165B">
              <w:rPr>
                <w:sz w:val="22"/>
                <w:szCs w:val="22"/>
              </w:rPr>
              <w:t xml:space="preserve"> 1,0 </w:t>
            </w:r>
            <w:proofErr w:type="spellStart"/>
            <w:r w:rsidRPr="0098165B">
              <w:rPr>
                <w:sz w:val="22"/>
                <w:szCs w:val="22"/>
              </w:rPr>
              <w:t>мільярдної</w:t>
            </w:r>
            <w:proofErr w:type="spellEnd"/>
            <w:r w:rsidRPr="0098165B">
              <w:rPr>
                <w:sz w:val="22"/>
                <w:szCs w:val="22"/>
              </w:rPr>
              <w:t xml:space="preserve"> </w:t>
            </w:r>
            <w:proofErr w:type="spellStart"/>
            <w:proofErr w:type="gramStart"/>
            <w:r w:rsidRPr="0098165B">
              <w:rPr>
                <w:sz w:val="22"/>
                <w:szCs w:val="22"/>
              </w:rPr>
              <w:t>частки</w:t>
            </w:r>
            <w:proofErr w:type="spellEnd"/>
            <w:r w:rsidRPr="0098165B">
              <w:rPr>
                <w:sz w:val="22"/>
                <w:szCs w:val="22"/>
              </w:rPr>
              <w:t> </w:t>
            </w:r>
            <w:r w:rsidRPr="0098165B">
              <w:rPr>
                <w:sz w:val="22"/>
                <w:szCs w:val="22"/>
                <w:lang w:val="uk-UA"/>
              </w:rPr>
              <w:t>;</w:t>
            </w:r>
            <w:proofErr w:type="gramEnd"/>
          </w:p>
          <w:p w14:paraId="4ED10014" w14:textId="32684CD2" w:rsidR="00E76D7F" w:rsidRPr="0098165B" w:rsidRDefault="00E76D7F" w:rsidP="003C6AEE">
            <w:pPr>
              <w:jc w:val="both"/>
              <w:rPr>
                <w:sz w:val="22"/>
                <w:szCs w:val="22"/>
              </w:rPr>
            </w:pPr>
            <w:proofErr w:type="spellStart"/>
            <w:r w:rsidRPr="0098165B">
              <w:rPr>
                <w:sz w:val="22"/>
                <w:szCs w:val="22"/>
              </w:rPr>
              <w:t>Флуоресценція</w:t>
            </w:r>
            <w:proofErr w:type="spellEnd"/>
            <w:r w:rsidRPr="0098165B">
              <w:rPr>
                <w:sz w:val="22"/>
                <w:szCs w:val="22"/>
              </w:rPr>
              <w:t xml:space="preserve"> 365нм:</w:t>
            </w:r>
            <w:r w:rsidRPr="0098165B">
              <w:rPr>
                <w:sz w:val="22"/>
                <w:szCs w:val="22"/>
                <w:lang w:val="uk-UA"/>
              </w:rPr>
              <w:t xml:space="preserve"> </w:t>
            </w:r>
            <w:r w:rsidRPr="0098165B">
              <w:rPr>
                <w:sz w:val="22"/>
                <w:szCs w:val="22"/>
              </w:rPr>
              <w:t xml:space="preserve">не </w:t>
            </w:r>
            <w:proofErr w:type="spellStart"/>
            <w:r w:rsidRPr="0098165B">
              <w:rPr>
                <w:sz w:val="22"/>
                <w:szCs w:val="22"/>
              </w:rPr>
              <w:t>більше</w:t>
            </w:r>
            <w:proofErr w:type="spellEnd"/>
            <w:r w:rsidRPr="0098165B">
              <w:rPr>
                <w:sz w:val="22"/>
                <w:szCs w:val="22"/>
              </w:rPr>
              <w:t xml:space="preserve"> 0,5 </w:t>
            </w:r>
            <w:proofErr w:type="spellStart"/>
            <w:r w:rsidRPr="0098165B">
              <w:rPr>
                <w:sz w:val="22"/>
                <w:szCs w:val="22"/>
              </w:rPr>
              <w:t>мільярдної</w:t>
            </w:r>
            <w:proofErr w:type="spellEnd"/>
            <w:r w:rsidRPr="0098165B">
              <w:rPr>
                <w:sz w:val="22"/>
                <w:szCs w:val="22"/>
              </w:rPr>
              <w:t xml:space="preserve"> </w:t>
            </w:r>
            <w:proofErr w:type="spellStart"/>
            <w:r w:rsidRPr="0098165B">
              <w:rPr>
                <w:sz w:val="22"/>
                <w:szCs w:val="22"/>
              </w:rPr>
              <w:t>частки</w:t>
            </w:r>
            <w:proofErr w:type="spellEnd"/>
            <w:r w:rsidRPr="0098165B">
              <w:rPr>
                <w:sz w:val="22"/>
                <w:szCs w:val="22"/>
              </w:rPr>
              <w:t> </w:t>
            </w:r>
          </w:p>
          <w:p w14:paraId="42E2CDB0" w14:textId="77777777" w:rsidR="00752475" w:rsidRPr="0098165B" w:rsidRDefault="00752475" w:rsidP="003C6AEE">
            <w:pPr>
              <w:keepNext/>
              <w:outlineLvl w:val="0"/>
              <w:rPr>
                <w:sz w:val="22"/>
                <w:szCs w:val="22"/>
              </w:rPr>
            </w:pPr>
          </w:p>
          <w:p w14:paraId="11F9A059" w14:textId="77777777" w:rsidR="00E76D7F" w:rsidRPr="0098165B" w:rsidRDefault="00E76D7F" w:rsidP="003C6AEE">
            <w:pPr>
              <w:rPr>
                <w:sz w:val="22"/>
                <w:szCs w:val="22"/>
              </w:rPr>
            </w:pPr>
            <w:r w:rsidRPr="0098165B">
              <w:rPr>
                <w:sz w:val="22"/>
                <w:szCs w:val="22"/>
              </w:rPr>
              <w:t xml:space="preserve">На </w:t>
            </w:r>
            <w:proofErr w:type="spellStart"/>
            <w:r w:rsidRPr="0098165B">
              <w:rPr>
                <w:sz w:val="22"/>
                <w:szCs w:val="22"/>
              </w:rPr>
              <w:t>етапі</w:t>
            </w:r>
            <w:proofErr w:type="spellEnd"/>
            <w:r w:rsidRPr="0098165B">
              <w:rPr>
                <w:sz w:val="22"/>
                <w:szCs w:val="22"/>
              </w:rPr>
              <w:t xml:space="preserve"> </w:t>
            </w:r>
            <w:proofErr w:type="spellStart"/>
            <w:r w:rsidRPr="0098165B">
              <w:rPr>
                <w:sz w:val="22"/>
                <w:szCs w:val="22"/>
              </w:rPr>
              <w:t>подання</w:t>
            </w:r>
            <w:proofErr w:type="spellEnd"/>
            <w:r w:rsidRPr="0098165B">
              <w:rPr>
                <w:sz w:val="22"/>
                <w:szCs w:val="22"/>
              </w:rPr>
              <w:t xml:space="preserve"> </w:t>
            </w:r>
            <w:proofErr w:type="spellStart"/>
            <w:r w:rsidRPr="0098165B">
              <w:rPr>
                <w:sz w:val="22"/>
                <w:szCs w:val="22"/>
              </w:rPr>
              <w:t>пропозицій</w:t>
            </w:r>
            <w:proofErr w:type="spellEnd"/>
            <w:r w:rsidRPr="0098165B">
              <w:rPr>
                <w:sz w:val="22"/>
                <w:szCs w:val="22"/>
              </w:rPr>
              <w:t xml:space="preserve">, </w:t>
            </w:r>
            <w:proofErr w:type="spellStart"/>
            <w:r w:rsidRPr="0098165B">
              <w:rPr>
                <w:sz w:val="22"/>
                <w:szCs w:val="22"/>
              </w:rPr>
              <w:t>Учасник</w:t>
            </w:r>
            <w:proofErr w:type="spellEnd"/>
            <w:r w:rsidRPr="0098165B">
              <w:rPr>
                <w:sz w:val="22"/>
                <w:szCs w:val="22"/>
              </w:rPr>
              <w:t xml:space="preserve"> повинен </w:t>
            </w:r>
            <w:proofErr w:type="spellStart"/>
            <w:r w:rsidRPr="0098165B">
              <w:rPr>
                <w:sz w:val="22"/>
                <w:szCs w:val="22"/>
              </w:rPr>
              <w:t>надати</w:t>
            </w:r>
            <w:proofErr w:type="spellEnd"/>
            <w:r w:rsidRPr="0098165B">
              <w:rPr>
                <w:sz w:val="22"/>
                <w:szCs w:val="22"/>
              </w:rPr>
              <w:t>:</w:t>
            </w:r>
          </w:p>
          <w:p w14:paraId="30892DC8" w14:textId="04F1AD38" w:rsidR="00E76D7F" w:rsidRPr="0098165B" w:rsidRDefault="00E76D7F" w:rsidP="003C6AEE">
            <w:pPr>
              <w:rPr>
                <w:sz w:val="22"/>
                <w:szCs w:val="22"/>
              </w:rPr>
            </w:pPr>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аналізу</w:t>
            </w:r>
            <w:proofErr w:type="spellEnd"/>
            <w:r w:rsidRPr="0098165B">
              <w:rPr>
                <w:sz w:val="22"/>
                <w:szCs w:val="22"/>
              </w:rPr>
              <w:t xml:space="preserve"> </w:t>
            </w:r>
            <w:proofErr w:type="spellStart"/>
            <w:r w:rsidRPr="0098165B">
              <w:rPr>
                <w:sz w:val="22"/>
                <w:szCs w:val="22"/>
              </w:rPr>
              <w:t>або</w:t>
            </w:r>
            <w:proofErr w:type="spellEnd"/>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якості</w:t>
            </w:r>
            <w:proofErr w:type="spellEnd"/>
            <w:r w:rsidR="006C3FA7">
              <w:rPr>
                <w:sz w:val="22"/>
                <w:szCs w:val="22"/>
                <w:lang w:val="uk-UA"/>
              </w:rPr>
              <w:t>.</w:t>
            </w:r>
            <w:r w:rsidRPr="0098165B">
              <w:rPr>
                <w:sz w:val="22"/>
                <w:szCs w:val="22"/>
              </w:rPr>
              <w:t xml:space="preserve">  </w:t>
            </w:r>
          </w:p>
          <w:p w14:paraId="6F127429" w14:textId="21C545D2" w:rsidR="00E76D7F" w:rsidRPr="0098165B" w:rsidRDefault="00E76D7F" w:rsidP="003C6AEE">
            <w:pPr>
              <w:keepNext/>
              <w:outlineLvl w:val="0"/>
              <w:rPr>
                <w:rFonts w:eastAsia="Times New Roman"/>
                <w:bCs/>
                <w:kern w:val="36"/>
                <w:sz w:val="22"/>
                <w:szCs w:val="22"/>
                <w:lang w:val="x-none" w:eastAsia="uk-UA"/>
              </w:rPr>
            </w:pPr>
          </w:p>
        </w:tc>
        <w:tc>
          <w:tcPr>
            <w:tcW w:w="4521" w:type="dxa"/>
            <w:shd w:val="clear" w:color="auto" w:fill="auto"/>
            <w:vAlign w:val="center"/>
          </w:tcPr>
          <w:p w14:paraId="31FF3804" w14:textId="77777777" w:rsidR="00752475" w:rsidRPr="0098165B" w:rsidRDefault="00752475" w:rsidP="003C6AEE">
            <w:pPr>
              <w:keepNext/>
              <w:jc w:val="center"/>
              <w:outlineLvl w:val="0"/>
              <w:rPr>
                <w:rFonts w:eastAsia="Times New Roman"/>
                <w:bCs/>
                <w:kern w:val="36"/>
                <w:sz w:val="22"/>
                <w:szCs w:val="22"/>
                <w:lang w:val="x-none" w:eastAsia="uk-UA"/>
              </w:rPr>
            </w:pPr>
          </w:p>
        </w:tc>
      </w:tr>
      <w:tr w:rsidR="00752475" w:rsidRPr="0098165B" w14:paraId="4BD48B2E" w14:textId="77777777" w:rsidTr="00713BA9">
        <w:tc>
          <w:tcPr>
            <w:tcW w:w="9629" w:type="dxa"/>
            <w:gridSpan w:val="2"/>
            <w:shd w:val="clear" w:color="auto" w:fill="auto"/>
            <w:vAlign w:val="center"/>
          </w:tcPr>
          <w:p w14:paraId="602FF74D" w14:textId="7CF7BD43" w:rsidR="00752475" w:rsidRPr="0098165B" w:rsidRDefault="00E76D7F" w:rsidP="003C6AEE">
            <w:pPr>
              <w:keepNext/>
              <w:spacing w:before="120"/>
              <w:jc w:val="center"/>
              <w:outlineLvl w:val="0"/>
              <w:rPr>
                <w:b/>
                <w:bCs/>
                <w:color w:val="000000"/>
                <w:sz w:val="22"/>
                <w:szCs w:val="22"/>
                <w:lang w:val="uk-UA"/>
              </w:rPr>
            </w:pPr>
            <w:r w:rsidRPr="0098165B">
              <w:rPr>
                <w:b/>
                <w:bCs/>
                <w:color w:val="000000"/>
                <w:sz w:val="22"/>
                <w:szCs w:val="22"/>
              </w:rPr>
              <w:t xml:space="preserve">ТЕТРАГІДРОФУРАН, ≥99,9%, без </w:t>
            </w:r>
            <w:proofErr w:type="spellStart"/>
            <w:r w:rsidRPr="0098165B">
              <w:rPr>
                <w:b/>
                <w:bCs/>
                <w:color w:val="000000"/>
                <w:sz w:val="22"/>
                <w:szCs w:val="22"/>
              </w:rPr>
              <w:t>інгібітора</w:t>
            </w:r>
            <w:proofErr w:type="spellEnd"/>
            <w:r w:rsidRPr="0098165B">
              <w:rPr>
                <w:b/>
                <w:bCs/>
                <w:color w:val="000000"/>
                <w:sz w:val="22"/>
                <w:szCs w:val="22"/>
              </w:rPr>
              <w:t>, для ВЕРХ, 2</w:t>
            </w:r>
            <w:r w:rsidRPr="0098165B">
              <w:rPr>
                <w:b/>
                <w:bCs/>
                <w:color w:val="000000"/>
                <w:sz w:val="22"/>
                <w:szCs w:val="22"/>
                <w:lang w:val="uk-UA"/>
              </w:rPr>
              <w:t>,</w:t>
            </w:r>
            <w:r w:rsidRPr="0098165B">
              <w:rPr>
                <w:b/>
                <w:bCs/>
                <w:color w:val="000000"/>
                <w:sz w:val="22"/>
                <w:szCs w:val="22"/>
              </w:rPr>
              <w:t>5</w:t>
            </w:r>
            <w:r w:rsidRPr="0098165B">
              <w:rPr>
                <w:b/>
                <w:bCs/>
                <w:color w:val="000000"/>
                <w:sz w:val="22"/>
                <w:szCs w:val="22"/>
                <w:lang w:val="uk-UA"/>
              </w:rPr>
              <w:t>л</w:t>
            </w:r>
            <w:r w:rsidR="00E47FB9" w:rsidRPr="0098165B">
              <w:rPr>
                <w:b/>
                <w:color w:val="000000"/>
                <w:sz w:val="22"/>
                <w:szCs w:val="22"/>
                <w:lang w:val="uk-UA"/>
              </w:rPr>
              <w:t>**</w:t>
            </w:r>
          </w:p>
          <w:p w14:paraId="2B2F2CC0" w14:textId="28F73D35" w:rsidR="00752475" w:rsidRPr="0098165B" w:rsidRDefault="00E47FB9" w:rsidP="003C6AEE">
            <w:pPr>
              <w:keepNext/>
              <w:spacing w:after="120"/>
              <w:jc w:val="center"/>
              <w:outlineLvl w:val="0"/>
              <w:rPr>
                <w:rFonts w:eastAsia="Times New Roman"/>
                <w:b/>
                <w:bCs/>
                <w:kern w:val="36"/>
                <w:sz w:val="22"/>
                <w:szCs w:val="22"/>
                <w:lang w:val="x-none" w:eastAsia="uk-UA"/>
              </w:rPr>
            </w:pPr>
            <w:r w:rsidRPr="0098165B">
              <w:rPr>
                <w:b/>
                <w:color w:val="000000"/>
                <w:sz w:val="22"/>
                <w:szCs w:val="22"/>
                <w:lang w:val="uk-UA"/>
              </w:rPr>
              <w:t>4</w:t>
            </w:r>
            <w:r w:rsidR="00752475" w:rsidRPr="0098165B">
              <w:rPr>
                <w:b/>
                <w:color w:val="000000"/>
                <w:sz w:val="22"/>
                <w:szCs w:val="22"/>
                <w:lang w:val="uk-UA"/>
              </w:rPr>
              <w:t xml:space="preserve"> штук</w:t>
            </w:r>
            <w:r w:rsidRPr="0098165B">
              <w:rPr>
                <w:b/>
                <w:color w:val="000000"/>
                <w:sz w:val="22"/>
                <w:szCs w:val="22"/>
                <w:lang w:val="uk-UA"/>
              </w:rPr>
              <w:t>и</w:t>
            </w:r>
            <w:r w:rsidR="00752475" w:rsidRPr="0098165B">
              <w:rPr>
                <w:b/>
                <w:color w:val="000000"/>
                <w:sz w:val="22"/>
                <w:szCs w:val="22"/>
                <w:lang w:val="uk-UA"/>
              </w:rPr>
              <w:t>**</w:t>
            </w:r>
          </w:p>
        </w:tc>
      </w:tr>
      <w:tr w:rsidR="00E47FB9" w:rsidRPr="0098165B" w14:paraId="73005847" w14:textId="77777777" w:rsidTr="00713BA9">
        <w:tc>
          <w:tcPr>
            <w:tcW w:w="5108" w:type="dxa"/>
            <w:shd w:val="clear" w:color="auto" w:fill="auto"/>
            <w:vAlign w:val="center"/>
          </w:tcPr>
          <w:p w14:paraId="46F1E243" w14:textId="77777777" w:rsidR="00E47FB9" w:rsidRPr="0098165B" w:rsidRDefault="00E47FB9" w:rsidP="003C6AEE">
            <w:pPr>
              <w:jc w:val="both"/>
              <w:rPr>
                <w:sz w:val="22"/>
                <w:szCs w:val="22"/>
              </w:rPr>
            </w:pPr>
            <w:proofErr w:type="spellStart"/>
            <w:r w:rsidRPr="0098165B">
              <w:rPr>
                <w:sz w:val="22"/>
                <w:szCs w:val="22"/>
              </w:rPr>
              <w:t>Безбарвна</w:t>
            </w:r>
            <w:proofErr w:type="spellEnd"/>
            <w:r w:rsidRPr="0098165B">
              <w:rPr>
                <w:sz w:val="22"/>
                <w:szCs w:val="22"/>
              </w:rPr>
              <w:t xml:space="preserve"> </w:t>
            </w:r>
            <w:proofErr w:type="spellStart"/>
            <w:r w:rsidRPr="0098165B">
              <w:rPr>
                <w:sz w:val="22"/>
                <w:szCs w:val="22"/>
              </w:rPr>
              <w:t>рідина</w:t>
            </w:r>
            <w:proofErr w:type="spellEnd"/>
          </w:p>
          <w:p w14:paraId="1F691CD8" w14:textId="77777777" w:rsidR="00E47FB9" w:rsidRPr="0098165B" w:rsidRDefault="00E47FB9" w:rsidP="003C6AEE">
            <w:pPr>
              <w:jc w:val="both"/>
              <w:rPr>
                <w:sz w:val="22"/>
                <w:szCs w:val="22"/>
              </w:rPr>
            </w:pPr>
            <w:r w:rsidRPr="0098165B">
              <w:rPr>
                <w:sz w:val="22"/>
                <w:szCs w:val="22"/>
              </w:rPr>
              <w:t xml:space="preserve">ІЧ </w:t>
            </w:r>
            <w:proofErr w:type="gramStart"/>
            <w:r w:rsidRPr="0098165B">
              <w:rPr>
                <w:sz w:val="22"/>
                <w:szCs w:val="22"/>
              </w:rPr>
              <w:t>спектр  -</w:t>
            </w:r>
            <w:proofErr w:type="gramEnd"/>
            <w:r w:rsidRPr="0098165B">
              <w:rPr>
                <w:sz w:val="22"/>
                <w:szCs w:val="22"/>
                <w:lang w:val="uk-UA"/>
              </w:rPr>
              <w:t xml:space="preserve"> </w:t>
            </w:r>
            <w:proofErr w:type="spellStart"/>
            <w:r w:rsidRPr="0098165B">
              <w:rPr>
                <w:sz w:val="22"/>
                <w:szCs w:val="22"/>
              </w:rPr>
              <w:t>Відповідність</w:t>
            </w:r>
            <w:proofErr w:type="spellEnd"/>
            <w:r w:rsidRPr="0098165B">
              <w:rPr>
                <w:sz w:val="22"/>
                <w:szCs w:val="22"/>
              </w:rPr>
              <w:t xml:space="preserve"> </w:t>
            </w:r>
            <w:proofErr w:type="spellStart"/>
            <w:r w:rsidRPr="0098165B">
              <w:rPr>
                <w:sz w:val="22"/>
                <w:szCs w:val="22"/>
              </w:rPr>
              <w:t>структурі</w:t>
            </w:r>
            <w:proofErr w:type="spellEnd"/>
          </w:p>
          <w:p w14:paraId="1A12829E" w14:textId="77777777" w:rsidR="00E47FB9" w:rsidRPr="0098165B" w:rsidRDefault="00E47FB9" w:rsidP="003C6AEE">
            <w:pPr>
              <w:jc w:val="both"/>
              <w:rPr>
                <w:sz w:val="22"/>
                <w:szCs w:val="22"/>
              </w:rPr>
            </w:pPr>
            <w:r w:rsidRPr="0098165B">
              <w:rPr>
                <w:sz w:val="22"/>
                <w:szCs w:val="22"/>
              </w:rPr>
              <w:t>УФ-</w:t>
            </w:r>
            <w:proofErr w:type="spellStart"/>
            <w:r w:rsidRPr="0098165B">
              <w:rPr>
                <w:sz w:val="22"/>
                <w:szCs w:val="22"/>
              </w:rPr>
              <w:t>Абсорбція</w:t>
            </w:r>
            <w:proofErr w:type="spellEnd"/>
            <w:r w:rsidRPr="0098165B">
              <w:rPr>
                <w:sz w:val="22"/>
                <w:szCs w:val="22"/>
              </w:rPr>
              <w:t xml:space="preserve"> 400нм не </w:t>
            </w:r>
            <w:proofErr w:type="spellStart"/>
            <w:r w:rsidRPr="0098165B">
              <w:rPr>
                <w:sz w:val="22"/>
                <w:szCs w:val="22"/>
              </w:rPr>
              <w:t>більше</w:t>
            </w:r>
            <w:proofErr w:type="spellEnd"/>
            <w:r w:rsidRPr="0098165B">
              <w:rPr>
                <w:sz w:val="22"/>
                <w:szCs w:val="22"/>
              </w:rPr>
              <w:t xml:space="preserve"> 0,005</w:t>
            </w:r>
          </w:p>
          <w:p w14:paraId="35C67D62" w14:textId="77777777" w:rsidR="00E47FB9" w:rsidRPr="0098165B" w:rsidRDefault="00E47FB9" w:rsidP="003C6AEE">
            <w:pPr>
              <w:jc w:val="both"/>
              <w:rPr>
                <w:sz w:val="22"/>
                <w:szCs w:val="22"/>
              </w:rPr>
            </w:pPr>
            <w:r w:rsidRPr="0098165B">
              <w:rPr>
                <w:sz w:val="22"/>
                <w:szCs w:val="22"/>
              </w:rPr>
              <w:t>УФ-</w:t>
            </w:r>
            <w:proofErr w:type="spellStart"/>
            <w:r w:rsidRPr="0098165B">
              <w:rPr>
                <w:sz w:val="22"/>
                <w:szCs w:val="22"/>
              </w:rPr>
              <w:t>Абсорбція</w:t>
            </w:r>
            <w:proofErr w:type="spellEnd"/>
            <w:r w:rsidRPr="0098165B">
              <w:rPr>
                <w:sz w:val="22"/>
                <w:szCs w:val="22"/>
              </w:rPr>
              <w:t xml:space="preserve"> 350нм не </w:t>
            </w:r>
            <w:proofErr w:type="spellStart"/>
            <w:r w:rsidRPr="0098165B">
              <w:rPr>
                <w:sz w:val="22"/>
                <w:szCs w:val="22"/>
              </w:rPr>
              <w:t>більше</w:t>
            </w:r>
            <w:proofErr w:type="spellEnd"/>
            <w:r w:rsidRPr="0098165B">
              <w:rPr>
                <w:sz w:val="22"/>
                <w:szCs w:val="22"/>
              </w:rPr>
              <w:t xml:space="preserve"> 0,005</w:t>
            </w:r>
          </w:p>
          <w:p w14:paraId="2B4144E3" w14:textId="77777777" w:rsidR="00E47FB9" w:rsidRPr="0098165B" w:rsidRDefault="00E47FB9" w:rsidP="003C6AEE">
            <w:pPr>
              <w:jc w:val="both"/>
              <w:rPr>
                <w:sz w:val="22"/>
                <w:szCs w:val="22"/>
              </w:rPr>
            </w:pPr>
            <w:r w:rsidRPr="0098165B">
              <w:rPr>
                <w:sz w:val="22"/>
                <w:szCs w:val="22"/>
              </w:rPr>
              <w:t>УФ-</w:t>
            </w:r>
            <w:proofErr w:type="spellStart"/>
            <w:r w:rsidRPr="0098165B">
              <w:rPr>
                <w:sz w:val="22"/>
                <w:szCs w:val="22"/>
              </w:rPr>
              <w:t>Абсорбція</w:t>
            </w:r>
            <w:proofErr w:type="spellEnd"/>
            <w:r w:rsidRPr="0098165B">
              <w:rPr>
                <w:sz w:val="22"/>
                <w:szCs w:val="22"/>
              </w:rPr>
              <w:t xml:space="preserve"> 315нм не </w:t>
            </w:r>
            <w:proofErr w:type="spellStart"/>
            <w:r w:rsidRPr="0098165B">
              <w:rPr>
                <w:sz w:val="22"/>
                <w:szCs w:val="22"/>
              </w:rPr>
              <w:t>більше</w:t>
            </w:r>
            <w:proofErr w:type="spellEnd"/>
            <w:r w:rsidRPr="0098165B">
              <w:rPr>
                <w:sz w:val="22"/>
                <w:szCs w:val="22"/>
              </w:rPr>
              <w:t xml:space="preserve"> 0,0044</w:t>
            </w:r>
          </w:p>
          <w:p w14:paraId="581323DA" w14:textId="77777777" w:rsidR="00E47FB9" w:rsidRPr="0098165B" w:rsidRDefault="00E47FB9" w:rsidP="003C6AEE">
            <w:pPr>
              <w:jc w:val="both"/>
              <w:rPr>
                <w:sz w:val="22"/>
                <w:szCs w:val="22"/>
              </w:rPr>
            </w:pPr>
            <w:r w:rsidRPr="0098165B">
              <w:rPr>
                <w:sz w:val="22"/>
                <w:szCs w:val="22"/>
              </w:rPr>
              <w:t>УФ-</w:t>
            </w:r>
            <w:proofErr w:type="spellStart"/>
            <w:r w:rsidRPr="0098165B">
              <w:rPr>
                <w:sz w:val="22"/>
                <w:szCs w:val="22"/>
              </w:rPr>
              <w:t>Абсорбція</w:t>
            </w:r>
            <w:proofErr w:type="spellEnd"/>
            <w:r w:rsidRPr="0098165B">
              <w:rPr>
                <w:sz w:val="22"/>
                <w:szCs w:val="22"/>
              </w:rPr>
              <w:t xml:space="preserve"> 300нм не </w:t>
            </w:r>
            <w:proofErr w:type="spellStart"/>
            <w:r w:rsidRPr="0098165B">
              <w:rPr>
                <w:sz w:val="22"/>
                <w:szCs w:val="22"/>
              </w:rPr>
              <w:t>більше</w:t>
            </w:r>
            <w:proofErr w:type="spellEnd"/>
            <w:r w:rsidRPr="0098165B">
              <w:rPr>
                <w:sz w:val="22"/>
                <w:szCs w:val="22"/>
              </w:rPr>
              <w:t xml:space="preserve"> 0,02</w:t>
            </w:r>
          </w:p>
          <w:p w14:paraId="34A9DD14" w14:textId="77777777" w:rsidR="00E47FB9" w:rsidRPr="0098165B" w:rsidRDefault="00E47FB9" w:rsidP="003C6AEE">
            <w:pPr>
              <w:jc w:val="both"/>
              <w:rPr>
                <w:sz w:val="22"/>
                <w:szCs w:val="22"/>
              </w:rPr>
            </w:pPr>
            <w:r w:rsidRPr="0098165B">
              <w:rPr>
                <w:sz w:val="22"/>
                <w:szCs w:val="22"/>
              </w:rPr>
              <w:t>УФ-</w:t>
            </w:r>
            <w:proofErr w:type="spellStart"/>
            <w:r w:rsidRPr="0098165B">
              <w:rPr>
                <w:sz w:val="22"/>
                <w:szCs w:val="22"/>
              </w:rPr>
              <w:t>Абсорбція</w:t>
            </w:r>
            <w:proofErr w:type="spellEnd"/>
            <w:r w:rsidRPr="0098165B">
              <w:rPr>
                <w:sz w:val="22"/>
                <w:szCs w:val="22"/>
              </w:rPr>
              <w:t xml:space="preserve"> 275м не </w:t>
            </w:r>
            <w:proofErr w:type="spellStart"/>
            <w:r w:rsidRPr="0098165B">
              <w:rPr>
                <w:sz w:val="22"/>
                <w:szCs w:val="22"/>
              </w:rPr>
              <w:t>більше</w:t>
            </w:r>
            <w:proofErr w:type="spellEnd"/>
            <w:r w:rsidRPr="0098165B">
              <w:rPr>
                <w:sz w:val="22"/>
                <w:szCs w:val="22"/>
              </w:rPr>
              <w:t xml:space="preserve"> 0,046</w:t>
            </w:r>
          </w:p>
          <w:p w14:paraId="162C61F7" w14:textId="77777777" w:rsidR="00E47FB9" w:rsidRPr="0098165B" w:rsidRDefault="00E47FB9" w:rsidP="003C6AEE">
            <w:pPr>
              <w:jc w:val="both"/>
              <w:rPr>
                <w:sz w:val="22"/>
                <w:szCs w:val="22"/>
              </w:rPr>
            </w:pPr>
            <w:r w:rsidRPr="0098165B">
              <w:rPr>
                <w:sz w:val="22"/>
                <w:szCs w:val="22"/>
              </w:rPr>
              <w:t>УФ-</w:t>
            </w:r>
            <w:proofErr w:type="spellStart"/>
            <w:r w:rsidRPr="0098165B">
              <w:rPr>
                <w:sz w:val="22"/>
                <w:szCs w:val="22"/>
              </w:rPr>
              <w:t>Абсорбція</w:t>
            </w:r>
            <w:proofErr w:type="spellEnd"/>
            <w:r w:rsidRPr="0098165B">
              <w:rPr>
                <w:sz w:val="22"/>
                <w:szCs w:val="22"/>
              </w:rPr>
              <w:t xml:space="preserve"> 250нм не </w:t>
            </w:r>
            <w:proofErr w:type="spellStart"/>
            <w:r w:rsidRPr="0098165B">
              <w:rPr>
                <w:sz w:val="22"/>
                <w:szCs w:val="22"/>
              </w:rPr>
              <w:t>більше</w:t>
            </w:r>
            <w:proofErr w:type="spellEnd"/>
            <w:r w:rsidRPr="0098165B">
              <w:rPr>
                <w:sz w:val="22"/>
                <w:szCs w:val="22"/>
              </w:rPr>
              <w:t xml:space="preserve"> 0,18</w:t>
            </w:r>
          </w:p>
          <w:p w14:paraId="6878AA49" w14:textId="77777777" w:rsidR="00E47FB9" w:rsidRPr="0098165B" w:rsidRDefault="00E47FB9" w:rsidP="003C6AEE">
            <w:pPr>
              <w:jc w:val="both"/>
              <w:rPr>
                <w:sz w:val="22"/>
                <w:szCs w:val="22"/>
              </w:rPr>
            </w:pPr>
            <w:r w:rsidRPr="0098165B">
              <w:rPr>
                <w:sz w:val="22"/>
                <w:szCs w:val="22"/>
              </w:rPr>
              <w:t>УФ-</w:t>
            </w:r>
            <w:proofErr w:type="spellStart"/>
            <w:r w:rsidRPr="0098165B">
              <w:rPr>
                <w:sz w:val="22"/>
                <w:szCs w:val="22"/>
              </w:rPr>
              <w:t>Абсорбція</w:t>
            </w:r>
            <w:proofErr w:type="spellEnd"/>
            <w:r w:rsidRPr="0098165B">
              <w:rPr>
                <w:sz w:val="22"/>
                <w:szCs w:val="22"/>
              </w:rPr>
              <w:t xml:space="preserve"> 245нм не </w:t>
            </w:r>
            <w:proofErr w:type="spellStart"/>
            <w:r w:rsidRPr="0098165B">
              <w:rPr>
                <w:sz w:val="22"/>
                <w:szCs w:val="22"/>
              </w:rPr>
              <w:t>більше</w:t>
            </w:r>
            <w:proofErr w:type="spellEnd"/>
            <w:r w:rsidRPr="0098165B">
              <w:rPr>
                <w:sz w:val="22"/>
                <w:szCs w:val="22"/>
              </w:rPr>
              <w:t xml:space="preserve"> 0,26</w:t>
            </w:r>
          </w:p>
          <w:p w14:paraId="2DBD2186" w14:textId="77777777" w:rsidR="00E47FB9" w:rsidRPr="0098165B" w:rsidRDefault="00E47FB9" w:rsidP="003C6AEE">
            <w:pPr>
              <w:jc w:val="both"/>
              <w:rPr>
                <w:sz w:val="22"/>
                <w:szCs w:val="22"/>
              </w:rPr>
            </w:pPr>
            <w:r w:rsidRPr="0098165B">
              <w:rPr>
                <w:sz w:val="22"/>
                <w:szCs w:val="22"/>
              </w:rPr>
              <w:t>УФ-</w:t>
            </w:r>
            <w:proofErr w:type="spellStart"/>
            <w:r w:rsidRPr="0098165B">
              <w:rPr>
                <w:sz w:val="22"/>
                <w:szCs w:val="22"/>
              </w:rPr>
              <w:t>Абсорбція</w:t>
            </w:r>
            <w:proofErr w:type="spellEnd"/>
            <w:r w:rsidRPr="0098165B">
              <w:rPr>
                <w:sz w:val="22"/>
                <w:szCs w:val="22"/>
              </w:rPr>
              <w:t xml:space="preserve"> 212 </w:t>
            </w:r>
            <w:proofErr w:type="spellStart"/>
            <w:r w:rsidRPr="0098165B">
              <w:rPr>
                <w:sz w:val="22"/>
                <w:szCs w:val="22"/>
              </w:rPr>
              <w:t>нм</w:t>
            </w:r>
            <w:proofErr w:type="spellEnd"/>
            <w:r w:rsidRPr="0098165B">
              <w:rPr>
                <w:sz w:val="22"/>
                <w:szCs w:val="22"/>
              </w:rPr>
              <w:t xml:space="preserve"> не </w:t>
            </w:r>
            <w:proofErr w:type="spellStart"/>
            <w:r w:rsidRPr="0098165B">
              <w:rPr>
                <w:sz w:val="22"/>
                <w:szCs w:val="22"/>
              </w:rPr>
              <w:t>більше</w:t>
            </w:r>
            <w:proofErr w:type="spellEnd"/>
            <w:r w:rsidRPr="0098165B">
              <w:rPr>
                <w:sz w:val="22"/>
                <w:szCs w:val="22"/>
              </w:rPr>
              <w:t xml:space="preserve"> 1,0</w:t>
            </w:r>
          </w:p>
          <w:p w14:paraId="46B2B9F5" w14:textId="77777777" w:rsidR="00E47FB9" w:rsidRPr="0098165B" w:rsidRDefault="00E47FB9" w:rsidP="003C6AEE">
            <w:pPr>
              <w:jc w:val="both"/>
              <w:rPr>
                <w:sz w:val="22"/>
                <w:szCs w:val="22"/>
              </w:rPr>
            </w:pPr>
            <w:r w:rsidRPr="0098165B">
              <w:rPr>
                <w:sz w:val="22"/>
                <w:szCs w:val="22"/>
              </w:rPr>
              <w:t xml:space="preserve">Чистота (методом ГХ) не </w:t>
            </w:r>
            <w:proofErr w:type="spellStart"/>
            <w:r w:rsidRPr="0098165B">
              <w:rPr>
                <w:sz w:val="22"/>
                <w:szCs w:val="22"/>
              </w:rPr>
              <w:t>менше</w:t>
            </w:r>
            <w:proofErr w:type="spellEnd"/>
            <w:r w:rsidRPr="0098165B">
              <w:rPr>
                <w:sz w:val="22"/>
                <w:szCs w:val="22"/>
              </w:rPr>
              <w:t xml:space="preserve"> 99.9%</w:t>
            </w:r>
          </w:p>
          <w:p w14:paraId="51C1D4CC" w14:textId="77777777" w:rsidR="00E47FB9" w:rsidRPr="0098165B" w:rsidRDefault="00E47FB9" w:rsidP="003C6AEE">
            <w:pPr>
              <w:jc w:val="both"/>
              <w:rPr>
                <w:sz w:val="22"/>
                <w:szCs w:val="22"/>
              </w:rPr>
            </w:pPr>
            <w:r w:rsidRPr="0098165B">
              <w:rPr>
                <w:sz w:val="22"/>
                <w:szCs w:val="22"/>
              </w:rPr>
              <w:t>Вода (</w:t>
            </w:r>
            <w:proofErr w:type="spellStart"/>
            <w:r w:rsidRPr="0098165B">
              <w:rPr>
                <w:sz w:val="22"/>
                <w:szCs w:val="22"/>
              </w:rPr>
              <w:t>титрування</w:t>
            </w:r>
            <w:proofErr w:type="spellEnd"/>
            <w:r w:rsidRPr="0098165B">
              <w:rPr>
                <w:sz w:val="22"/>
                <w:szCs w:val="22"/>
              </w:rPr>
              <w:t xml:space="preserve"> за Карлом </w:t>
            </w:r>
            <w:proofErr w:type="spellStart"/>
            <w:r w:rsidRPr="0098165B">
              <w:rPr>
                <w:sz w:val="22"/>
                <w:szCs w:val="22"/>
              </w:rPr>
              <w:t>Фішером</w:t>
            </w:r>
            <w:proofErr w:type="spellEnd"/>
            <w:r w:rsidRPr="0098165B">
              <w:rPr>
                <w:sz w:val="22"/>
                <w:szCs w:val="22"/>
              </w:rPr>
              <w:t xml:space="preserve">) </w:t>
            </w:r>
            <w:proofErr w:type="spellStart"/>
            <w:r w:rsidRPr="0098165B">
              <w:rPr>
                <w:sz w:val="22"/>
                <w:szCs w:val="22"/>
              </w:rPr>
              <w:t>нм</w:t>
            </w:r>
            <w:proofErr w:type="spellEnd"/>
            <w:r w:rsidRPr="0098165B">
              <w:rPr>
                <w:sz w:val="22"/>
                <w:szCs w:val="22"/>
              </w:rPr>
              <w:t xml:space="preserve"> не </w:t>
            </w:r>
            <w:proofErr w:type="spellStart"/>
            <w:proofErr w:type="gramStart"/>
            <w:r w:rsidRPr="0098165B">
              <w:rPr>
                <w:sz w:val="22"/>
                <w:szCs w:val="22"/>
              </w:rPr>
              <w:t>більше</w:t>
            </w:r>
            <w:proofErr w:type="spellEnd"/>
            <w:r w:rsidRPr="0098165B">
              <w:rPr>
                <w:sz w:val="22"/>
                <w:szCs w:val="22"/>
              </w:rPr>
              <w:t xml:space="preserve">  0</w:t>
            </w:r>
            <w:proofErr w:type="gramEnd"/>
            <w:r w:rsidRPr="0098165B">
              <w:rPr>
                <w:sz w:val="22"/>
                <w:szCs w:val="22"/>
              </w:rPr>
              <w:t>,05%</w:t>
            </w:r>
          </w:p>
          <w:p w14:paraId="0DE3DBF5" w14:textId="77777777" w:rsidR="00E47FB9" w:rsidRPr="0098165B" w:rsidRDefault="00E47FB9" w:rsidP="003C6AEE">
            <w:pPr>
              <w:jc w:val="both"/>
              <w:rPr>
                <w:sz w:val="22"/>
                <w:szCs w:val="22"/>
              </w:rPr>
            </w:pPr>
            <w:r w:rsidRPr="0098165B">
              <w:rPr>
                <w:sz w:val="22"/>
                <w:szCs w:val="22"/>
              </w:rPr>
              <w:t xml:space="preserve">Пероксид (як Н2О2) не </w:t>
            </w:r>
            <w:proofErr w:type="spellStart"/>
            <w:proofErr w:type="gramStart"/>
            <w:r w:rsidRPr="0098165B">
              <w:rPr>
                <w:sz w:val="22"/>
                <w:szCs w:val="22"/>
              </w:rPr>
              <w:t>більше</w:t>
            </w:r>
            <w:proofErr w:type="spellEnd"/>
            <w:r w:rsidRPr="0098165B">
              <w:rPr>
                <w:sz w:val="22"/>
                <w:szCs w:val="22"/>
              </w:rPr>
              <w:t xml:space="preserve">  0</w:t>
            </w:r>
            <w:proofErr w:type="gramEnd"/>
            <w:r w:rsidRPr="0098165B">
              <w:rPr>
                <w:sz w:val="22"/>
                <w:szCs w:val="22"/>
              </w:rPr>
              <w:t>,05%</w:t>
            </w:r>
          </w:p>
          <w:p w14:paraId="467472F2" w14:textId="66E363E3" w:rsidR="00E47FB9" w:rsidRPr="0098165B" w:rsidRDefault="00E47FB9" w:rsidP="003C6AEE">
            <w:pPr>
              <w:jc w:val="both"/>
              <w:rPr>
                <w:sz w:val="22"/>
                <w:szCs w:val="22"/>
              </w:rPr>
            </w:pPr>
            <w:proofErr w:type="spellStart"/>
            <w:r w:rsidRPr="0098165B">
              <w:rPr>
                <w:sz w:val="22"/>
                <w:szCs w:val="22"/>
              </w:rPr>
              <w:t>Вільні</w:t>
            </w:r>
            <w:proofErr w:type="spellEnd"/>
            <w:r w:rsidRPr="0098165B">
              <w:rPr>
                <w:sz w:val="22"/>
                <w:szCs w:val="22"/>
              </w:rPr>
              <w:t xml:space="preserve"> </w:t>
            </w:r>
            <w:proofErr w:type="spellStart"/>
            <w:r w:rsidRPr="0098165B">
              <w:rPr>
                <w:sz w:val="22"/>
                <w:szCs w:val="22"/>
              </w:rPr>
              <w:t>кислоти</w:t>
            </w:r>
            <w:proofErr w:type="spellEnd"/>
            <w:r w:rsidRPr="0098165B">
              <w:rPr>
                <w:sz w:val="22"/>
                <w:szCs w:val="22"/>
              </w:rPr>
              <w:t xml:space="preserve"> (як </w:t>
            </w:r>
            <w:proofErr w:type="spellStart"/>
            <w:r w:rsidRPr="0098165B">
              <w:rPr>
                <w:sz w:val="22"/>
                <w:szCs w:val="22"/>
              </w:rPr>
              <w:t>оцтова</w:t>
            </w:r>
            <w:proofErr w:type="spellEnd"/>
            <w:r w:rsidRPr="0098165B">
              <w:rPr>
                <w:sz w:val="22"/>
                <w:szCs w:val="22"/>
              </w:rPr>
              <w:t xml:space="preserve"> кислота) не </w:t>
            </w:r>
            <w:proofErr w:type="spellStart"/>
            <w:r w:rsidRPr="0098165B">
              <w:rPr>
                <w:sz w:val="22"/>
                <w:szCs w:val="22"/>
              </w:rPr>
              <w:t>більше</w:t>
            </w:r>
            <w:proofErr w:type="spellEnd"/>
            <w:r w:rsidRPr="0098165B">
              <w:rPr>
                <w:sz w:val="22"/>
                <w:szCs w:val="22"/>
              </w:rPr>
              <w:t xml:space="preserve"> 0,002%.</w:t>
            </w:r>
          </w:p>
          <w:p w14:paraId="3C7BDFDF" w14:textId="77777777" w:rsidR="00E47FB9" w:rsidRPr="0098165B" w:rsidRDefault="00E47FB9" w:rsidP="003C6AEE">
            <w:pPr>
              <w:jc w:val="both"/>
              <w:rPr>
                <w:sz w:val="22"/>
                <w:szCs w:val="22"/>
              </w:rPr>
            </w:pPr>
          </w:p>
          <w:p w14:paraId="1C9CB268" w14:textId="77777777" w:rsidR="003C6AEE" w:rsidRPr="0098165B" w:rsidRDefault="003C6AEE" w:rsidP="003C6AEE">
            <w:pPr>
              <w:rPr>
                <w:sz w:val="22"/>
                <w:szCs w:val="22"/>
              </w:rPr>
            </w:pPr>
            <w:r w:rsidRPr="0098165B">
              <w:rPr>
                <w:sz w:val="22"/>
                <w:szCs w:val="22"/>
              </w:rPr>
              <w:t xml:space="preserve">На </w:t>
            </w:r>
            <w:proofErr w:type="spellStart"/>
            <w:r w:rsidRPr="0098165B">
              <w:rPr>
                <w:sz w:val="22"/>
                <w:szCs w:val="22"/>
              </w:rPr>
              <w:t>етапі</w:t>
            </w:r>
            <w:proofErr w:type="spellEnd"/>
            <w:r w:rsidRPr="0098165B">
              <w:rPr>
                <w:sz w:val="22"/>
                <w:szCs w:val="22"/>
              </w:rPr>
              <w:t xml:space="preserve"> </w:t>
            </w:r>
            <w:proofErr w:type="spellStart"/>
            <w:r w:rsidRPr="0098165B">
              <w:rPr>
                <w:sz w:val="22"/>
                <w:szCs w:val="22"/>
              </w:rPr>
              <w:t>подання</w:t>
            </w:r>
            <w:proofErr w:type="spellEnd"/>
            <w:r w:rsidRPr="0098165B">
              <w:rPr>
                <w:sz w:val="22"/>
                <w:szCs w:val="22"/>
              </w:rPr>
              <w:t xml:space="preserve"> </w:t>
            </w:r>
            <w:proofErr w:type="spellStart"/>
            <w:r w:rsidRPr="0098165B">
              <w:rPr>
                <w:sz w:val="22"/>
                <w:szCs w:val="22"/>
              </w:rPr>
              <w:t>пропозицій</w:t>
            </w:r>
            <w:proofErr w:type="spellEnd"/>
            <w:r w:rsidRPr="0098165B">
              <w:rPr>
                <w:sz w:val="22"/>
                <w:szCs w:val="22"/>
              </w:rPr>
              <w:t xml:space="preserve">, </w:t>
            </w:r>
            <w:proofErr w:type="spellStart"/>
            <w:r w:rsidRPr="0098165B">
              <w:rPr>
                <w:sz w:val="22"/>
                <w:szCs w:val="22"/>
              </w:rPr>
              <w:t>Учасник</w:t>
            </w:r>
            <w:proofErr w:type="spellEnd"/>
            <w:r w:rsidRPr="0098165B">
              <w:rPr>
                <w:sz w:val="22"/>
                <w:szCs w:val="22"/>
              </w:rPr>
              <w:t xml:space="preserve"> повинен </w:t>
            </w:r>
            <w:proofErr w:type="spellStart"/>
            <w:r w:rsidRPr="0098165B">
              <w:rPr>
                <w:sz w:val="22"/>
                <w:szCs w:val="22"/>
              </w:rPr>
              <w:t>надати</w:t>
            </w:r>
            <w:proofErr w:type="spellEnd"/>
            <w:r w:rsidRPr="0098165B">
              <w:rPr>
                <w:sz w:val="22"/>
                <w:szCs w:val="22"/>
              </w:rPr>
              <w:t>:</w:t>
            </w:r>
          </w:p>
          <w:p w14:paraId="42750E3B" w14:textId="0AE98D9C" w:rsidR="003C6AEE" w:rsidRPr="0098165B" w:rsidRDefault="003C6AEE" w:rsidP="003C6AEE">
            <w:pPr>
              <w:rPr>
                <w:sz w:val="22"/>
                <w:szCs w:val="22"/>
              </w:rPr>
            </w:pPr>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аналізу</w:t>
            </w:r>
            <w:proofErr w:type="spellEnd"/>
            <w:r w:rsidRPr="0098165B">
              <w:rPr>
                <w:sz w:val="22"/>
                <w:szCs w:val="22"/>
              </w:rPr>
              <w:t xml:space="preserve"> </w:t>
            </w:r>
            <w:proofErr w:type="spellStart"/>
            <w:r w:rsidRPr="0098165B">
              <w:rPr>
                <w:sz w:val="22"/>
                <w:szCs w:val="22"/>
              </w:rPr>
              <w:t>або</w:t>
            </w:r>
            <w:proofErr w:type="spellEnd"/>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якості</w:t>
            </w:r>
            <w:proofErr w:type="spellEnd"/>
            <w:r w:rsidR="006C3FA7">
              <w:rPr>
                <w:sz w:val="22"/>
                <w:szCs w:val="22"/>
                <w:lang w:val="uk-UA"/>
              </w:rPr>
              <w:t>.</w:t>
            </w:r>
            <w:r w:rsidRPr="0098165B">
              <w:rPr>
                <w:sz w:val="22"/>
                <w:szCs w:val="22"/>
              </w:rPr>
              <w:t xml:space="preserve">  </w:t>
            </w:r>
          </w:p>
          <w:p w14:paraId="37E2BDED" w14:textId="7BDB06B1" w:rsidR="00E47FB9" w:rsidRPr="0098165B" w:rsidRDefault="00E47FB9" w:rsidP="003C6AEE">
            <w:pPr>
              <w:rPr>
                <w:sz w:val="22"/>
                <w:szCs w:val="22"/>
              </w:rPr>
            </w:pPr>
          </w:p>
        </w:tc>
        <w:tc>
          <w:tcPr>
            <w:tcW w:w="4521" w:type="dxa"/>
            <w:shd w:val="clear" w:color="auto" w:fill="auto"/>
            <w:vAlign w:val="center"/>
          </w:tcPr>
          <w:p w14:paraId="109D061E" w14:textId="77777777" w:rsidR="00E47FB9" w:rsidRPr="0098165B" w:rsidRDefault="00E47FB9" w:rsidP="003C6AEE">
            <w:pPr>
              <w:keepNext/>
              <w:jc w:val="center"/>
              <w:outlineLvl w:val="0"/>
              <w:rPr>
                <w:rFonts w:eastAsia="Times New Roman"/>
                <w:bCs/>
                <w:kern w:val="36"/>
                <w:sz w:val="22"/>
                <w:szCs w:val="22"/>
                <w:lang w:val="x-none" w:eastAsia="uk-UA"/>
              </w:rPr>
            </w:pPr>
          </w:p>
        </w:tc>
      </w:tr>
      <w:tr w:rsidR="00E47FB9" w:rsidRPr="0098165B" w14:paraId="6B6E0764" w14:textId="77777777" w:rsidTr="00713BA9">
        <w:tc>
          <w:tcPr>
            <w:tcW w:w="9629" w:type="dxa"/>
            <w:gridSpan w:val="2"/>
            <w:shd w:val="clear" w:color="auto" w:fill="auto"/>
            <w:vAlign w:val="center"/>
          </w:tcPr>
          <w:p w14:paraId="6F47A283" w14:textId="7B213E54" w:rsidR="00E47FB9" w:rsidRPr="0098165B" w:rsidRDefault="00E47FB9" w:rsidP="003C6AEE">
            <w:pPr>
              <w:keepNext/>
              <w:spacing w:before="120"/>
              <w:jc w:val="center"/>
              <w:outlineLvl w:val="0"/>
              <w:rPr>
                <w:b/>
                <w:color w:val="000000"/>
                <w:sz w:val="22"/>
                <w:szCs w:val="22"/>
                <w:lang w:val="uk-UA"/>
              </w:rPr>
            </w:pPr>
            <w:r w:rsidRPr="0098165B">
              <w:rPr>
                <w:b/>
                <w:bCs/>
                <w:color w:val="000000"/>
                <w:sz w:val="22"/>
                <w:szCs w:val="22"/>
              </w:rPr>
              <w:t xml:space="preserve">МЕТАНОЛ, ≥99,9%, </w:t>
            </w:r>
            <w:proofErr w:type="spellStart"/>
            <w:r w:rsidRPr="0098165B">
              <w:rPr>
                <w:b/>
                <w:bCs/>
                <w:color w:val="000000"/>
                <w:sz w:val="22"/>
                <w:szCs w:val="22"/>
              </w:rPr>
              <w:t>градієнтний</w:t>
            </w:r>
            <w:proofErr w:type="spellEnd"/>
            <w:r w:rsidRPr="0098165B">
              <w:rPr>
                <w:b/>
                <w:bCs/>
                <w:color w:val="000000"/>
                <w:sz w:val="22"/>
                <w:szCs w:val="22"/>
              </w:rPr>
              <w:t>, для ВЕРХ</w:t>
            </w:r>
            <w:r w:rsidRPr="0098165B">
              <w:rPr>
                <w:b/>
                <w:color w:val="000000"/>
                <w:sz w:val="22"/>
                <w:szCs w:val="22"/>
              </w:rPr>
              <w:t xml:space="preserve"> 2</w:t>
            </w:r>
            <w:r w:rsidRPr="0098165B">
              <w:rPr>
                <w:b/>
                <w:color w:val="000000"/>
                <w:sz w:val="22"/>
                <w:szCs w:val="22"/>
                <w:lang w:val="uk-UA"/>
              </w:rPr>
              <w:t>,</w:t>
            </w:r>
            <w:r w:rsidRPr="0098165B">
              <w:rPr>
                <w:b/>
                <w:color w:val="000000"/>
                <w:sz w:val="22"/>
                <w:szCs w:val="22"/>
              </w:rPr>
              <w:t>5 л</w:t>
            </w:r>
            <w:r w:rsidRPr="0098165B">
              <w:rPr>
                <w:b/>
                <w:color w:val="000000"/>
                <w:sz w:val="22"/>
                <w:szCs w:val="22"/>
                <w:lang w:val="uk-UA"/>
              </w:rPr>
              <w:t>**</w:t>
            </w:r>
          </w:p>
          <w:p w14:paraId="2A326C35" w14:textId="2D8B75B3" w:rsidR="00E47FB9" w:rsidRPr="0098165B" w:rsidRDefault="00E47FB9" w:rsidP="003C6AEE">
            <w:pPr>
              <w:keepNext/>
              <w:spacing w:after="120"/>
              <w:jc w:val="center"/>
              <w:outlineLvl w:val="0"/>
              <w:rPr>
                <w:rFonts w:eastAsia="Times New Roman"/>
                <w:b/>
                <w:bCs/>
                <w:kern w:val="36"/>
                <w:sz w:val="22"/>
                <w:szCs w:val="22"/>
                <w:lang w:val="uk-UA" w:eastAsia="uk-UA"/>
              </w:rPr>
            </w:pPr>
            <w:r w:rsidRPr="0098165B">
              <w:rPr>
                <w:b/>
                <w:color w:val="000000"/>
                <w:sz w:val="22"/>
                <w:szCs w:val="22"/>
                <w:lang w:val="uk-UA"/>
              </w:rPr>
              <w:t>8 штук**</w:t>
            </w:r>
          </w:p>
        </w:tc>
      </w:tr>
      <w:tr w:rsidR="00E47FB9" w:rsidRPr="0098165B" w14:paraId="110D9FDC" w14:textId="77777777" w:rsidTr="00713BA9">
        <w:tc>
          <w:tcPr>
            <w:tcW w:w="5108" w:type="dxa"/>
            <w:shd w:val="clear" w:color="auto" w:fill="auto"/>
            <w:vAlign w:val="center"/>
          </w:tcPr>
          <w:p w14:paraId="1F7E1C3D" w14:textId="0C582AE9" w:rsidR="00E47FB9" w:rsidRPr="0098165B" w:rsidRDefault="00E47FB9" w:rsidP="003C6AEE">
            <w:pPr>
              <w:rPr>
                <w:sz w:val="22"/>
                <w:szCs w:val="22"/>
              </w:rPr>
            </w:pPr>
            <w:proofErr w:type="spellStart"/>
            <w:r w:rsidRPr="0098165B">
              <w:rPr>
                <w:sz w:val="22"/>
                <w:szCs w:val="22"/>
              </w:rPr>
              <w:t>Ступінь</w:t>
            </w:r>
            <w:proofErr w:type="spellEnd"/>
            <w:r w:rsidRPr="0098165B">
              <w:rPr>
                <w:sz w:val="22"/>
                <w:szCs w:val="22"/>
              </w:rPr>
              <w:t xml:space="preserve"> </w:t>
            </w:r>
            <w:proofErr w:type="spellStart"/>
            <w:r w:rsidRPr="0098165B">
              <w:rPr>
                <w:sz w:val="22"/>
                <w:szCs w:val="22"/>
              </w:rPr>
              <w:t>чистоти</w:t>
            </w:r>
            <w:proofErr w:type="spellEnd"/>
            <w:r w:rsidRPr="0098165B">
              <w:rPr>
                <w:sz w:val="22"/>
                <w:szCs w:val="22"/>
              </w:rPr>
              <w:t xml:space="preserve"> (ГХ) не </w:t>
            </w:r>
            <w:proofErr w:type="spellStart"/>
            <w:r w:rsidRPr="0098165B">
              <w:rPr>
                <w:sz w:val="22"/>
                <w:szCs w:val="22"/>
              </w:rPr>
              <w:t>менше</w:t>
            </w:r>
            <w:proofErr w:type="spellEnd"/>
            <w:r w:rsidRPr="0098165B">
              <w:rPr>
                <w:sz w:val="22"/>
                <w:szCs w:val="22"/>
              </w:rPr>
              <w:t xml:space="preserve"> 99.90 %, </w:t>
            </w:r>
            <w:proofErr w:type="spellStart"/>
            <w:r w:rsidRPr="0098165B">
              <w:rPr>
                <w:sz w:val="22"/>
                <w:szCs w:val="22"/>
              </w:rPr>
              <w:t>безбарвна</w:t>
            </w:r>
            <w:proofErr w:type="spellEnd"/>
            <w:r w:rsidRPr="0098165B">
              <w:rPr>
                <w:sz w:val="22"/>
                <w:szCs w:val="22"/>
              </w:rPr>
              <w:t xml:space="preserve"> </w:t>
            </w:r>
            <w:proofErr w:type="spellStart"/>
            <w:r w:rsidRPr="0098165B">
              <w:rPr>
                <w:sz w:val="22"/>
                <w:szCs w:val="22"/>
              </w:rPr>
              <w:t>рідина</w:t>
            </w:r>
            <w:proofErr w:type="spellEnd"/>
            <w:r w:rsidRPr="0098165B">
              <w:rPr>
                <w:sz w:val="22"/>
                <w:szCs w:val="22"/>
                <w:lang w:val="uk-UA"/>
              </w:rPr>
              <w:t xml:space="preserve">; </w:t>
            </w:r>
            <w:proofErr w:type="spellStart"/>
            <w:r w:rsidRPr="0098165B">
              <w:rPr>
                <w:sz w:val="22"/>
                <w:szCs w:val="22"/>
              </w:rPr>
              <w:t>Поглинання</w:t>
            </w:r>
            <w:proofErr w:type="spellEnd"/>
            <w:r w:rsidRPr="0098165B">
              <w:rPr>
                <w:sz w:val="22"/>
                <w:szCs w:val="22"/>
              </w:rPr>
              <w:t xml:space="preserve"> ВЕРХ 230 </w:t>
            </w:r>
            <w:proofErr w:type="spellStart"/>
            <w:r w:rsidRPr="0098165B">
              <w:rPr>
                <w:sz w:val="22"/>
                <w:szCs w:val="22"/>
              </w:rPr>
              <w:t>нм</w:t>
            </w:r>
            <w:proofErr w:type="spellEnd"/>
            <w:r w:rsidRPr="0098165B">
              <w:rPr>
                <w:sz w:val="22"/>
                <w:szCs w:val="22"/>
              </w:rPr>
              <w:t xml:space="preserve"> </w:t>
            </w:r>
            <w:proofErr w:type="spellStart"/>
            <w:r w:rsidRPr="0098165B">
              <w:rPr>
                <w:sz w:val="22"/>
                <w:szCs w:val="22"/>
              </w:rPr>
              <w:t>мають</w:t>
            </w:r>
            <w:proofErr w:type="spellEnd"/>
            <w:r w:rsidRPr="0098165B">
              <w:rPr>
                <w:sz w:val="22"/>
                <w:szCs w:val="22"/>
              </w:rPr>
              <w:t xml:space="preserve"> бути ≤</w:t>
            </w:r>
            <w:proofErr w:type="gramStart"/>
            <w:r w:rsidRPr="0098165B">
              <w:rPr>
                <w:sz w:val="22"/>
                <w:szCs w:val="22"/>
              </w:rPr>
              <w:t>2  МА</w:t>
            </w:r>
            <w:proofErr w:type="gramEnd"/>
            <w:r w:rsidRPr="0098165B">
              <w:rPr>
                <w:sz w:val="22"/>
                <w:szCs w:val="22"/>
              </w:rPr>
              <w:t xml:space="preserve">U, при 254 </w:t>
            </w:r>
            <w:proofErr w:type="spellStart"/>
            <w:r w:rsidRPr="0098165B">
              <w:rPr>
                <w:sz w:val="22"/>
                <w:szCs w:val="22"/>
              </w:rPr>
              <w:t>нм</w:t>
            </w:r>
            <w:proofErr w:type="spellEnd"/>
            <w:r w:rsidRPr="0098165B">
              <w:rPr>
                <w:sz w:val="22"/>
                <w:szCs w:val="22"/>
              </w:rPr>
              <w:t xml:space="preserve"> </w:t>
            </w:r>
            <w:proofErr w:type="spellStart"/>
            <w:r w:rsidRPr="0098165B">
              <w:rPr>
                <w:sz w:val="22"/>
                <w:szCs w:val="22"/>
              </w:rPr>
              <w:t>мають</w:t>
            </w:r>
            <w:proofErr w:type="spellEnd"/>
            <w:r w:rsidRPr="0098165B">
              <w:rPr>
                <w:sz w:val="22"/>
                <w:szCs w:val="22"/>
              </w:rPr>
              <w:t xml:space="preserve"> бути ≤5 МАU,</w:t>
            </w:r>
          </w:p>
          <w:p w14:paraId="440E23A1" w14:textId="77777777" w:rsidR="00E47FB9" w:rsidRPr="0098165B" w:rsidRDefault="00E47FB9" w:rsidP="003C6AEE">
            <w:pPr>
              <w:rPr>
                <w:sz w:val="22"/>
                <w:szCs w:val="22"/>
              </w:rPr>
            </w:pPr>
            <w:r w:rsidRPr="0098165B">
              <w:rPr>
                <w:sz w:val="22"/>
                <w:szCs w:val="22"/>
              </w:rPr>
              <w:t>Вода (</w:t>
            </w:r>
            <w:proofErr w:type="spellStart"/>
            <w:r w:rsidRPr="0098165B">
              <w:rPr>
                <w:sz w:val="22"/>
                <w:szCs w:val="22"/>
              </w:rPr>
              <w:t>титрування</w:t>
            </w:r>
            <w:proofErr w:type="spellEnd"/>
            <w:r w:rsidRPr="0098165B">
              <w:rPr>
                <w:sz w:val="22"/>
                <w:szCs w:val="22"/>
              </w:rPr>
              <w:t xml:space="preserve"> </w:t>
            </w:r>
            <w:proofErr w:type="spellStart"/>
            <w:r w:rsidRPr="0098165B">
              <w:rPr>
                <w:sz w:val="22"/>
                <w:szCs w:val="22"/>
              </w:rPr>
              <w:t>кулонометрично</w:t>
            </w:r>
            <w:proofErr w:type="spellEnd"/>
            <w:r w:rsidRPr="0098165B">
              <w:rPr>
                <w:sz w:val="22"/>
                <w:szCs w:val="22"/>
              </w:rPr>
              <w:t xml:space="preserve">) не </w:t>
            </w:r>
            <w:proofErr w:type="spellStart"/>
            <w:proofErr w:type="gramStart"/>
            <w:r w:rsidRPr="0098165B">
              <w:rPr>
                <w:sz w:val="22"/>
                <w:szCs w:val="22"/>
              </w:rPr>
              <w:t>більше</w:t>
            </w:r>
            <w:proofErr w:type="spellEnd"/>
            <w:r w:rsidRPr="0098165B">
              <w:rPr>
                <w:sz w:val="22"/>
                <w:szCs w:val="22"/>
              </w:rPr>
              <w:t xml:space="preserve">  0</w:t>
            </w:r>
            <w:proofErr w:type="gramEnd"/>
            <w:r w:rsidRPr="0098165B">
              <w:rPr>
                <w:sz w:val="22"/>
                <w:szCs w:val="22"/>
              </w:rPr>
              <w:t>,02%</w:t>
            </w:r>
          </w:p>
          <w:p w14:paraId="6D79BEA9" w14:textId="77777777" w:rsidR="00E47FB9" w:rsidRPr="0098165B" w:rsidRDefault="00E47FB9" w:rsidP="003C6AEE">
            <w:pPr>
              <w:rPr>
                <w:sz w:val="22"/>
                <w:szCs w:val="22"/>
              </w:rPr>
            </w:pPr>
            <w:proofErr w:type="spellStart"/>
            <w:r w:rsidRPr="0098165B">
              <w:rPr>
                <w:sz w:val="22"/>
                <w:szCs w:val="22"/>
              </w:rPr>
              <w:t>Залишок</w:t>
            </w:r>
            <w:proofErr w:type="spellEnd"/>
            <w:r w:rsidRPr="0098165B">
              <w:rPr>
                <w:sz w:val="22"/>
                <w:szCs w:val="22"/>
              </w:rPr>
              <w:t xml:space="preserve"> </w:t>
            </w:r>
            <w:proofErr w:type="spellStart"/>
            <w:proofErr w:type="gramStart"/>
            <w:r w:rsidRPr="0098165B">
              <w:rPr>
                <w:sz w:val="22"/>
                <w:szCs w:val="22"/>
              </w:rPr>
              <w:t>випаровування</w:t>
            </w:r>
            <w:proofErr w:type="spellEnd"/>
            <w:r w:rsidRPr="0098165B">
              <w:rPr>
                <w:sz w:val="22"/>
                <w:szCs w:val="22"/>
              </w:rPr>
              <w:t xml:space="preserve">  не</w:t>
            </w:r>
            <w:proofErr w:type="gramEnd"/>
            <w:r w:rsidRPr="0098165B">
              <w:rPr>
                <w:sz w:val="22"/>
                <w:szCs w:val="22"/>
              </w:rPr>
              <w:t xml:space="preserve"> </w:t>
            </w:r>
            <w:proofErr w:type="spellStart"/>
            <w:r w:rsidRPr="0098165B">
              <w:rPr>
                <w:sz w:val="22"/>
                <w:szCs w:val="22"/>
              </w:rPr>
              <w:t>більше</w:t>
            </w:r>
            <w:proofErr w:type="spellEnd"/>
            <w:r w:rsidRPr="0098165B">
              <w:rPr>
                <w:sz w:val="22"/>
                <w:szCs w:val="22"/>
              </w:rPr>
              <w:t xml:space="preserve">  0,0003%</w:t>
            </w:r>
          </w:p>
          <w:p w14:paraId="72945E2A" w14:textId="77777777" w:rsidR="00E47FB9" w:rsidRPr="0098165B" w:rsidRDefault="00E47FB9" w:rsidP="003C6AEE">
            <w:pPr>
              <w:rPr>
                <w:sz w:val="22"/>
                <w:szCs w:val="22"/>
              </w:rPr>
            </w:pPr>
            <w:r w:rsidRPr="0098165B">
              <w:rPr>
                <w:sz w:val="22"/>
                <w:szCs w:val="22"/>
              </w:rPr>
              <w:t>УФ-</w:t>
            </w:r>
            <w:proofErr w:type="spellStart"/>
            <w:r w:rsidRPr="0098165B">
              <w:rPr>
                <w:sz w:val="22"/>
                <w:szCs w:val="22"/>
              </w:rPr>
              <w:t>абсорбції</w:t>
            </w:r>
            <w:proofErr w:type="spellEnd"/>
            <w:r w:rsidRPr="0098165B">
              <w:rPr>
                <w:sz w:val="22"/>
                <w:szCs w:val="22"/>
              </w:rPr>
              <w:t xml:space="preserve"> при 260 і 400 </w:t>
            </w:r>
            <w:proofErr w:type="spellStart"/>
            <w:r w:rsidRPr="0098165B">
              <w:rPr>
                <w:sz w:val="22"/>
                <w:szCs w:val="22"/>
              </w:rPr>
              <w:t>нм</w:t>
            </w:r>
            <w:proofErr w:type="spellEnd"/>
            <w:r w:rsidRPr="0098165B">
              <w:rPr>
                <w:sz w:val="22"/>
                <w:szCs w:val="22"/>
              </w:rPr>
              <w:t xml:space="preserve"> ≤0.01, при 240 </w:t>
            </w:r>
            <w:proofErr w:type="spellStart"/>
            <w:r w:rsidRPr="0098165B">
              <w:rPr>
                <w:sz w:val="22"/>
                <w:szCs w:val="22"/>
              </w:rPr>
              <w:t>нм</w:t>
            </w:r>
            <w:proofErr w:type="spellEnd"/>
            <w:r w:rsidRPr="0098165B">
              <w:rPr>
                <w:sz w:val="22"/>
                <w:szCs w:val="22"/>
              </w:rPr>
              <w:t xml:space="preserve"> ≤0.05, при 235 </w:t>
            </w:r>
            <w:proofErr w:type="spellStart"/>
            <w:r w:rsidRPr="0098165B">
              <w:rPr>
                <w:sz w:val="22"/>
                <w:szCs w:val="22"/>
              </w:rPr>
              <w:t>нм</w:t>
            </w:r>
            <w:proofErr w:type="spellEnd"/>
            <w:r w:rsidRPr="0098165B">
              <w:rPr>
                <w:sz w:val="22"/>
                <w:szCs w:val="22"/>
              </w:rPr>
              <w:t xml:space="preserve"> ≤0.1,  при 230 </w:t>
            </w:r>
            <w:proofErr w:type="spellStart"/>
            <w:r w:rsidRPr="0098165B">
              <w:rPr>
                <w:sz w:val="22"/>
                <w:szCs w:val="22"/>
              </w:rPr>
              <w:t>нм</w:t>
            </w:r>
            <w:proofErr w:type="spellEnd"/>
            <w:r w:rsidRPr="0098165B">
              <w:rPr>
                <w:sz w:val="22"/>
                <w:szCs w:val="22"/>
              </w:rPr>
              <w:t xml:space="preserve"> ≤0.15, при  </w:t>
            </w:r>
            <w:proofErr w:type="spellStart"/>
            <w:r w:rsidRPr="0098165B">
              <w:rPr>
                <w:sz w:val="22"/>
                <w:szCs w:val="22"/>
              </w:rPr>
              <w:t>при</w:t>
            </w:r>
            <w:proofErr w:type="spellEnd"/>
            <w:r w:rsidRPr="0098165B">
              <w:rPr>
                <w:sz w:val="22"/>
                <w:szCs w:val="22"/>
              </w:rPr>
              <w:t xml:space="preserve"> 220 </w:t>
            </w:r>
            <w:proofErr w:type="spellStart"/>
            <w:r w:rsidRPr="0098165B">
              <w:rPr>
                <w:sz w:val="22"/>
                <w:szCs w:val="22"/>
              </w:rPr>
              <w:t>нм</w:t>
            </w:r>
            <w:proofErr w:type="spellEnd"/>
            <w:r w:rsidRPr="0098165B">
              <w:rPr>
                <w:sz w:val="22"/>
                <w:szCs w:val="22"/>
              </w:rPr>
              <w:t xml:space="preserve"> ≤0.3, при 210 </w:t>
            </w:r>
            <w:proofErr w:type="spellStart"/>
            <w:r w:rsidRPr="0098165B">
              <w:rPr>
                <w:sz w:val="22"/>
                <w:szCs w:val="22"/>
              </w:rPr>
              <w:t>нм</w:t>
            </w:r>
            <w:proofErr w:type="spellEnd"/>
            <w:r w:rsidRPr="0098165B">
              <w:rPr>
                <w:sz w:val="22"/>
                <w:szCs w:val="22"/>
              </w:rPr>
              <w:t xml:space="preserve"> ≤0.5, </w:t>
            </w:r>
            <w:proofErr w:type="spellStart"/>
            <w:r w:rsidRPr="0098165B">
              <w:rPr>
                <w:sz w:val="22"/>
                <w:szCs w:val="22"/>
              </w:rPr>
              <w:t>вміст</w:t>
            </w:r>
            <w:proofErr w:type="spellEnd"/>
            <w:r w:rsidRPr="0098165B">
              <w:rPr>
                <w:sz w:val="22"/>
                <w:szCs w:val="22"/>
              </w:rPr>
              <w:t xml:space="preserve"> </w:t>
            </w:r>
            <w:proofErr w:type="spellStart"/>
            <w:r w:rsidRPr="0098165B">
              <w:rPr>
                <w:sz w:val="22"/>
                <w:szCs w:val="22"/>
              </w:rPr>
              <w:t>лугів</w:t>
            </w:r>
            <w:proofErr w:type="spellEnd"/>
            <w:r w:rsidRPr="0098165B">
              <w:rPr>
                <w:sz w:val="22"/>
                <w:szCs w:val="22"/>
              </w:rPr>
              <w:t xml:space="preserve"> </w:t>
            </w:r>
            <w:proofErr w:type="spellStart"/>
            <w:r w:rsidRPr="0098165B">
              <w:rPr>
                <w:sz w:val="22"/>
                <w:szCs w:val="22"/>
              </w:rPr>
              <w:t>має</w:t>
            </w:r>
            <w:proofErr w:type="spellEnd"/>
            <w:r w:rsidRPr="0098165B">
              <w:rPr>
                <w:sz w:val="22"/>
                <w:szCs w:val="22"/>
              </w:rPr>
              <w:t xml:space="preserve"> бути ≤0.001% у результатах </w:t>
            </w:r>
            <w:proofErr w:type="spellStart"/>
            <w:r w:rsidRPr="0098165B">
              <w:rPr>
                <w:sz w:val="22"/>
                <w:szCs w:val="22"/>
              </w:rPr>
              <w:t>аналізу</w:t>
            </w:r>
            <w:proofErr w:type="spellEnd"/>
          </w:p>
          <w:p w14:paraId="40ED6C5E" w14:textId="77777777" w:rsidR="00E47FB9" w:rsidRPr="0098165B" w:rsidRDefault="00E47FB9" w:rsidP="003C6AEE">
            <w:pPr>
              <w:rPr>
                <w:sz w:val="22"/>
                <w:szCs w:val="22"/>
              </w:rPr>
            </w:pPr>
            <w:proofErr w:type="spellStart"/>
            <w:r w:rsidRPr="0098165B">
              <w:rPr>
                <w:sz w:val="22"/>
                <w:szCs w:val="22"/>
              </w:rPr>
              <w:t>Флуоресценція</w:t>
            </w:r>
            <w:proofErr w:type="spellEnd"/>
            <w:r w:rsidRPr="0098165B">
              <w:rPr>
                <w:sz w:val="22"/>
                <w:szCs w:val="22"/>
              </w:rPr>
              <w:t xml:space="preserve"> при 254 та 365 </w:t>
            </w:r>
            <w:proofErr w:type="spellStart"/>
            <w:r w:rsidRPr="0098165B">
              <w:rPr>
                <w:sz w:val="22"/>
                <w:szCs w:val="22"/>
              </w:rPr>
              <w:t>нм</w:t>
            </w:r>
            <w:proofErr w:type="spellEnd"/>
            <w:r w:rsidRPr="0098165B">
              <w:rPr>
                <w:sz w:val="22"/>
                <w:szCs w:val="22"/>
              </w:rPr>
              <w:t xml:space="preserve"> ≤1.0 </w:t>
            </w:r>
            <w:r w:rsidRPr="0098165B">
              <w:rPr>
                <w:sz w:val="22"/>
                <w:szCs w:val="22"/>
                <w:lang w:val="en-US"/>
              </w:rPr>
              <w:t>ppb</w:t>
            </w:r>
            <w:r w:rsidRPr="0098165B">
              <w:rPr>
                <w:sz w:val="22"/>
                <w:szCs w:val="22"/>
              </w:rPr>
              <w:t>.</w:t>
            </w:r>
          </w:p>
          <w:p w14:paraId="770734F8" w14:textId="77777777" w:rsidR="00E47FB9" w:rsidRPr="0098165B" w:rsidRDefault="00E47FB9" w:rsidP="003C6AEE">
            <w:pPr>
              <w:keepNext/>
              <w:outlineLvl w:val="0"/>
              <w:rPr>
                <w:sz w:val="22"/>
                <w:szCs w:val="22"/>
              </w:rPr>
            </w:pPr>
          </w:p>
          <w:p w14:paraId="36822E55" w14:textId="77777777" w:rsidR="003C6AEE" w:rsidRPr="0098165B" w:rsidRDefault="003C6AEE" w:rsidP="003C6AEE">
            <w:pPr>
              <w:rPr>
                <w:sz w:val="22"/>
                <w:szCs w:val="22"/>
              </w:rPr>
            </w:pPr>
            <w:r w:rsidRPr="0098165B">
              <w:rPr>
                <w:sz w:val="22"/>
                <w:szCs w:val="22"/>
              </w:rPr>
              <w:t xml:space="preserve">На </w:t>
            </w:r>
            <w:proofErr w:type="spellStart"/>
            <w:r w:rsidRPr="0098165B">
              <w:rPr>
                <w:sz w:val="22"/>
                <w:szCs w:val="22"/>
              </w:rPr>
              <w:t>етапі</w:t>
            </w:r>
            <w:proofErr w:type="spellEnd"/>
            <w:r w:rsidRPr="0098165B">
              <w:rPr>
                <w:sz w:val="22"/>
                <w:szCs w:val="22"/>
              </w:rPr>
              <w:t xml:space="preserve"> </w:t>
            </w:r>
            <w:proofErr w:type="spellStart"/>
            <w:r w:rsidRPr="0098165B">
              <w:rPr>
                <w:sz w:val="22"/>
                <w:szCs w:val="22"/>
              </w:rPr>
              <w:t>подання</w:t>
            </w:r>
            <w:proofErr w:type="spellEnd"/>
            <w:r w:rsidRPr="0098165B">
              <w:rPr>
                <w:sz w:val="22"/>
                <w:szCs w:val="22"/>
              </w:rPr>
              <w:t xml:space="preserve"> </w:t>
            </w:r>
            <w:proofErr w:type="spellStart"/>
            <w:r w:rsidRPr="0098165B">
              <w:rPr>
                <w:sz w:val="22"/>
                <w:szCs w:val="22"/>
              </w:rPr>
              <w:t>пропозицій</w:t>
            </w:r>
            <w:proofErr w:type="spellEnd"/>
            <w:r w:rsidRPr="0098165B">
              <w:rPr>
                <w:sz w:val="22"/>
                <w:szCs w:val="22"/>
              </w:rPr>
              <w:t xml:space="preserve">, </w:t>
            </w:r>
            <w:proofErr w:type="spellStart"/>
            <w:r w:rsidRPr="0098165B">
              <w:rPr>
                <w:sz w:val="22"/>
                <w:szCs w:val="22"/>
              </w:rPr>
              <w:t>Учасник</w:t>
            </w:r>
            <w:proofErr w:type="spellEnd"/>
            <w:r w:rsidRPr="0098165B">
              <w:rPr>
                <w:sz w:val="22"/>
                <w:szCs w:val="22"/>
              </w:rPr>
              <w:t xml:space="preserve"> повинен </w:t>
            </w:r>
            <w:proofErr w:type="spellStart"/>
            <w:r w:rsidRPr="0098165B">
              <w:rPr>
                <w:sz w:val="22"/>
                <w:szCs w:val="22"/>
              </w:rPr>
              <w:t>надати</w:t>
            </w:r>
            <w:proofErr w:type="spellEnd"/>
            <w:r w:rsidRPr="0098165B">
              <w:rPr>
                <w:sz w:val="22"/>
                <w:szCs w:val="22"/>
              </w:rPr>
              <w:t>:</w:t>
            </w:r>
          </w:p>
          <w:p w14:paraId="3B3854E3" w14:textId="76856544" w:rsidR="003C6AEE" w:rsidRPr="0098165B" w:rsidRDefault="003C6AEE" w:rsidP="003C6AEE">
            <w:pPr>
              <w:rPr>
                <w:sz w:val="22"/>
                <w:szCs w:val="22"/>
              </w:rPr>
            </w:pPr>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аналізу</w:t>
            </w:r>
            <w:proofErr w:type="spellEnd"/>
            <w:r w:rsidRPr="0098165B">
              <w:rPr>
                <w:sz w:val="22"/>
                <w:szCs w:val="22"/>
              </w:rPr>
              <w:t xml:space="preserve"> </w:t>
            </w:r>
            <w:proofErr w:type="spellStart"/>
            <w:r w:rsidRPr="0098165B">
              <w:rPr>
                <w:sz w:val="22"/>
                <w:szCs w:val="22"/>
              </w:rPr>
              <w:t>або</w:t>
            </w:r>
            <w:proofErr w:type="spellEnd"/>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якості</w:t>
            </w:r>
            <w:proofErr w:type="spellEnd"/>
            <w:r w:rsidR="006C3FA7">
              <w:rPr>
                <w:sz w:val="22"/>
                <w:szCs w:val="22"/>
                <w:lang w:val="uk-UA"/>
              </w:rPr>
              <w:t>.</w:t>
            </w:r>
            <w:r w:rsidRPr="0098165B">
              <w:rPr>
                <w:sz w:val="22"/>
                <w:szCs w:val="22"/>
              </w:rPr>
              <w:t xml:space="preserve">  </w:t>
            </w:r>
          </w:p>
          <w:p w14:paraId="154C16DC" w14:textId="1FAFCE18" w:rsidR="00E47FB9" w:rsidRPr="0098165B" w:rsidRDefault="00E47FB9" w:rsidP="003C6AEE">
            <w:pPr>
              <w:keepNext/>
              <w:outlineLvl w:val="0"/>
              <w:rPr>
                <w:rFonts w:eastAsia="Times New Roman"/>
                <w:bCs/>
                <w:kern w:val="36"/>
                <w:sz w:val="22"/>
                <w:szCs w:val="22"/>
                <w:lang w:val="x-none" w:eastAsia="uk-UA"/>
              </w:rPr>
            </w:pPr>
          </w:p>
        </w:tc>
        <w:tc>
          <w:tcPr>
            <w:tcW w:w="4521" w:type="dxa"/>
            <w:shd w:val="clear" w:color="auto" w:fill="auto"/>
            <w:vAlign w:val="center"/>
          </w:tcPr>
          <w:p w14:paraId="2315A953" w14:textId="77777777" w:rsidR="00E47FB9" w:rsidRPr="0098165B" w:rsidRDefault="00E47FB9" w:rsidP="003C6AEE">
            <w:pPr>
              <w:keepNext/>
              <w:jc w:val="center"/>
              <w:outlineLvl w:val="0"/>
              <w:rPr>
                <w:rFonts w:eastAsia="Times New Roman"/>
                <w:bCs/>
                <w:kern w:val="36"/>
                <w:sz w:val="22"/>
                <w:szCs w:val="22"/>
                <w:lang w:val="x-none" w:eastAsia="uk-UA"/>
              </w:rPr>
            </w:pPr>
          </w:p>
        </w:tc>
      </w:tr>
      <w:tr w:rsidR="00E47FB9" w:rsidRPr="0098165B" w14:paraId="654ACD9A" w14:textId="77777777" w:rsidTr="00713BA9">
        <w:tc>
          <w:tcPr>
            <w:tcW w:w="9629" w:type="dxa"/>
            <w:gridSpan w:val="2"/>
            <w:shd w:val="clear" w:color="auto" w:fill="auto"/>
            <w:vAlign w:val="center"/>
          </w:tcPr>
          <w:p w14:paraId="52BA7211" w14:textId="51C01DF2" w:rsidR="00E47FB9" w:rsidRPr="0098165B" w:rsidRDefault="00E47FB9" w:rsidP="003C6AEE">
            <w:pPr>
              <w:keepNext/>
              <w:spacing w:before="120"/>
              <w:jc w:val="center"/>
              <w:outlineLvl w:val="0"/>
              <w:rPr>
                <w:b/>
                <w:bCs/>
                <w:color w:val="000000"/>
                <w:sz w:val="22"/>
                <w:szCs w:val="22"/>
                <w:lang w:val="uk-UA"/>
              </w:rPr>
            </w:pPr>
            <w:r w:rsidRPr="0098165B">
              <w:rPr>
                <w:b/>
                <w:bCs/>
                <w:sz w:val="22"/>
                <w:szCs w:val="22"/>
              </w:rPr>
              <w:lastRenderedPageBreak/>
              <w:t>ДИМЕТИЛСУЛЬФОКСИД</w:t>
            </w:r>
            <w:proofErr w:type="gramStart"/>
            <w:r w:rsidRPr="0098165B">
              <w:rPr>
                <w:b/>
                <w:bCs/>
                <w:sz w:val="22"/>
                <w:szCs w:val="22"/>
              </w:rPr>
              <w:t>, &gt;</w:t>
            </w:r>
            <w:proofErr w:type="gramEnd"/>
            <w:r w:rsidRPr="0098165B">
              <w:rPr>
                <w:b/>
                <w:bCs/>
                <w:sz w:val="22"/>
                <w:szCs w:val="22"/>
              </w:rPr>
              <w:t>=99,7%, для ВЕРХ, 2.5</w:t>
            </w:r>
            <w:r w:rsidRPr="0098165B">
              <w:rPr>
                <w:b/>
                <w:bCs/>
                <w:sz w:val="22"/>
                <w:szCs w:val="22"/>
                <w:lang w:val="uk-UA"/>
              </w:rPr>
              <w:t>л</w:t>
            </w:r>
            <w:r w:rsidRPr="0098165B">
              <w:rPr>
                <w:b/>
                <w:bCs/>
                <w:color w:val="000000"/>
                <w:sz w:val="22"/>
                <w:szCs w:val="22"/>
                <w:lang w:val="uk-UA"/>
              </w:rPr>
              <w:t xml:space="preserve"> **</w:t>
            </w:r>
          </w:p>
          <w:p w14:paraId="55B6EA63" w14:textId="1A11900A" w:rsidR="00E47FB9" w:rsidRPr="0098165B" w:rsidRDefault="00E47FB9" w:rsidP="003C6AEE">
            <w:pPr>
              <w:keepNext/>
              <w:spacing w:after="120"/>
              <w:jc w:val="center"/>
              <w:outlineLvl w:val="0"/>
              <w:rPr>
                <w:rFonts w:eastAsia="Times New Roman"/>
                <w:b/>
                <w:bCs/>
                <w:kern w:val="36"/>
                <w:sz w:val="22"/>
                <w:szCs w:val="22"/>
                <w:lang w:val="x-none" w:eastAsia="uk-UA"/>
              </w:rPr>
            </w:pPr>
            <w:r w:rsidRPr="0098165B">
              <w:rPr>
                <w:b/>
                <w:color w:val="000000"/>
                <w:sz w:val="22"/>
                <w:szCs w:val="22"/>
                <w:lang w:val="uk-UA"/>
              </w:rPr>
              <w:t>2 штуки**</w:t>
            </w:r>
          </w:p>
        </w:tc>
      </w:tr>
      <w:tr w:rsidR="00E47FB9" w:rsidRPr="0098165B" w14:paraId="40F2C50B" w14:textId="77777777" w:rsidTr="00713BA9">
        <w:tc>
          <w:tcPr>
            <w:tcW w:w="5108" w:type="dxa"/>
            <w:shd w:val="clear" w:color="auto" w:fill="auto"/>
            <w:vAlign w:val="center"/>
          </w:tcPr>
          <w:p w14:paraId="18CF05AF" w14:textId="77777777" w:rsidR="00E47FB9" w:rsidRPr="0098165B" w:rsidRDefault="00E47FB9" w:rsidP="003C6AEE">
            <w:pPr>
              <w:rPr>
                <w:sz w:val="22"/>
                <w:szCs w:val="22"/>
              </w:rPr>
            </w:pPr>
            <w:proofErr w:type="spellStart"/>
            <w:r w:rsidRPr="0098165B">
              <w:rPr>
                <w:sz w:val="22"/>
                <w:szCs w:val="22"/>
              </w:rPr>
              <w:t>Зовнішній</w:t>
            </w:r>
            <w:proofErr w:type="spellEnd"/>
            <w:r w:rsidRPr="0098165B">
              <w:rPr>
                <w:sz w:val="22"/>
                <w:szCs w:val="22"/>
              </w:rPr>
              <w:t xml:space="preserve"> </w:t>
            </w:r>
            <w:proofErr w:type="spellStart"/>
            <w:r w:rsidRPr="0098165B">
              <w:rPr>
                <w:sz w:val="22"/>
                <w:szCs w:val="22"/>
              </w:rPr>
              <w:t>вигляд</w:t>
            </w:r>
            <w:proofErr w:type="spellEnd"/>
            <w:r w:rsidRPr="0098165B">
              <w:rPr>
                <w:sz w:val="22"/>
                <w:szCs w:val="22"/>
              </w:rPr>
              <w:t xml:space="preserve"> (</w:t>
            </w:r>
            <w:proofErr w:type="spellStart"/>
            <w:r w:rsidRPr="0098165B">
              <w:rPr>
                <w:sz w:val="22"/>
                <w:szCs w:val="22"/>
              </w:rPr>
              <w:t>колір</w:t>
            </w:r>
            <w:proofErr w:type="spellEnd"/>
            <w:r w:rsidRPr="0098165B">
              <w:rPr>
                <w:sz w:val="22"/>
                <w:szCs w:val="22"/>
              </w:rPr>
              <w:t xml:space="preserve">) </w:t>
            </w:r>
            <w:proofErr w:type="spellStart"/>
            <w:r w:rsidRPr="0098165B">
              <w:rPr>
                <w:sz w:val="22"/>
                <w:szCs w:val="22"/>
              </w:rPr>
              <w:t>прозорий</w:t>
            </w:r>
            <w:proofErr w:type="spellEnd"/>
          </w:p>
          <w:p w14:paraId="5919BD4D" w14:textId="77777777" w:rsidR="00E47FB9" w:rsidRPr="0098165B" w:rsidRDefault="00E47FB9" w:rsidP="003C6AEE">
            <w:pPr>
              <w:rPr>
                <w:sz w:val="22"/>
                <w:szCs w:val="22"/>
              </w:rPr>
            </w:pPr>
            <w:proofErr w:type="spellStart"/>
            <w:r w:rsidRPr="0098165B">
              <w:rPr>
                <w:sz w:val="22"/>
                <w:szCs w:val="22"/>
              </w:rPr>
              <w:t>Зовнішній</w:t>
            </w:r>
            <w:proofErr w:type="spellEnd"/>
            <w:r w:rsidRPr="0098165B">
              <w:rPr>
                <w:sz w:val="22"/>
                <w:szCs w:val="22"/>
              </w:rPr>
              <w:t xml:space="preserve"> </w:t>
            </w:r>
            <w:proofErr w:type="spellStart"/>
            <w:r w:rsidRPr="0098165B">
              <w:rPr>
                <w:sz w:val="22"/>
                <w:szCs w:val="22"/>
              </w:rPr>
              <w:t>вигляд</w:t>
            </w:r>
            <w:proofErr w:type="spellEnd"/>
            <w:r w:rsidRPr="0098165B">
              <w:rPr>
                <w:sz w:val="22"/>
                <w:szCs w:val="22"/>
              </w:rPr>
              <w:t xml:space="preserve"> (форма) </w:t>
            </w:r>
            <w:proofErr w:type="spellStart"/>
            <w:r w:rsidRPr="0098165B">
              <w:rPr>
                <w:sz w:val="22"/>
                <w:szCs w:val="22"/>
              </w:rPr>
              <w:t>рідина</w:t>
            </w:r>
            <w:proofErr w:type="spellEnd"/>
          </w:p>
          <w:p w14:paraId="4B800BB0" w14:textId="77777777" w:rsidR="00E47FB9" w:rsidRPr="0098165B" w:rsidRDefault="00E47FB9" w:rsidP="003C6AEE">
            <w:pPr>
              <w:rPr>
                <w:sz w:val="22"/>
                <w:szCs w:val="22"/>
              </w:rPr>
            </w:pPr>
            <w:r w:rsidRPr="0098165B">
              <w:rPr>
                <w:sz w:val="22"/>
                <w:szCs w:val="22"/>
              </w:rPr>
              <w:t xml:space="preserve">UV </w:t>
            </w:r>
            <w:proofErr w:type="spellStart"/>
            <w:r w:rsidRPr="0098165B">
              <w:rPr>
                <w:sz w:val="22"/>
                <w:szCs w:val="22"/>
              </w:rPr>
              <w:t>абсорбція</w:t>
            </w:r>
            <w:proofErr w:type="spellEnd"/>
            <w:r w:rsidRPr="0098165B">
              <w:rPr>
                <w:sz w:val="22"/>
                <w:szCs w:val="22"/>
              </w:rPr>
              <w:t xml:space="preserve"> 350нм ≤ 0,01</w:t>
            </w:r>
          </w:p>
          <w:p w14:paraId="0A4D3B2E" w14:textId="77777777" w:rsidR="00E47FB9" w:rsidRPr="0098165B" w:rsidRDefault="00E47FB9" w:rsidP="003C6AEE">
            <w:pPr>
              <w:rPr>
                <w:sz w:val="22"/>
                <w:szCs w:val="22"/>
              </w:rPr>
            </w:pPr>
            <w:r w:rsidRPr="0098165B">
              <w:rPr>
                <w:sz w:val="22"/>
                <w:szCs w:val="22"/>
              </w:rPr>
              <w:t xml:space="preserve">UV </w:t>
            </w:r>
            <w:proofErr w:type="spellStart"/>
            <w:r w:rsidRPr="0098165B">
              <w:rPr>
                <w:sz w:val="22"/>
                <w:szCs w:val="22"/>
              </w:rPr>
              <w:t>абсорбція</w:t>
            </w:r>
            <w:proofErr w:type="spellEnd"/>
            <w:r w:rsidRPr="0098165B">
              <w:rPr>
                <w:sz w:val="22"/>
                <w:szCs w:val="22"/>
              </w:rPr>
              <w:t xml:space="preserve"> 300нм ≤ 0,10</w:t>
            </w:r>
          </w:p>
          <w:p w14:paraId="4FE3F7D3" w14:textId="77777777" w:rsidR="00E47FB9" w:rsidRPr="0098165B" w:rsidRDefault="00E47FB9" w:rsidP="003C6AEE">
            <w:pPr>
              <w:rPr>
                <w:sz w:val="22"/>
                <w:szCs w:val="22"/>
              </w:rPr>
            </w:pPr>
            <w:r w:rsidRPr="0098165B">
              <w:rPr>
                <w:sz w:val="22"/>
                <w:szCs w:val="22"/>
              </w:rPr>
              <w:t xml:space="preserve">UV </w:t>
            </w:r>
            <w:proofErr w:type="spellStart"/>
            <w:r w:rsidRPr="0098165B">
              <w:rPr>
                <w:sz w:val="22"/>
                <w:szCs w:val="22"/>
              </w:rPr>
              <w:t>абсорбція</w:t>
            </w:r>
            <w:proofErr w:type="spellEnd"/>
            <w:r w:rsidRPr="0098165B">
              <w:rPr>
                <w:sz w:val="22"/>
                <w:szCs w:val="22"/>
              </w:rPr>
              <w:t xml:space="preserve"> 280нм ≤ 0,30</w:t>
            </w:r>
          </w:p>
          <w:p w14:paraId="77A7489E" w14:textId="77777777" w:rsidR="00E47FB9" w:rsidRPr="0098165B" w:rsidRDefault="00E47FB9" w:rsidP="003C6AEE">
            <w:pPr>
              <w:rPr>
                <w:sz w:val="22"/>
                <w:szCs w:val="22"/>
              </w:rPr>
            </w:pPr>
            <w:r w:rsidRPr="0098165B">
              <w:rPr>
                <w:sz w:val="22"/>
                <w:szCs w:val="22"/>
              </w:rPr>
              <w:t xml:space="preserve">UV </w:t>
            </w:r>
            <w:proofErr w:type="spellStart"/>
            <w:r w:rsidRPr="0098165B">
              <w:rPr>
                <w:sz w:val="22"/>
                <w:szCs w:val="22"/>
              </w:rPr>
              <w:t>абсорбція</w:t>
            </w:r>
            <w:proofErr w:type="spellEnd"/>
            <w:r w:rsidRPr="0098165B">
              <w:rPr>
                <w:sz w:val="22"/>
                <w:szCs w:val="22"/>
              </w:rPr>
              <w:t xml:space="preserve"> 270нм ≤ 0,70</w:t>
            </w:r>
          </w:p>
          <w:p w14:paraId="6799D5F9" w14:textId="77777777" w:rsidR="00E47FB9" w:rsidRPr="0098165B" w:rsidRDefault="00E47FB9" w:rsidP="003C6AEE">
            <w:pPr>
              <w:rPr>
                <w:sz w:val="22"/>
                <w:szCs w:val="22"/>
              </w:rPr>
            </w:pPr>
            <w:r w:rsidRPr="0098165B">
              <w:rPr>
                <w:sz w:val="22"/>
                <w:szCs w:val="22"/>
              </w:rPr>
              <w:t>Чистота (ГХ) ≥ 99,70%</w:t>
            </w:r>
          </w:p>
          <w:p w14:paraId="13B2A5F9" w14:textId="77777777" w:rsidR="00E47FB9" w:rsidRPr="0098165B" w:rsidRDefault="00E47FB9" w:rsidP="003C6AEE">
            <w:pPr>
              <w:rPr>
                <w:sz w:val="22"/>
                <w:szCs w:val="22"/>
              </w:rPr>
            </w:pPr>
            <w:r w:rsidRPr="0098165B">
              <w:rPr>
                <w:sz w:val="22"/>
                <w:szCs w:val="22"/>
              </w:rPr>
              <w:t xml:space="preserve">Вода (за К </w:t>
            </w:r>
            <w:proofErr w:type="spellStart"/>
            <w:r w:rsidRPr="0098165B">
              <w:rPr>
                <w:sz w:val="22"/>
                <w:szCs w:val="22"/>
              </w:rPr>
              <w:t>Фішером</w:t>
            </w:r>
            <w:proofErr w:type="spellEnd"/>
            <w:r w:rsidRPr="0098165B">
              <w:rPr>
                <w:sz w:val="22"/>
                <w:szCs w:val="22"/>
              </w:rPr>
              <w:t>) ≤ 0,2%</w:t>
            </w:r>
          </w:p>
          <w:p w14:paraId="04E105F0" w14:textId="77777777" w:rsidR="00E47FB9" w:rsidRPr="0098165B" w:rsidRDefault="00E47FB9" w:rsidP="003C6AEE">
            <w:pPr>
              <w:rPr>
                <w:sz w:val="22"/>
                <w:szCs w:val="22"/>
              </w:rPr>
            </w:pPr>
          </w:p>
          <w:p w14:paraId="2EEFB76D" w14:textId="77777777" w:rsidR="003C6AEE" w:rsidRPr="0098165B" w:rsidRDefault="003C6AEE" w:rsidP="003C6AEE">
            <w:pPr>
              <w:rPr>
                <w:sz w:val="22"/>
                <w:szCs w:val="22"/>
              </w:rPr>
            </w:pPr>
            <w:r w:rsidRPr="0098165B">
              <w:rPr>
                <w:sz w:val="22"/>
                <w:szCs w:val="22"/>
              </w:rPr>
              <w:t xml:space="preserve">На </w:t>
            </w:r>
            <w:proofErr w:type="spellStart"/>
            <w:r w:rsidRPr="0098165B">
              <w:rPr>
                <w:sz w:val="22"/>
                <w:szCs w:val="22"/>
              </w:rPr>
              <w:t>етапі</w:t>
            </w:r>
            <w:proofErr w:type="spellEnd"/>
            <w:r w:rsidRPr="0098165B">
              <w:rPr>
                <w:sz w:val="22"/>
                <w:szCs w:val="22"/>
              </w:rPr>
              <w:t xml:space="preserve"> </w:t>
            </w:r>
            <w:proofErr w:type="spellStart"/>
            <w:r w:rsidRPr="0098165B">
              <w:rPr>
                <w:sz w:val="22"/>
                <w:szCs w:val="22"/>
              </w:rPr>
              <w:t>подання</w:t>
            </w:r>
            <w:proofErr w:type="spellEnd"/>
            <w:r w:rsidRPr="0098165B">
              <w:rPr>
                <w:sz w:val="22"/>
                <w:szCs w:val="22"/>
              </w:rPr>
              <w:t xml:space="preserve"> </w:t>
            </w:r>
            <w:proofErr w:type="spellStart"/>
            <w:r w:rsidRPr="0098165B">
              <w:rPr>
                <w:sz w:val="22"/>
                <w:szCs w:val="22"/>
              </w:rPr>
              <w:t>пропозицій</w:t>
            </w:r>
            <w:proofErr w:type="spellEnd"/>
            <w:r w:rsidRPr="0098165B">
              <w:rPr>
                <w:sz w:val="22"/>
                <w:szCs w:val="22"/>
              </w:rPr>
              <w:t xml:space="preserve">, </w:t>
            </w:r>
            <w:proofErr w:type="spellStart"/>
            <w:r w:rsidRPr="0098165B">
              <w:rPr>
                <w:sz w:val="22"/>
                <w:szCs w:val="22"/>
              </w:rPr>
              <w:t>Учасник</w:t>
            </w:r>
            <w:proofErr w:type="spellEnd"/>
            <w:r w:rsidRPr="0098165B">
              <w:rPr>
                <w:sz w:val="22"/>
                <w:szCs w:val="22"/>
              </w:rPr>
              <w:t xml:space="preserve"> повинен </w:t>
            </w:r>
            <w:proofErr w:type="spellStart"/>
            <w:r w:rsidRPr="0098165B">
              <w:rPr>
                <w:sz w:val="22"/>
                <w:szCs w:val="22"/>
              </w:rPr>
              <w:t>надати</w:t>
            </w:r>
            <w:proofErr w:type="spellEnd"/>
            <w:r w:rsidRPr="0098165B">
              <w:rPr>
                <w:sz w:val="22"/>
                <w:szCs w:val="22"/>
              </w:rPr>
              <w:t>:</w:t>
            </w:r>
          </w:p>
          <w:p w14:paraId="3D5CA172" w14:textId="47E42038" w:rsidR="003C6AEE" w:rsidRPr="0098165B" w:rsidRDefault="003C6AEE" w:rsidP="003C6AEE">
            <w:pPr>
              <w:rPr>
                <w:sz w:val="22"/>
                <w:szCs w:val="22"/>
              </w:rPr>
            </w:pPr>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аналізу</w:t>
            </w:r>
            <w:proofErr w:type="spellEnd"/>
            <w:r w:rsidRPr="0098165B">
              <w:rPr>
                <w:sz w:val="22"/>
                <w:szCs w:val="22"/>
              </w:rPr>
              <w:t xml:space="preserve"> </w:t>
            </w:r>
            <w:proofErr w:type="spellStart"/>
            <w:r w:rsidRPr="0098165B">
              <w:rPr>
                <w:sz w:val="22"/>
                <w:szCs w:val="22"/>
              </w:rPr>
              <w:t>або</w:t>
            </w:r>
            <w:proofErr w:type="spellEnd"/>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якості</w:t>
            </w:r>
            <w:proofErr w:type="spellEnd"/>
            <w:r w:rsidR="006C3FA7">
              <w:rPr>
                <w:sz w:val="22"/>
                <w:szCs w:val="22"/>
                <w:lang w:val="uk-UA"/>
              </w:rPr>
              <w:t>.</w:t>
            </w:r>
            <w:r w:rsidRPr="0098165B">
              <w:rPr>
                <w:sz w:val="22"/>
                <w:szCs w:val="22"/>
              </w:rPr>
              <w:t xml:space="preserve">  </w:t>
            </w:r>
          </w:p>
          <w:p w14:paraId="35E97809" w14:textId="7B1D526A" w:rsidR="00E47FB9" w:rsidRPr="0098165B" w:rsidRDefault="00E47FB9" w:rsidP="003C6AEE">
            <w:pPr>
              <w:keepNext/>
              <w:outlineLvl w:val="0"/>
              <w:rPr>
                <w:rFonts w:eastAsia="Times New Roman"/>
                <w:bCs/>
                <w:kern w:val="36"/>
                <w:sz w:val="22"/>
                <w:szCs w:val="22"/>
                <w:lang w:val="uk-UA" w:eastAsia="uk-UA"/>
              </w:rPr>
            </w:pPr>
          </w:p>
        </w:tc>
        <w:tc>
          <w:tcPr>
            <w:tcW w:w="4521" w:type="dxa"/>
            <w:shd w:val="clear" w:color="auto" w:fill="auto"/>
            <w:vAlign w:val="center"/>
          </w:tcPr>
          <w:p w14:paraId="58AEB215" w14:textId="77777777" w:rsidR="00E47FB9" w:rsidRPr="0098165B" w:rsidRDefault="00E47FB9" w:rsidP="003C6AEE">
            <w:pPr>
              <w:keepNext/>
              <w:jc w:val="center"/>
              <w:outlineLvl w:val="0"/>
              <w:rPr>
                <w:rFonts w:eastAsia="Times New Roman"/>
                <w:bCs/>
                <w:kern w:val="36"/>
                <w:sz w:val="22"/>
                <w:szCs w:val="22"/>
                <w:lang w:val="x-none" w:eastAsia="uk-UA"/>
              </w:rPr>
            </w:pPr>
          </w:p>
        </w:tc>
      </w:tr>
      <w:tr w:rsidR="00E47FB9" w:rsidRPr="0098165B" w14:paraId="3AEB9590" w14:textId="77777777" w:rsidTr="00713BA9">
        <w:tc>
          <w:tcPr>
            <w:tcW w:w="9629" w:type="dxa"/>
            <w:gridSpan w:val="2"/>
            <w:shd w:val="clear" w:color="auto" w:fill="auto"/>
            <w:vAlign w:val="center"/>
          </w:tcPr>
          <w:p w14:paraId="3C7E02AD" w14:textId="1C32B2DB" w:rsidR="00E47FB9" w:rsidRPr="0098165B" w:rsidRDefault="00E47FB9" w:rsidP="003C6AEE">
            <w:pPr>
              <w:keepNext/>
              <w:spacing w:before="120"/>
              <w:jc w:val="center"/>
              <w:outlineLvl w:val="0"/>
              <w:rPr>
                <w:b/>
                <w:bCs/>
                <w:color w:val="000000"/>
                <w:sz w:val="22"/>
                <w:szCs w:val="22"/>
                <w:lang w:val="uk-UA"/>
              </w:rPr>
            </w:pPr>
            <w:r w:rsidRPr="0098165B">
              <w:rPr>
                <w:b/>
                <w:bCs/>
                <w:sz w:val="22"/>
                <w:szCs w:val="22"/>
              </w:rPr>
              <w:t>ГЕКСАН</w:t>
            </w:r>
            <w:proofErr w:type="gramStart"/>
            <w:r w:rsidRPr="0098165B">
              <w:rPr>
                <w:b/>
                <w:bCs/>
                <w:sz w:val="22"/>
                <w:szCs w:val="22"/>
              </w:rPr>
              <w:t>, &gt;</w:t>
            </w:r>
            <w:proofErr w:type="gramEnd"/>
            <w:r w:rsidRPr="0098165B">
              <w:rPr>
                <w:b/>
                <w:bCs/>
                <w:sz w:val="22"/>
                <w:szCs w:val="22"/>
              </w:rPr>
              <w:t>=97,0% (ГХ), для ВЕРХ, 2</w:t>
            </w:r>
            <w:r w:rsidRPr="0098165B">
              <w:rPr>
                <w:b/>
                <w:bCs/>
                <w:sz w:val="22"/>
                <w:szCs w:val="22"/>
                <w:lang w:val="uk-UA"/>
              </w:rPr>
              <w:t>,</w:t>
            </w:r>
            <w:r w:rsidRPr="0098165B">
              <w:rPr>
                <w:b/>
                <w:bCs/>
                <w:sz w:val="22"/>
                <w:szCs w:val="22"/>
              </w:rPr>
              <w:t>5</w:t>
            </w:r>
            <w:r w:rsidRPr="0098165B">
              <w:rPr>
                <w:b/>
                <w:bCs/>
                <w:sz w:val="22"/>
                <w:szCs w:val="22"/>
                <w:lang w:val="uk-UA"/>
              </w:rPr>
              <w:t xml:space="preserve"> л</w:t>
            </w:r>
            <w:r w:rsidRPr="0098165B">
              <w:rPr>
                <w:b/>
                <w:bCs/>
                <w:color w:val="000000"/>
                <w:sz w:val="22"/>
                <w:szCs w:val="22"/>
                <w:lang w:val="uk-UA"/>
              </w:rPr>
              <w:t xml:space="preserve"> **</w:t>
            </w:r>
          </w:p>
          <w:p w14:paraId="49396BDB" w14:textId="1E4A9E63" w:rsidR="00E47FB9" w:rsidRPr="0098165B" w:rsidRDefault="00E47FB9" w:rsidP="003C6AEE">
            <w:pPr>
              <w:keepNext/>
              <w:jc w:val="center"/>
              <w:outlineLvl w:val="0"/>
              <w:rPr>
                <w:rFonts w:eastAsia="Times New Roman"/>
                <w:b/>
                <w:bCs/>
                <w:kern w:val="36"/>
                <w:sz w:val="22"/>
                <w:szCs w:val="22"/>
                <w:lang w:val="uk-UA" w:eastAsia="uk-UA"/>
              </w:rPr>
            </w:pPr>
            <w:r w:rsidRPr="0098165B">
              <w:rPr>
                <w:rFonts w:eastAsia="Times New Roman"/>
                <w:b/>
                <w:bCs/>
                <w:kern w:val="36"/>
                <w:sz w:val="22"/>
                <w:szCs w:val="22"/>
                <w:lang w:val="uk-UA" w:eastAsia="uk-UA"/>
              </w:rPr>
              <w:t>8 штук**</w:t>
            </w:r>
          </w:p>
        </w:tc>
      </w:tr>
      <w:tr w:rsidR="00E47FB9" w:rsidRPr="0098165B" w14:paraId="321C6EC7" w14:textId="77777777" w:rsidTr="00713BA9">
        <w:tc>
          <w:tcPr>
            <w:tcW w:w="5108" w:type="dxa"/>
            <w:shd w:val="clear" w:color="auto" w:fill="auto"/>
          </w:tcPr>
          <w:p w14:paraId="3A13530F" w14:textId="77777777" w:rsidR="0098165B" w:rsidRPr="0098165B" w:rsidRDefault="0098165B" w:rsidP="003C6AEE">
            <w:pPr>
              <w:rPr>
                <w:sz w:val="22"/>
                <w:szCs w:val="22"/>
              </w:rPr>
            </w:pPr>
            <w:r w:rsidRPr="0098165B">
              <w:rPr>
                <w:sz w:val="22"/>
                <w:szCs w:val="22"/>
              </w:rPr>
              <w:t xml:space="preserve">Чистота </w:t>
            </w:r>
            <w:proofErr w:type="gramStart"/>
            <w:r w:rsidRPr="0098165B">
              <w:rPr>
                <w:sz w:val="22"/>
                <w:szCs w:val="22"/>
              </w:rPr>
              <w:t xml:space="preserve">( </w:t>
            </w:r>
            <w:proofErr w:type="spellStart"/>
            <w:r w:rsidRPr="0098165B">
              <w:rPr>
                <w:sz w:val="22"/>
                <w:szCs w:val="22"/>
              </w:rPr>
              <w:t>Газова</w:t>
            </w:r>
            <w:proofErr w:type="spellEnd"/>
            <w:proofErr w:type="gramEnd"/>
            <w:r w:rsidRPr="0098165B">
              <w:rPr>
                <w:sz w:val="22"/>
                <w:szCs w:val="22"/>
              </w:rPr>
              <w:t xml:space="preserve">  </w:t>
            </w:r>
            <w:proofErr w:type="spellStart"/>
            <w:r w:rsidRPr="0098165B">
              <w:rPr>
                <w:sz w:val="22"/>
                <w:szCs w:val="22"/>
              </w:rPr>
              <w:t>Хроматографія</w:t>
            </w:r>
            <w:proofErr w:type="spellEnd"/>
            <w:r w:rsidRPr="0098165B">
              <w:rPr>
                <w:sz w:val="22"/>
                <w:szCs w:val="22"/>
              </w:rPr>
              <w:t xml:space="preserve"> )- ≥ 97.0% </w:t>
            </w:r>
            <w:proofErr w:type="spellStart"/>
            <w:r w:rsidRPr="0098165B">
              <w:rPr>
                <w:color w:val="000000"/>
                <w:sz w:val="22"/>
                <w:szCs w:val="22"/>
              </w:rPr>
              <w:t>Безбарвна</w:t>
            </w:r>
            <w:proofErr w:type="spellEnd"/>
            <w:r w:rsidRPr="0098165B">
              <w:rPr>
                <w:color w:val="000000"/>
                <w:sz w:val="22"/>
                <w:szCs w:val="22"/>
              </w:rPr>
              <w:t xml:space="preserve"> </w:t>
            </w:r>
            <w:proofErr w:type="spellStart"/>
            <w:r w:rsidRPr="0098165B">
              <w:rPr>
                <w:color w:val="000000"/>
                <w:sz w:val="22"/>
                <w:szCs w:val="22"/>
              </w:rPr>
              <w:t>рідина</w:t>
            </w:r>
            <w:proofErr w:type="spellEnd"/>
          </w:p>
          <w:p w14:paraId="12663FFE" w14:textId="77777777" w:rsidR="0098165B" w:rsidRPr="0098165B" w:rsidRDefault="0098165B" w:rsidP="003C6AEE">
            <w:pPr>
              <w:rPr>
                <w:sz w:val="22"/>
                <w:szCs w:val="22"/>
              </w:rPr>
            </w:pPr>
            <w:proofErr w:type="spellStart"/>
            <w:r w:rsidRPr="0098165B">
              <w:rPr>
                <w:sz w:val="22"/>
                <w:szCs w:val="22"/>
              </w:rPr>
              <w:t>Залишок</w:t>
            </w:r>
            <w:proofErr w:type="spellEnd"/>
            <w:r w:rsidRPr="0098165B">
              <w:rPr>
                <w:sz w:val="22"/>
                <w:szCs w:val="22"/>
              </w:rPr>
              <w:t xml:space="preserve"> </w:t>
            </w:r>
            <w:proofErr w:type="spellStart"/>
            <w:r w:rsidRPr="0098165B">
              <w:rPr>
                <w:sz w:val="22"/>
                <w:szCs w:val="22"/>
              </w:rPr>
              <w:t>випаровування</w:t>
            </w:r>
            <w:proofErr w:type="spellEnd"/>
            <w:r w:rsidRPr="0098165B">
              <w:rPr>
                <w:sz w:val="22"/>
                <w:szCs w:val="22"/>
              </w:rPr>
              <w:t>- ≤0.0005 %</w:t>
            </w:r>
          </w:p>
          <w:p w14:paraId="77B1A912" w14:textId="77777777" w:rsidR="0098165B" w:rsidRPr="0098165B" w:rsidRDefault="0098165B" w:rsidP="003C6AEE">
            <w:pPr>
              <w:rPr>
                <w:sz w:val="22"/>
                <w:szCs w:val="22"/>
              </w:rPr>
            </w:pPr>
            <w:r w:rsidRPr="0098165B">
              <w:rPr>
                <w:sz w:val="22"/>
                <w:szCs w:val="22"/>
              </w:rPr>
              <w:t>Вода - ≤0.02 %</w:t>
            </w:r>
          </w:p>
          <w:p w14:paraId="69583CFC" w14:textId="77777777" w:rsidR="00E47FB9" w:rsidRPr="0098165B" w:rsidRDefault="0098165B" w:rsidP="003C6AEE">
            <w:pPr>
              <w:rPr>
                <w:bCs/>
                <w:sz w:val="22"/>
                <w:szCs w:val="22"/>
                <w:lang w:val="uk-UA"/>
              </w:rPr>
            </w:pPr>
            <w:r w:rsidRPr="0098165B">
              <w:rPr>
                <w:color w:val="000000"/>
                <w:sz w:val="22"/>
                <w:szCs w:val="22"/>
              </w:rPr>
              <w:t>УФ-</w:t>
            </w:r>
            <w:proofErr w:type="spellStart"/>
            <w:r w:rsidRPr="0098165B">
              <w:rPr>
                <w:color w:val="000000"/>
                <w:sz w:val="22"/>
                <w:szCs w:val="22"/>
              </w:rPr>
              <w:t>Абсорбція</w:t>
            </w:r>
            <w:proofErr w:type="spellEnd"/>
            <w:r w:rsidRPr="0098165B">
              <w:rPr>
                <w:color w:val="000000"/>
                <w:sz w:val="22"/>
                <w:szCs w:val="22"/>
              </w:rPr>
              <w:t xml:space="preserve"> 250нм не </w:t>
            </w:r>
            <w:proofErr w:type="spellStart"/>
            <w:r w:rsidRPr="0098165B">
              <w:rPr>
                <w:color w:val="000000"/>
                <w:sz w:val="22"/>
                <w:szCs w:val="22"/>
              </w:rPr>
              <w:t>більше</w:t>
            </w:r>
            <w:proofErr w:type="spellEnd"/>
            <w:r w:rsidRPr="0098165B">
              <w:rPr>
                <w:color w:val="000000"/>
                <w:sz w:val="22"/>
                <w:szCs w:val="22"/>
              </w:rPr>
              <w:t xml:space="preserve"> 0,01</w:t>
            </w:r>
            <w:r w:rsidRPr="0098165B">
              <w:rPr>
                <w:color w:val="000000"/>
                <w:sz w:val="22"/>
                <w:szCs w:val="22"/>
              </w:rPr>
              <w:br/>
              <w:t>УФ-</w:t>
            </w:r>
            <w:proofErr w:type="spellStart"/>
            <w:r w:rsidRPr="0098165B">
              <w:rPr>
                <w:color w:val="000000"/>
                <w:sz w:val="22"/>
                <w:szCs w:val="22"/>
              </w:rPr>
              <w:t>Абсорбція</w:t>
            </w:r>
            <w:proofErr w:type="spellEnd"/>
            <w:r w:rsidRPr="0098165B">
              <w:rPr>
                <w:color w:val="000000"/>
                <w:sz w:val="22"/>
                <w:szCs w:val="22"/>
              </w:rPr>
              <w:t xml:space="preserve"> 225нм не </w:t>
            </w:r>
            <w:proofErr w:type="spellStart"/>
            <w:r w:rsidRPr="0098165B">
              <w:rPr>
                <w:color w:val="000000"/>
                <w:sz w:val="22"/>
                <w:szCs w:val="22"/>
              </w:rPr>
              <w:t>більше</w:t>
            </w:r>
            <w:proofErr w:type="spellEnd"/>
            <w:r w:rsidRPr="0098165B">
              <w:rPr>
                <w:color w:val="000000"/>
                <w:sz w:val="22"/>
                <w:szCs w:val="22"/>
              </w:rPr>
              <w:t xml:space="preserve"> 0,1</w:t>
            </w:r>
            <w:r w:rsidRPr="0098165B">
              <w:rPr>
                <w:color w:val="000000"/>
                <w:sz w:val="22"/>
                <w:szCs w:val="22"/>
              </w:rPr>
              <w:br/>
              <w:t>УФ-</w:t>
            </w:r>
            <w:proofErr w:type="spellStart"/>
            <w:r w:rsidRPr="0098165B">
              <w:rPr>
                <w:color w:val="000000"/>
                <w:sz w:val="22"/>
                <w:szCs w:val="22"/>
              </w:rPr>
              <w:t>Абсорбція</w:t>
            </w:r>
            <w:proofErr w:type="spellEnd"/>
            <w:r w:rsidRPr="0098165B">
              <w:rPr>
                <w:color w:val="000000"/>
                <w:sz w:val="22"/>
                <w:szCs w:val="22"/>
              </w:rPr>
              <w:t xml:space="preserve"> 220нм не </w:t>
            </w:r>
            <w:proofErr w:type="spellStart"/>
            <w:r w:rsidRPr="0098165B">
              <w:rPr>
                <w:color w:val="000000"/>
                <w:sz w:val="22"/>
                <w:szCs w:val="22"/>
              </w:rPr>
              <w:t>більше</w:t>
            </w:r>
            <w:proofErr w:type="spellEnd"/>
            <w:r w:rsidRPr="0098165B">
              <w:rPr>
                <w:color w:val="000000"/>
                <w:sz w:val="22"/>
                <w:szCs w:val="22"/>
              </w:rPr>
              <w:t xml:space="preserve"> 0,7</w:t>
            </w:r>
            <w:r w:rsidRPr="0098165B">
              <w:rPr>
                <w:color w:val="000000"/>
                <w:sz w:val="22"/>
                <w:szCs w:val="22"/>
              </w:rPr>
              <w:br/>
            </w:r>
          </w:p>
          <w:p w14:paraId="15F96BEF" w14:textId="77777777" w:rsidR="003C6AEE" w:rsidRPr="0098165B" w:rsidRDefault="003C6AEE" w:rsidP="003C6AEE">
            <w:pPr>
              <w:rPr>
                <w:sz w:val="22"/>
                <w:szCs w:val="22"/>
              </w:rPr>
            </w:pPr>
            <w:r w:rsidRPr="0098165B">
              <w:rPr>
                <w:sz w:val="22"/>
                <w:szCs w:val="22"/>
              </w:rPr>
              <w:t xml:space="preserve">На </w:t>
            </w:r>
            <w:proofErr w:type="spellStart"/>
            <w:r w:rsidRPr="0098165B">
              <w:rPr>
                <w:sz w:val="22"/>
                <w:szCs w:val="22"/>
              </w:rPr>
              <w:t>етапі</w:t>
            </w:r>
            <w:proofErr w:type="spellEnd"/>
            <w:r w:rsidRPr="0098165B">
              <w:rPr>
                <w:sz w:val="22"/>
                <w:szCs w:val="22"/>
              </w:rPr>
              <w:t xml:space="preserve"> </w:t>
            </w:r>
            <w:proofErr w:type="spellStart"/>
            <w:r w:rsidRPr="0098165B">
              <w:rPr>
                <w:sz w:val="22"/>
                <w:szCs w:val="22"/>
              </w:rPr>
              <w:t>подання</w:t>
            </w:r>
            <w:proofErr w:type="spellEnd"/>
            <w:r w:rsidRPr="0098165B">
              <w:rPr>
                <w:sz w:val="22"/>
                <w:szCs w:val="22"/>
              </w:rPr>
              <w:t xml:space="preserve"> </w:t>
            </w:r>
            <w:proofErr w:type="spellStart"/>
            <w:r w:rsidRPr="0098165B">
              <w:rPr>
                <w:sz w:val="22"/>
                <w:szCs w:val="22"/>
              </w:rPr>
              <w:t>пропозицій</w:t>
            </w:r>
            <w:proofErr w:type="spellEnd"/>
            <w:r w:rsidRPr="0098165B">
              <w:rPr>
                <w:sz w:val="22"/>
                <w:szCs w:val="22"/>
              </w:rPr>
              <w:t xml:space="preserve">, </w:t>
            </w:r>
            <w:proofErr w:type="spellStart"/>
            <w:r w:rsidRPr="0098165B">
              <w:rPr>
                <w:sz w:val="22"/>
                <w:szCs w:val="22"/>
              </w:rPr>
              <w:t>Учасник</w:t>
            </w:r>
            <w:proofErr w:type="spellEnd"/>
            <w:r w:rsidRPr="0098165B">
              <w:rPr>
                <w:sz w:val="22"/>
                <w:szCs w:val="22"/>
              </w:rPr>
              <w:t xml:space="preserve"> повинен </w:t>
            </w:r>
            <w:proofErr w:type="spellStart"/>
            <w:r w:rsidRPr="0098165B">
              <w:rPr>
                <w:sz w:val="22"/>
                <w:szCs w:val="22"/>
              </w:rPr>
              <w:t>надати</w:t>
            </w:r>
            <w:proofErr w:type="spellEnd"/>
            <w:r w:rsidRPr="0098165B">
              <w:rPr>
                <w:sz w:val="22"/>
                <w:szCs w:val="22"/>
              </w:rPr>
              <w:t>:</w:t>
            </w:r>
          </w:p>
          <w:p w14:paraId="3EB1430C" w14:textId="577A3A36" w:rsidR="0098165B" w:rsidRPr="0098165B" w:rsidRDefault="003C6AEE" w:rsidP="003C6AEE">
            <w:pPr>
              <w:rPr>
                <w:bCs/>
                <w:sz w:val="22"/>
                <w:szCs w:val="22"/>
                <w:lang w:val="uk-UA"/>
              </w:rPr>
            </w:pPr>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аналізу</w:t>
            </w:r>
            <w:proofErr w:type="spellEnd"/>
            <w:r w:rsidRPr="0098165B">
              <w:rPr>
                <w:sz w:val="22"/>
                <w:szCs w:val="22"/>
              </w:rPr>
              <w:t xml:space="preserve"> </w:t>
            </w:r>
            <w:proofErr w:type="spellStart"/>
            <w:r w:rsidRPr="0098165B">
              <w:rPr>
                <w:sz w:val="22"/>
                <w:szCs w:val="22"/>
              </w:rPr>
              <w:t>або</w:t>
            </w:r>
            <w:proofErr w:type="spellEnd"/>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якості</w:t>
            </w:r>
            <w:proofErr w:type="spellEnd"/>
            <w:r w:rsidR="006C3FA7">
              <w:rPr>
                <w:sz w:val="22"/>
                <w:szCs w:val="22"/>
                <w:lang w:val="uk-UA"/>
              </w:rPr>
              <w:t>.</w:t>
            </w:r>
            <w:r w:rsidRPr="0098165B">
              <w:rPr>
                <w:sz w:val="22"/>
                <w:szCs w:val="22"/>
              </w:rPr>
              <w:t xml:space="preserve">  </w:t>
            </w:r>
          </w:p>
        </w:tc>
        <w:tc>
          <w:tcPr>
            <w:tcW w:w="4521" w:type="dxa"/>
            <w:shd w:val="clear" w:color="auto" w:fill="auto"/>
            <w:vAlign w:val="center"/>
          </w:tcPr>
          <w:p w14:paraId="316606B7" w14:textId="77777777" w:rsidR="00E47FB9" w:rsidRPr="0098165B" w:rsidRDefault="00E47FB9" w:rsidP="003C6AEE">
            <w:pPr>
              <w:keepNext/>
              <w:jc w:val="center"/>
              <w:outlineLvl w:val="0"/>
              <w:rPr>
                <w:rFonts w:eastAsia="Times New Roman"/>
                <w:bCs/>
                <w:kern w:val="36"/>
                <w:sz w:val="22"/>
                <w:szCs w:val="22"/>
                <w:lang w:val="x-none" w:eastAsia="uk-UA"/>
              </w:rPr>
            </w:pPr>
          </w:p>
        </w:tc>
      </w:tr>
      <w:tr w:rsidR="00E47FB9" w:rsidRPr="0098165B" w14:paraId="4F226232" w14:textId="77777777" w:rsidTr="00713BA9">
        <w:tc>
          <w:tcPr>
            <w:tcW w:w="9629" w:type="dxa"/>
            <w:gridSpan w:val="2"/>
            <w:shd w:val="clear" w:color="auto" w:fill="auto"/>
            <w:vAlign w:val="center"/>
          </w:tcPr>
          <w:p w14:paraId="14CDFEEE" w14:textId="77777777" w:rsidR="00E47FB9" w:rsidRPr="0098165B" w:rsidRDefault="0098165B" w:rsidP="003C6AEE">
            <w:pPr>
              <w:keepNext/>
              <w:spacing w:before="120"/>
              <w:jc w:val="center"/>
              <w:outlineLvl w:val="0"/>
              <w:rPr>
                <w:b/>
                <w:bCs/>
                <w:sz w:val="22"/>
                <w:szCs w:val="22"/>
                <w:lang w:val="uk-UA"/>
              </w:rPr>
            </w:pPr>
            <w:r w:rsidRPr="0098165B">
              <w:rPr>
                <w:b/>
                <w:bCs/>
                <w:sz w:val="22"/>
                <w:szCs w:val="22"/>
              </w:rPr>
              <w:t xml:space="preserve">ПЕТРОЛЕЙНИЙ ЕФІР, </w:t>
            </w:r>
            <w:proofErr w:type="spellStart"/>
            <w:r w:rsidRPr="0098165B">
              <w:rPr>
                <w:b/>
                <w:bCs/>
                <w:sz w:val="22"/>
                <w:szCs w:val="22"/>
              </w:rPr>
              <w:t>puriss</w:t>
            </w:r>
            <w:proofErr w:type="spellEnd"/>
            <w:r w:rsidRPr="0098165B">
              <w:rPr>
                <w:b/>
                <w:bCs/>
                <w:sz w:val="22"/>
                <w:szCs w:val="22"/>
              </w:rPr>
              <w:t xml:space="preserve">., з </w:t>
            </w:r>
            <w:proofErr w:type="spellStart"/>
            <w:r w:rsidRPr="0098165B">
              <w:rPr>
                <w:b/>
                <w:bCs/>
                <w:sz w:val="22"/>
                <w:szCs w:val="22"/>
              </w:rPr>
              <w:t>низькою</w:t>
            </w:r>
            <w:proofErr w:type="spellEnd"/>
            <w:r w:rsidRPr="0098165B">
              <w:rPr>
                <w:b/>
                <w:bCs/>
                <w:sz w:val="22"/>
                <w:szCs w:val="22"/>
              </w:rPr>
              <w:t xml:space="preserve"> температурою </w:t>
            </w:r>
            <w:proofErr w:type="spellStart"/>
            <w:r w:rsidRPr="0098165B">
              <w:rPr>
                <w:b/>
                <w:bCs/>
                <w:sz w:val="22"/>
                <w:szCs w:val="22"/>
              </w:rPr>
              <w:t>кипіння</w:t>
            </w:r>
            <w:proofErr w:type="spellEnd"/>
            <w:r w:rsidRPr="0098165B">
              <w:rPr>
                <w:b/>
                <w:bCs/>
                <w:sz w:val="22"/>
                <w:szCs w:val="22"/>
              </w:rPr>
              <w:t xml:space="preserve"> з </w:t>
            </w:r>
            <w:proofErr w:type="spellStart"/>
            <w:r w:rsidRPr="0098165B">
              <w:rPr>
                <w:b/>
                <w:bCs/>
                <w:sz w:val="22"/>
                <w:szCs w:val="22"/>
              </w:rPr>
              <w:t>гідрованої</w:t>
            </w:r>
            <w:proofErr w:type="spellEnd"/>
            <w:r w:rsidRPr="0098165B">
              <w:rPr>
                <w:b/>
                <w:bCs/>
                <w:sz w:val="22"/>
                <w:szCs w:val="22"/>
              </w:rPr>
              <w:t xml:space="preserve"> </w:t>
            </w:r>
            <w:proofErr w:type="spellStart"/>
            <w:r w:rsidRPr="0098165B">
              <w:rPr>
                <w:b/>
                <w:bCs/>
                <w:sz w:val="22"/>
                <w:szCs w:val="22"/>
              </w:rPr>
              <w:t>нафти</w:t>
            </w:r>
            <w:proofErr w:type="spellEnd"/>
            <w:r w:rsidRPr="0098165B">
              <w:rPr>
                <w:b/>
                <w:bCs/>
                <w:sz w:val="22"/>
                <w:szCs w:val="22"/>
              </w:rPr>
              <w:t xml:space="preserve">, </w:t>
            </w:r>
            <w:proofErr w:type="spellStart"/>
            <w:r w:rsidRPr="0098165B">
              <w:rPr>
                <w:b/>
                <w:bCs/>
                <w:sz w:val="22"/>
                <w:szCs w:val="22"/>
              </w:rPr>
              <w:t>відповідає</w:t>
            </w:r>
            <w:proofErr w:type="spellEnd"/>
            <w:r w:rsidRPr="0098165B">
              <w:rPr>
                <w:b/>
                <w:bCs/>
                <w:sz w:val="22"/>
                <w:szCs w:val="22"/>
              </w:rPr>
              <w:t xml:space="preserve"> DAB, 40-60 С, 1</w:t>
            </w:r>
            <w:r w:rsidRPr="0098165B">
              <w:rPr>
                <w:b/>
                <w:bCs/>
                <w:sz w:val="22"/>
                <w:szCs w:val="22"/>
                <w:lang w:val="uk-UA"/>
              </w:rPr>
              <w:t>л**</w:t>
            </w:r>
          </w:p>
          <w:p w14:paraId="32DFCF59" w14:textId="13B3CAF7" w:rsidR="0098165B" w:rsidRPr="0098165B" w:rsidRDefault="0098165B" w:rsidP="003C6AEE">
            <w:pPr>
              <w:keepNext/>
              <w:spacing w:after="120"/>
              <w:jc w:val="center"/>
              <w:outlineLvl w:val="0"/>
              <w:rPr>
                <w:rFonts w:eastAsia="Times New Roman"/>
                <w:b/>
                <w:bCs/>
                <w:kern w:val="36"/>
                <w:sz w:val="22"/>
                <w:szCs w:val="22"/>
                <w:lang w:val="uk-UA" w:eastAsia="uk-UA"/>
              </w:rPr>
            </w:pPr>
            <w:r>
              <w:rPr>
                <w:rFonts w:eastAsia="Times New Roman"/>
                <w:b/>
                <w:bCs/>
                <w:kern w:val="36"/>
                <w:sz w:val="22"/>
                <w:szCs w:val="22"/>
                <w:lang w:val="uk-UA" w:eastAsia="uk-UA"/>
              </w:rPr>
              <w:t>20 штук**</w:t>
            </w:r>
          </w:p>
        </w:tc>
      </w:tr>
      <w:tr w:rsidR="0098165B" w:rsidRPr="0098165B" w14:paraId="322AB3FB" w14:textId="77777777" w:rsidTr="0098165B">
        <w:tc>
          <w:tcPr>
            <w:tcW w:w="5108" w:type="dxa"/>
            <w:shd w:val="clear" w:color="auto" w:fill="auto"/>
            <w:vAlign w:val="center"/>
          </w:tcPr>
          <w:p w14:paraId="5B32DD14" w14:textId="77777777" w:rsidR="0098165B" w:rsidRPr="0098165B" w:rsidRDefault="0098165B" w:rsidP="003C6AEE">
            <w:pPr>
              <w:rPr>
                <w:sz w:val="22"/>
                <w:szCs w:val="22"/>
              </w:rPr>
            </w:pPr>
            <w:proofErr w:type="spellStart"/>
            <w:r w:rsidRPr="0098165B">
              <w:rPr>
                <w:sz w:val="22"/>
                <w:szCs w:val="22"/>
              </w:rPr>
              <w:t>Зовнішній</w:t>
            </w:r>
            <w:proofErr w:type="spellEnd"/>
            <w:r w:rsidRPr="0098165B">
              <w:rPr>
                <w:sz w:val="22"/>
                <w:szCs w:val="22"/>
              </w:rPr>
              <w:t xml:space="preserve"> </w:t>
            </w:r>
            <w:proofErr w:type="spellStart"/>
            <w:r w:rsidRPr="0098165B">
              <w:rPr>
                <w:sz w:val="22"/>
                <w:szCs w:val="22"/>
              </w:rPr>
              <w:t>вигляд</w:t>
            </w:r>
            <w:proofErr w:type="spellEnd"/>
            <w:r w:rsidRPr="0098165B">
              <w:rPr>
                <w:sz w:val="22"/>
                <w:szCs w:val="22"/>
              </w:rPr>
              <w:t xml:space="preserve"> (</w:t>
            </w:r>
            <w:proofErr w:type="spellStart"/>
            <w:r w:rsidRPr="0098165B">
              <w:rPr>
                <w:sz w:val="22"/>
                <w:szCs w:val="22"/>
              </w:rPr>
              <w:t>колір</w:t>
            </w:r>
            <w:proofErr w:type="spellEnd"/>
            <w:r w:rsidRPr="0098165B">
              <w:rPr>
                <w:sz w:val="22"/>
                <w:szCs w:val="22"/>
              </w:rPr>
              <w:t>)</w:t>
            </w:r>
            <w:r w:rsidRPr="0098165B">
              <w:rPr>
                <w:sz w:val="22"/>
                <w:szCs w:val="22"/>
              </w:rPr>
              <w:tab/>
            </w:r>
            <w:proofErr w:type="spellStart"/>
            <w:r w:rsidRPr="0098165B">
              <w:rPr>
                <w:sz w:val="22"/>
                <w:szCs w:val="22"/>
              </w:rPr>
              <w:t>безбарвний</w:t>
            </w:r>
            <w:proofErr w:type="spellEnd"/>
          </w:p>
          <w:p w14:paraId="49582481" w14:textId="77777777" w:rsidR="0098165B" w:rsidRPr="0098165B" w:rsidRDefault="0098165B" w:rsidP="003C6AEE">
            <w:pPr>
              <w:rPr>
                <w:sz w:val="22"/>
                <w:szCs w:val="22"/>
              </w:rPr>
            </w:pPr>
            <w:proofErr w:type="spellStart"/>
            <w:r w:rsidRPr="0098165B">
              <w:rPr>
                <w:sz w:val="22"/>
                <w:szCs w:val="22"/>
              </w:rPr>
              <w:t>Зовнішній</w:t>
            </w:r>
            <w:proofErr w:type="spellEnd"/>
            <w:r w:rsidRPr="0098165B">
              <w:rPr>
                <w:sz w:val="22"/>
                <w:szCs w:val="22"/>
              </w:rPr>
              <w:t xml:space="preserve"> </w:t>
            </w:r>
            <w:proofErr w:type="spellStart"/>
            <w:r w:rsidRPr="0098165B">
              <w:rPr>
                <w:sz w:val="22"/>
                <w:szCs w:val="22"/>
              </w:rPr>
              <w:t>вигляд</w:t>
            </w:r>
            <w:proofErr w:type="spellEnd"/>
            <w:r w:rsidRPr="0098165B">
              <w:rPr>
                <w:sz w:val="22"/>
                <w:szCs w:val="22"/>
              </w:rPr>
              <w:t xml:space="preserve"> (форма)</w:t>
            </w:r>
            <w:r w:rsidRPr="0098165B">
              <w:rPr>
                <w:sz w:val="22"/>
                <w:szCs w:val="22"/>
              </w:rPr>
              <w:tab/>
            </w:r>
            <w:proofErr w:type="spellStart"/>
            <w:r w:rsidRPr="0098165B">
              <w:rPr>
                <w:sz w:val="22"/>
                <w:szCs w:val="22"/>
              </w:rPr>
              <w:t>Рідина</w:t>
            </w:r>
            <w:proofErr w:type="spellEnd"/>
          </w:p>
          <w:p w14:paraId="557D3357" w14:textId="77777777" w:rsidR="0098165B" w:rsidRPr="0098165B" w:rsidRDefault="0098165B" w:rsidP="003C6AEE">
            <w:pPr>
              <w:rPr>
                <w:sz w:val="22"/>
                <w:szCs w:val="22"/>
              </w:rPr>
            </w:pPr>
            <w:proofErr w:type="spellStart"/>
            <w:r w:rsidRPr="0098165B">
              <w:rPr>
                <w:sz w:val="22"/>
                <w:szCs w:val="22"/>
              </w:rPr>
              <w:t>Колір</w:t>
            </w:r>
            <w:proofErr w:type="spellEnd"/>
            <w:r w:rsidRPr="0098165B">
              <w:rPr>
                <w:sz w:val="22"/>
                <w:szCs w:val="22"/>
              </w:rPr>
              <w:t xml:space="preserve"> (В APHA)</w:t>
            </w:r>
            <w:r w:rsidRPr="0098165B">
              <w:rPr>
                <w:sz w:val="22"/>
                <w:szCs w:val="22"/>
              </w:rPr>
              <w:tab/>
              <w:t>≤10 APHA</w:t>
            </w:r>
          </w:p>
          <w:p w14:paraId="3F277F93" w14:textId="77777777" w:rsidR="0098165B" w:rsidRPr="0098165B" w:rsidRDefault="0098165B" w:rsidP="003C6AEE">
            <w:pPr>
              <w:rPr>
                <w:sz w:val="22"/>
                <w:szCs w:val="22"/>
              </w:rPr>
            </w:pPr>
            <w:r w:rsidRPr="0098165B">
              <w:rPr>
                <w:sz w:val="22"/>
                <w:szCs w:val="22"/>
              </w:rPr>
              <w:t>Кислота титрована</w:t>
            </w:r>
            <w:r w:rsidRPr="0098165B">
              <w:rPr>
                <w:sz w:val="22"/>
                <w:szCs w:val="22"/>
              </w:rPr>
              <w:tab/>
            </w:r>
            <w:proofErr w:type="spellStart"/>
            <w:r w:rsidRPr="0098165B">
              <w:rPr>
                <w:sz w:val="22"/>
                <w:szCs w:val="22"/>
              </w:rPr>
              <w:t>вільна</w:t>
            </w:r>
            <w:proofErr w:type="spellEnd"/>
            <w:r w:rsidRPr="0098165B">
              <w:rPr>
                <w:sz w:val="22"/>
                <w:szCs w:val="22"/>
              </w:rPr>
              <w:t xml:space="preserve"> кислота (як CH3COOH): ≤0,002 %</w:t>
            </w:r>
          </w:p>
          <w:p w14:paraId="6956049D" w14:textId="77777777" w:rsidR="0098165B" w:rsidRPr="0098165B" w:rsidRDefault="0098165B" w:rsidP="003C6AEE">
            <w:pPr>
              <w:rPr>
                <w:sz w:val="22"/>
                <w:szCs w:val="22"/>
              </w:rPr>
            </w:pPr>
            <w:r w:rsidRPr="0098165B">
              <w:rPr>
                <w:sz w:val="22"/>
                <w:szCs w:val="22"/>
              </w:rPr>
              <w:t xml:space="preserve">GC </w:t>
            </w:r>
            <w:proofErr w:type="spellStart"/>
            <w:r w:rsidRPr="0098165B">
              <w:rPr>
                <w:sz w:val="22"/>
                <w:szCs w:val="22"/>
              </w:rPr>
              <w:t>другий</w:t>
            </w:r>
            <w:proofErr w:type="spellEnd"/>
            <w:r w:rsidRPr="0098165B">
              <w:rPr>
                <w:sz w:val="22"/>
                <w:szCs w:val="22"/>
              </w:rPr>
              <w:t xml:space="preserve"> компонент 1 (</w:t>
            </w:r>
            <w:proofErr w:type="spellStart"/>
            <w:r w:rsidRPr="0098165B">
              <w:rPr>
                <w:sz w:val="22"/>
                <w:szCs w:val="22"/>
              </w:rPr>
              <w:t>площа</w:t>
            </w:r>
            <w:proofErr w:type="spellEnd"/>
            <w:r w:rsidRPr="0098165B">
              <w:rPr>
                <w:sz w:val="22"/>
                <w:szCs w:val="22"/>
              </w:rPr>
              <w:t xml:space="preserve"> %)</w:t>
            </w:r>
            <w:r w:rsidRPr="0098165B">
              <w:rPr>
                <w:sz w:val="22"/>
                <w:szCs w:val="22"/>
              </w:rPr>
              <w:tab/>
              <w:t>≤0,01 %</w:t>
            </w:r>
          </w:p>
          <w:p w14:paraId="23FBEF8D" w14:textId="77777777" w:rsidR="0098165B" w:rsidRPr="0098165B" w:rsidRDefault="0098165B" w:rsidP="003C6AEE">
            <w:pPr>
              <w:rPr>
                <w:sz w:val="22"/>
                <w:szCs w:val="22"/>
              </w:rPr>
            </w:pPr>
            <w:proofErr w:type="spellStart"/>
            <w:r w:rsidRPr="0098165B">
              <w:rPr>
                <w:sz w:val="22"/>
                <w:szCs w:val="22"/>
              </w:rPr>
              <w:t>Другий</w:t>
            </w:r>
            <w:proofErr w:type="spellEnd"/>
            <w:r w:rsidRPr="0098165B">
              <w:rPr>
                <w:sz w:val="22"/>
                <w:szCs w:val="22"/>
              </w:rPr>
              <w:t xml:space="preserve"> компонент 1</w:t>
            </w:r>
            <w:r w:rsidRPr="0098165B">
              <w:rPr>
                <w:sz w:val="22"/>
                <w:szCs w:val="22"/>
              </w:rPr>
              <w:tab/>
              <w:t>БЕНЗОЛ</w:t>
            </w:r>
          </w:p>
          <w:p w14:paraId="1321B903" w14:textId="77777777" w:rsidR="0098165B" w:rsidRPr="0098165B" w:rsidRDefault="0098165B" w:rsidP="003C6AEE">
            <w:pPr>
              <w:rPr>
                <w:sz w:val="22"/>
                <w:szCs w:val="22"/>
              </w:rPr>
            </w:pPr>
            <w:proofErr w:type="spellStart"/>
            <w:r w:rsidRPr="0098165B">
              <w:rPr>
                <w:sz w:val="22"/>
                <w:szCs w:val="22"/>
              </w:rPr>
              <w:t>Питома</w:t>
            </w:r>
            <w:proofErr w:type="spellEnd"/>
            <w:r w:rsidRPr="0098165B">
              <w:rPr>
                <w:sz w:val="22"/>
                <w:szCs w:val="22"/>
              </w:rPr>
              <w:t xml:space="preserve"> вага</w:t>
            </w:r>
            <w:r w:rsidRPr="0098165B">
              <w:rPr>
                <w:sz w:val="22"/>
                <w:szCs w:val="22"/>
              </w:rPr>
              <w:tab/>
              <w:t>0.640-0.655</w:t>
            </w:r>
          </w:p>
          <w:p w14:paraId="0FC351D4" w14:textId="77777777" w:rsidR="0098165B" w:rsidRPr="0098165B" w:rsidRDefault="0098165B" w:rsidP="003C6AEE">
            <w:pPr>
              <w:rPr>
                <w:sz w:val="22"/>
                <w:szCs w:val="22"/>
              </w:rPr>
            </w:pPr>
            <w:r w:rsidRPr="0098165B">
              <w:rPr>
                <w:sz w:val="22"/>
                <w:szCs w:val="22"/>
              </w:rPr>
              <w:t xml:space="preserve">Точка </w:t>
            </w:r>
            <w:proofErr w:type="spellStart"/>
            <w:r w:rsidRPr="0098165B">
              <w:rPr>
                <w:sz w:val="22"/>
                <w:szCs w:val="22"/>
              </w:rPr>
              <w:t>кипіння</w:t>
            </w:r>
            <w:proofErr w:type="spellEnd"/>
            <w:r w:rsidRPr="0098165B">
              <w:rPr>
                <w:sz w:val="22"/>
                <w:szCs w:val="22"/>
              </w:rPr>
              <w:tab/>
              <w:t xml:space="preserve">40-60С (≥90%) </w:t>
            </w:r>
          </w:p>
          <w:p w14:paraId="5326EC29" w14:textId="77777777" w:rsidR="0098165B" w:rsidRPr="0098165B" w:rsidRDefault="0098165B" w:rsidP="003C6AEE">
            <w:pPr>
              <w:rPr>
                <w:sz w:val="22"/>
                <w:szCs w:val="22"/>
              </w:rPr>
            </w:pPr>
            <w:r w:rsidRPr="0098165B">
              <w:rPr>
                <w:sz w:val="22"/>
                <w:szCs w:val="22"/>
              </w:rPr>
              <w:t>Вода (</w:t>
            </w:r>
            <w:proofErr w:type="spellStart"/>
            <w:r w:rsidRPr="0098165B">
              <w:rPr>
                <w:sz w:val="22"/>
                <w:szCs w:val="22"/>
              </w:rPr>
              <w:t>кулометр</w:t>
            </w:r>
            <w:proofErr w:type="spellEnd"/>
            <w:r w:rsidRPr="0098165B">
              <w:rPr>
                <w:sz w:val="22"/>
                <w:szCs w:val="22"/>
              </w:rPr>
              <w:t>.)</w:t>
            </w:r>
            <w:r w:rsidRPr="0098165B">
              <w:rPr>
                <w:sz w:val="22"/>
                <w:szCs w:val="22"/>
              </w:rPr>
              <w:tab/>
              <w:t>≤0.01%</w:t>
            </w:r>
          </w:p>
          <w:p w14:paraId="173EB8F0" w14:textId="77777777" w:rsidR="0098165B" w:rsidRPr="0098165B" w:rsidRDefault="0098165B" w:rsidP="003C6AEE">
            <w:pPr>
              <w:rPr>
                <w:sz w:val="22"/>
                <w:szCs w:val="22"/>
              </w:rPr>
            </w:pPr>
            <w:proofErr w:type="spellStart"/>
            <w:r w:rsidRPr="0098165B">
              <w:rPr>
                <w:sz w:val="22"/>
                <w:szCs w:val="22"/>
              </w:rPr>
              <w:t>Залишок</w:t>
            </w:r>
            <w:proofErr w:type="spellEnd"/>
            <w:r w:rsidRPr="0098165B">
              <w:rPr>
                <w:sz w:val="22"/>
                <w:szCs w:val="22"/>
              </w:rPr>
              <w:t xml:space="preserve"> (</w:t>
            </w:r>
            <w:proofErr w:type="spellStart"/>
            <w:r w:rsidRPr="0098165B">
              <w:rPr>
                <w:sz w:val="22"/>
                <w:szCs w:val="22"/>
              </w:rPr>
              <w:t>випаровування</w:t>
            </w:r>
            <w:proofErr w:type="spellEnd"/>
            <w:r w:rsidRPr="0098165B">
              <w:rPr>
                <w:sz w:val="22"/>
                <w:szCs w:val="22"/>
              </w:rPr>
              <w:t>)</w:t>
            </w:r>
            <w:r w:rsidRPr="0098165B">
              <w:rPr>
                <w:sz w:val="22"/>
                <w:szCs w:val="22"/>
              </w:rPr>
              <w:tab/>
              <w:t>≤0.0010%</w:t>
            </w:r>
          </w:p>
          <w:p w14:paraId="5C499312" w14:textId="77777777" w:rsidR="0098165B" w:rsidRPr="0098165B" w:rsidRDefault="0098165B" w:rsidP="003C6AEE">
            <w:pPr>
              <w:rPr>
                <w:sz w:val="22"/>
                <w:szCs w:val="22"/>
              </w:rPr>
            </w:pPr>
            <w:proofErr w:type="spellStart"/>
            <w:r w:rsidRPr="0098165B">
              <w:rPr>
                <w:sz w:val="22"/>
                <w:szCs w:val="22"/>
              </w:rPr>
              <w:t>Йодне</w:t>
            </w:r>
            <w:proofErr w:type="spellEnd"/>
            <w:r w:rsidRPr="0098165B">
              <w:rPr>
                <w:sz w:val="22"/>
                <w:szCs w:val="22"/>
              </w:rPr>
              <w:t xml:space="preserve"> число</w:t>
            </w:r>
            <w:r w:rsidRPr="0098165B">
              <w:rPr>
                <w:sz w:val="22"/>
                <w:szCs w:val="22"/>
              </w:rPr>
              <w:tab/>
              <w:t>≤0.3</w:t>
            </w:r>
          </w:p>
          <w:p w14:paraId="0D9C091C" w14:textId="77777777" w:rsidR="0098165B" w:rsidRPr="0098165B" w:rsidRDefault="0098165B" w:rsidP="003C6AEE">
            <w:pPr>
              <w:rPr>
                <w:sz w:val="22"/>
                <w:szCs w:val="22"/>
              </w:rPr>
            </w:pPr>
            <w:proofErr w:type="spellStart"/>
            <w:r w:rsidRPr="0098165B">
              <w:rPr>
                <w:sz w:val="22"/>
                <w:szCs w:val="22"/>
              </w:rPr>
              <w:t>Алюміній</w:t>
            </w:r>
            <w:proofErr w:type="spellEnd"/>
            <w:r w:rsidRPr="0098165B">
              <w:rPr>
                <w:sz w:val="22"/>
                <w:szCs w:val="22"/>
              </w:rPr>
              <w:t xml:space="preserve"> (ICP)</w:t>
            </w:r>
            <w:r w:rsidRPr="0098165B">
              <w:rPr>
                <w:sz w:val="22"/>
                <w:szCs w:val="22"/>
              </w:rPr>
              <w:tab/>
              <w:t>≤0.50 PPM</w:t>
            </w:r>
          </w:p>
          <w:p w14:paraId="36163C68" w14:textId="77777777" w:rsidR="0098165B" w:rsidRPr="0098165B" w:rsidRDefault="0098165B" w:rsidP="003C6AEE">
            <w:pPr>
              <w:rPr>
                <w:sz w:val="22"/>
                <w:szCs w:val="22"/>
              </w:rPr>
            </w:pPr>
            <w:proofErr w:type="spellStart"/>
            <w:r w:rsidRPr="0098165B">
              <w:rPr>
                <w:sz w:val="22"/>
                <w:szCs w:val="22"/>
              </w:rPr>
              <w:t>Барій</w:t>
            </w:r>
            <w:proofErr w:type="spellEnd"/>
            <w:r w:rsidRPr="0098165B">
              <w:rPr>
                <w:sz w:val="22"/>
                <w:szCs w:val="22"/>
              </w:rPr>
              <w:t xml:space="preserve"> (ICP)</w:t>
            </w:r>
            <w:r w:rsidRPr="0098165B">
              <w:rPr>
                <w:sz w:val="22"/>
                <w:szCs w:val="22"/>
              </w:rPr>
              <w:tab/>
              <w:t>≤0.10 PPM</w:t>
            </w:r>
          </w:p>
          <w:p w14:paraId="0E183554" w14:textId="77777777" w:rsidR="0098165B" w:rsidRPr="0098165B" w:rsidRDefault="0098165B" w:rsidP="003C6AEE">
            <w:pPr>
              <w:rPr>
                <w:sz w:val="22"/>
                <w:szCs w:val="22"/>
              </w:rPr>
            </w:pPr>
            <w:proofErr w:type="spellStart"/>
            <w:r w:rsidRPr="0098165B">
              <w:rPr>
                <w:sz w:val="22"/>
                <w:szCs w:val="22"/>
              </w:rPr>
              <w:t>Вістмут</w:t>
            </w:r>
            <w:proofErr w:type="spellEnd"/>
            <w:r w:rsidRPr="0098165B">
              <w:rPr>
                <w:sz w:val="22"/>
                <w:szCs w:val="22"/>
              </w:rPr>
              <w:t xml:space="preserve"> (ICP)</w:t>
            </w:r>
            <w:r w:rsidRPr="0098165B">
              <w:rPr>
                <w:sz w:val="22"/>
                <w:szCs w:val="22"/>
              </w:rPr>
              <w:tab/>
              <w:t>≤0.10 PPM</w:t>
            </w:r>
          </w:p>
          <w:p w14:paraId="51C29F4C" w14:textId="77777777" w:rsidR="0098165B" w:rsidRPr="0098165B" w:rsidRDefault="0098165B" w:rsidP="003C6AEE">
            <w:pPr>
              <w:rPr>
                <w:sz w:val="22"/>
                <w:szCs w:val="22"/>
              </w:rPr>
            </w:pPr>
            <w:r w:rsidRPr="0098165B">
              <w:rPr>
                <w:sz w:val="22"/>
                <w:szCs w:val="22"/>
              </w:rPr>
              <w:t>Бор (ICP)</w:t>
            </w:r>
            <w:r w:rsidRPr="0098165B">
              <w:rPr>
                <w:sz w:val="22"/>
                <w:szCs w:val="22"/>
              </w:rPr>
              <w:tab/>
              <w:t>≤0.02 PPM</w:t>
            </w:r>
          </w:p>
          <w:p w14:paraId="326600E6" w14:textId="77777777" w:rsidR="0098165B" w:rsidRPr="0098165B" w:rsidRDefault="0098165B" w:rsidP="003C6AEE">
            <w:pPr>
              <w:rPr>
                <w:sz w:val="22"/>
                <w:szCs w:val="22"/>
              </w:rPr>
            </w:pPr>
            <w:proofErr w:type="spellStart"/>
            <w:r w:rsidRPr="0098165B">
              <w:rPr>
                <w:sz w:val="22"/>
                <w:szCs w:val="22"/>
              </w:rPr>
              <w:t>Кальцій</w:t>
            </w:r>
            <w:proofErr w:type="spellEnd"/>
            <w:r w:rsidRPr="0098165B">
              <w:rPr>
                <w:sz w:val="22"/>
                <w:szCs w:val="22"/>
              </w:rPr>
              <w:t xml:space="preserve"> (ICP)</w:t>
            </w:r>
            <w:r w:rsidRPr="0098165B">
              <w:rPr>
                <w:sz w:val="22"/>
                <w:szCs w:val="22"/>
              </w:rPr>
              <w:tab/>
              <w:t>≤0.50 PPM</w:t>
            </w:r>
          </w:p>
          <w:p w14:paraId="0E3D4CAD" w14:textId="77777777" w:rsidR="0098165B" w:rsidRPr="0098165B" w:rsidRDefault="0098165B" w:rsidP="003C6AEE">
            <w:pPr>
              <w:rPr>
                <w:sz w:val="22"/>
                <w:szCs w:val="22"/>
              </w:rPr>
            </w:pPr>
            <w:proofErr w:type="spellStart"/>
            <w:r w:rsidRPr="0098165B">
              <w:rPr>
                <w:sz w:val="22"/>
                <w:szCs w:val="22"/>
              </w:rPr>
              <w:t>Кадмій</w:t>
            </w:r>
            <w:proofErr w:type="spellEnd"/>
            <w:r w:rsidRPr="0098165B">
              <w:rPr>
                <w:sz w:val="22"/>
                <w:szCs w:val="22"/>
              </w:rPr>
              <w:t xml:space="preserve"> (ICP)</w:t>
            </w:r>
            <w:r w:rsidRPr="0098165B">
              <w:rPr>
                <w:sz w:val="22"/>
                <w:szCs w:val="22"/>
              </w:rPr>
              <w:tab/>
              <w:t>≤0.05 PPM</w:t>
            </w:r>
          </w:p>
          <w:p w14:paraId="60B34982" w14:textId="77777777" w:rsidR="0098165B" w:rsidRPr="0098165B" w:rsidRDefault="0098165B" w:rsidP="003C6AEE">
            <w:pPr>
              <w:rPr>
                <w:sz w:val="22"/>
                <w:szCs w:val="22"/>
              </w:rPr>
            </w:pPr>
            <w:r w:rsidRPr="0098165B">
              <w:rPr>
                <w:sz w:val="22"/>
                <w:szCs w:val="22"/>
              </w:rPr>
              <w:t>Кобальт (ICP)</w:t>
            </w:r>
            <w:r w:rsidRPr="0098165B">
              <w:rPr>
                <w:sz w:val="22"/>
                <w:szCs w:val="22"/>
              </w:rPr>
              <w:tab/>
              <w:t>≤0.02 PPM</w:t>
            </w:r>
          </w:p>
          <w:p w14:paraId="5917F710" w14:textId="77777777" w:rsidR="0098165B" w:rsidRPr="0098165B" w:rsidRDefault="0098165B" w:rsidP="003C6AEE">
            <w:pPr>
              <w:rPr>
                <w:sz w:val="22"/>
                <w:szCs w:val="22"/>
              </w:rPr>
            </w:pPr>
            <w:r w:rsidRPr="0098165B">
              <w:rPr>
                <w:sz w:val="22"/>
                <w:szCs w:val="22"/>
              </w:rPr>
              <w:t>Хром (ICP)</w:t>
            </w:r>
            <w:r w:rsidRPr="0098165B">
              <w:rPr>
                <w:sz w:val="22"/>
                <w:szCs w:val="22"/>
              </w:rPr>
              <w:tab/>
              <w:t>≤0.02 PPM</w:t>
            </w:r>
          </w:p>
          <w:p w14:paraId="076DFDCD" w14:textId="77777777" w:rsidR="0098165B" w:rsidRPr="0098165B" w:rsidRDefault="0098165B" w:rsidP="003C6AEE">
            <w:pPr>
              <w:rPr>
                <w:sz w:val="22"/>
                <w:szCs w:val="22"/>
              </w:rPr>
            </w:pPr>
            <w:proofErr w:type="spellStart"/>
            <w:r w:rsidRPr="0098165B">
              <w:rPr>
                <w:sz w:val="22"/>
                <w:szCs w:val="22"/>
              </w:rPr>
              <w:t>Мідь</w:t>
            </w:r>
            <w:proofErr w:type="spellEnd"/>
            <w:r w:rsidRPr="0098165B">
              <w:rPr>
                <w:sz w:val="22"/>
                <w:szCs w:val="22"/>
              </w:rPr>
              <w:t xml:space="preserve"> (ICP)</w:t>
            </w:r>
            <w:r w:rsidRPr="0098165B">
              <w:rPr>
                <w:sz w:val="22"/>
                <w:szCs w:val="22"/>
              </w:rPr>
              <w:tab/>
              <w:t>≤0.02 PPM</w:t>
            </w:r>
          </w:p>
          <w:p w14:paraId="21AE64E9" w14:textId="77777777" w:rsidR="0098165B" w:rsidRPr="0098165B" w:rsidRDefault="0098165B" w:rsidP="003C6AEE">
            <w:pPr>
              <w:rPr>
                <w:sz w:val="22"/>
                <w:szCs w:val="22"/>
              </w:rPr>
            </w:pPr>
            <w:proofErr w:type="spellStart"/>
            <w:r w:rsidRPr="0098165B">
              <w:rPr>
                <w:sz w:val="22"/>
                <w:szCs w:val="22"/>
              </w:rPr>
              <w:t>Залізо</w:t>
            </w:r>
            <w:proofErr w:type="spellEnd"/>
            <w:r w:rsidRPr="0098165B">
              <w:rPr>
                <w:sz w:val="22"/>
                <w:szCs w:val="22"/>
              </w:rPr>
              <w:t xml:space="preserve"> (ICP)</w:t>
            </w:r>
            <w:r w:rsidRPr="0098165B">
              <w:rPr>
                <w:sz w:val="22"/>
                <w:szCs w:val="22"/>
              </w:rPr>
              <w:tab/>
              <w:t>≤0.10 PPM</w:t>
            </w:r>
          </w:p>
          <w:p w14:paraId="3A620467" w14:textId="77777777" w:rsidR="0098165B" w:rsidRPr="0098165B" w:rsidRDefault="0098165B" w:rsidP="003C6AEE">
            <w:pPr>
              <w:rPr>
                <w:sz w:val="22"/>
                <w:szCs w:val="22"/>
              </w:rPr>
            </w:pPr>
            <w:proofErr w:type="spellStart"/>
            <w:r w:rsidRPr="0098165B">
              <w:rPr>
                <w:sz w:val="22"/>
                <w:szCs w:val="22"/>
              </w:rPr>
              <w:t>Калій</w:t>
            </w:r>
            <w:proofErr w:type="spellEnd"/>
            <w:r w:rsidRPr="0098165B">
              <w:rPr>
                <w:sz w:val="22"/>
                <w:szCs w:val="22"/>
              </w:rPr>
              <w:t xml:space="preserve"> (ICP)</w:t>
            </w:r>
            <w:r w:rsidRPr="0098165B">
              <w:rPr>
                <w:sz w:val="22"/>
                <w:szCs w:val="22"/>
              </w:rPr>
              <w:tab/>
              <w:t>≤0.50 PPM</w:t>
            </w:r>
          </w:p>
          <w:p w14:paraId="5D4FC160" w14:textId="77777777" w:rsidR="0098165B" w:rsidRPr="0098165B" w:rsidRDefault="0098165B" w:rsidP="003C6AEE">
            <w:pPr>
              <w:rPr>
                <w:sz w:val="22"/>
                <w:szCs w:val="22"/>
              </w:rPr>
            </w:pPr>
            <w:proofErr w:type="spellStart"/>
            <w:r w:rsidRPr="0098165B">
              <w:rPr>
                <w:sz w:val="22"/>
                <w:szCs w:val="22"/>
              </w:rPr>
              <w:t>Літій</w:t>
            </w:r>
            <w:proofErr w:type="spellEnd"/>
            <w:r w:rsidRPr="0098165B">
              <w:rPr>
                <w:sz w:val="22"/>
                <w:szCs w:val="22"/>
              </w:rPr>
              <w:t xml:space="preserve"> (ICP)</w:t>
            </w:r>
            <w:r w:rsidRPr="0098165B">
              <w:rPr>
                <w:sz w:val="22"/>
                <w:szCs w:val="22"/>
              </w:rPr>
              <w:tab/>
              <w:t>≤0.10 PPM</w:t>
            </w:r>
          </w:p>
          <w:p w14:paraId="57BA7789" w14:textId="77777777" w:rsidR="0098165B" w:rsidRPr="0098165B" w:rsidRDefault="0098165B" w:rsidP="003C6AEE">
            <w:pPr>
              <w:rPr>
                <w:sz w:val="22"/>
                <w:szCs w:val="22"/>
              </w:rPr>
            </w:pPr>
            <w:proofErr w:type="spellStart"/>
            <w:r w:rsidRPr="0098165B">
              <w:rPr>
                <w:sz w:val="22"/>
                <w:szCs w:val="22"/>
              </w:rPr>
              <w:t>Магній</w:t>
            </w:r>
            <w:proofErr w:type="spellEnd"/>
            <w:r w:rsidRPr="0098165B">
              <w:rPr>
                <w:sz w:val="22"/>
                <w:szCs w:val="22"/>
              </w:rPr>
              <w:t xml:space="preserve"> (ICP)</w:t>
            </w:r>
            <w:r w:rsidRPr="0098165B">
              <w:rPr>
                <w:sz w:val="22"/>
                <w:szCs w:val="22"/>
              </w:rPr>
              <w:tab/>
              <w:t>≤0.10 PPM</w:t>
            </w:r>
          </w:p>
          <w:p w14:paraId="27889FAF" w14:textId="77777777" w:rsidR="0098165B" w:rsidRPr="0098165B" w:rsidRDefault="0098165B" w:rsidP="003C6AEE">
            <w:pPr>
              <w:rPr>
                <w:sz w:val="22"/>
                <w:szCs w:val="22"/>
              </w:rPr>
            </w:pPr>
            <w:proofErr w:type="spellStart"/>
            <w:r w:rsidRPr="0098165B">
              <w:rPr>
                <w:sz w:val="22"/>
                <w:szCs w:val="22"/>
              </w:rPr>
              <w:t>Марганець</w:t>
            </w:r>
            <w:proofErr w:type="spellEnd"/>
            <w:r w:rsidRPr="0098165B">
              <w:rPr>
                <w:sz w:val="22"/>
                <w:szCs w:val="22"/>
              </w:rPr>
              <w:t xml:space="preserve"> (ICP)</w:t>
            </w:r>
            <w:r w:rsidRPr="0098165B">
              <w:rPr>
                <w:sz w:val="22"/>
                <w:szCs w:val="22"/>
              </w:rPr>
              <w:tab/>
              <w:t>≤0.02 PPM</w:t>
            </w:r>
          </w:p>
          <w:p w14:paraId="3F62B90B" w14:textId="77777777" w:rsidR="0098165B" w:rsidRPr="0098165B" w:rsidRDefault="0098165B" w:rsidP="003C6AEE">
            <w:pPr>
              <w:rPr>
                <w:sz w:val="22"/>
                <w:szCs w:val="22"/>
              </w:rPr>
            </w:pPr>
            <w:proofErr w:type="spellStart"/>
            <w:r w:rsidRPr="0098165B">
              <w:rPr>
                <w:sz w:val="22"/>
                <w:szCs w:val="22"/>
              </w:rPr>
              <w:lastRenderedPageBreak/>
              <w:t>Молібден</w:t>
            </w:r>
            <w:proofErr w:type="spellEnd"/>
            <w:r w:rsidRPr="0098165B">
              <w:rPr>
                <w:sz w:val="22"/>
                <w:szCs w:val="22"/>
              </w:rPr>
              <w:t xml:space="preserve"> (ICP)</w:t>
            </w:r>
            <w:r w:rsidRPr="0098165B">
              <w:rPr>
                <w:sz w:val="22"/>
                <w:szCs w:val="22"/>
              </w:rPr>
              <w:tab/>
              <w:t>≤0.10 PPM</w:t>
            </w:r>
          </w:p>
          <w:p w14:paraId="4961A4E0" w14:textId="77777777" w:rsidR="0098165B" w:rsidRPr="0098165B" w:rsidRDefault="0098165B" w:rsidP="003C6AEE">
            <w:pPr>
              <w:rPr>
                <w:sz w:val="22"/>
                <w:szCs w:val="22"/>
              </w:rPr>
            </w:pPr>
            <w:proofErr w:type="spellStart"/>
            <w:r w:rsidRPr="0098165B">
              <w:rPr>
                <w:sz w:val="22"/>
                <w:szCs w:val="22"/>
              </w:rPr>
              <w:t>Натрій</w:t>
            </w:r>
            <w:proofErr w:type="spellEnd"/>
            <w:r w:rsidRPr="0098165B">
              <w:rPr>
                <w:sz w:val="22"/>
                <w:szCs w:val="22"/>
              </w:rPr>
              <w:t xml:space="preserve"> (ICP)</w:t>
            </w:r>
            <w:r w:rsidRPr="0098165B">
              <w:rPr>
                <w:sz w:val="22"/>
                <w:szCs w:val="22"/>
              </w:rPr>
              <w:tab/>
              <w:t>≤0.50 PPM</w:t>
            </w:r>
          </w:p>
          <w:p w14:paraId="41FF02F6" w14:textId="77777777" w:rsidR="0098165B" w:rsidRPr="0098165B" w:rsidRDefault="0098165B" w:rsidP="003C6AEE">
            <w:pPr>
              <w:rPr>
                <w:sz w:val="22"/>
                <w:szCs w:val="22"/>
              </w:rPr>
            </w:pPr>
            <w:proofErr w:type="spellStart"/>
            <w:r w:rsidRPr="0098165B">
              <w:rPr>
                <w:sz w:val="22"/>
                <w:szCs w:val="22"/>
              </w:rPr>
              <w:t>Нікель</w:t>
            </w:r>
            <w:proofErr w:type="spellEnd"/>
            <w:r w:rsidRPr="0098165B">
              <w:rPr>
                <w:sz w:val="22"/>
                <w:szCs w:val="22"/>
              </w:rPr>
              <w:t xml:space="preserve"> (ICP)</w:t>
            </w:r>
            <w:r w:rsidRPr="0098165B">
              <w:rPr>
                <w:sz w:val="22"/>
                <w:szCs w:val="22"/>
              </w:rPr>
              <w:tab/>
              <w:t>≤0.02 PPM</w:t>
            </w:r>
          </w:p>
          <w:p w14:paraId="6F216C2F" w14:textId="77777777" w:rsidR="0098165B" w:rsidRPr="0098165B" w:rsidRDefault="0098165B" w:rsidP="003C6AEE">
            <w:pPr>
              <w:rPr>
                <w:sz w:val="22"/>
                <w:szCs w:val="22"/>
              </w:rPr>
            </w:pPr>
            <w:proofErr w:type="spellStart"/>
            <w:r w:rsidRPr="0098165B">
              <w:rPr>
                <w:sz w:val="22"/>
                <w:szCs w:val="22"/>
              </w:rPr>
              <w:t>Свинець</w:t>
            </w:r>
            <w:proofErr w:type="spellEnd"/>
            <w:r w:rsidRPr="0098165B">
              <w:rPr>
                <w:sz w:val="22"/>
                <w:szCs w:val="22"/>
              </w:rPr>
              <w:t xml:space="preserve"> (ВЧД)</w:t>
            </w:r>
            <w:r w:rsidRPr="0098165B">
              <w:rPr>
                <w:sz w:val="22"/>
                <w:szCs w:val="22"/>
              </w:rPr>
              <w:tab/>
              <w:t>≤0.02 PPM</w:t>
            </w:r>
          </w:p>
          <w:p w14:paraId="70403897" w14:textId="77777777" w:rsidR="0098165B" w:rsidRPr="0098165B" w:rsidRDefault="0098165B" w:rsidP="003C6AEE">
            <w:pPr>
              <w:rPr>
                <w:sz w:val="22"/>
                <w:szCs w:val="22"/>
              </w:rPr>
            </w:pPr>
            <w:r w:rsidRPr="0098165B">
              <w:rPr>
                <w:sz w:val="22"/>
                <w:szCs w:val="22"/>
              </w:rPr>
              <w:t>Олово (ICP)</w:t>
            </w:r>
            <w:r w:rsidRPr="0098165B">
              <w:rPr>
                <w:sz w:val="22"/>
                <w:szCs w:val="22"/>
              </w:rPr>
              <w:tab/>
              <w:t>≤0.10 PPM</w:t>
            </w:r>
          </w:p>
          <w:p w14:paraId="6AC7D9E3" w14:textId="77777777" w:rsidR="0098165B" w:rsidRPr="0098165B" w:rsidRDefault="0098165B" w:rsidP="003C6AEE">
            <w:pPr>
              <w:rPr>
                <w:sz w:val="22"/>
                <w:szCs w:val="22"/>
              </w:rPr>
            </w:pPr>
            <w:r w:rsidRPr="0098165B">
              <w:rPr>
                <w:sz w:val="22"/>
                <w:szCs w:val="22"/>
              </w:rPr>
              <w:t>Цинк (ICP)</w:t>
            </w:r>
            <w:r w:rsidRPr="0098165B">
              <w:rPr>
                <w:sz w:val="22"/>
                <w:szCs w:val="22"/>
              </w:rPr>
              <w:tab/>
              <w:t>≤0.10 PPM</w:t>
            </w:r>
          </w:p>
          <w:p w14:paraId="0FFEBC00" w14:textId="77777777" w:rsidR="0098165B" w:rsidRPr="0098165B" w:rsidRDefault="0098165B" w:rsidP="003C6AEE">
            <w:pPr>
              <w:rPr>
                <w:sz w:val="22"/>
                <w:szCs w:val="22"/>
              </w:rPr>
            </w:pPr>
            <w:proofErr w:type="spellStart"/>
            <w:r w:rsidRPr="0098165B">
              <w:rPr>
                <w:sz w:val="22"/>
                <w:szCs w:val="22"/>
              </w:rPr>
              <w:t>Сполуки</w:t>
            </w:r>
            <w:proofErr w:type="spellEnd"/>
            <w:r w:rsidRPr="0098165B">
              <w:rPr>
                <w:sz w:val="22"/>
                <w:szCs w:val="22"/>
              </w:rPr>
              <w:t xml:space="preserve"> </w:t>
            </w:r>
            <w:proofErr w:type="spellStart"/>
            <w:r w:rsidRPr="0098165B">
              <w:rPr>
                <w:sz w:val="22"/>
                <w:szCs w:val="22"/>
              </w:rPr>
              <w:t>сірки</w:t>
            </w:r>
            <w:proofErr w:type="spellEnd"/>
            <w:r w:rsidRPr="0098165B">
              <w:rPr>
                <w:sz w:val="22"/>
                <w:szCs w:val="22"/>
              </w:rPr>
              <w:tab/>
              <w:t>≤ 0.005 % (AS S)</w:t>
            </w:r>
          </w:p>
          <w:p w14:paraId="1B9128C5" w14:textId="77777777" w:rsidR="0098165B" w:rsidRPr="0098165B" w:rsidRDefault="0098165B" w:rsidP="003C6AEE">
            <w:pPr>
              <w:rPr>
                <w:sz w:val="22"/>
                <w:szCs w:val="22"/>
              </w:rPr>
            </w:pPr>
          </w:p>
          <w:p w14:paraId="0ED09ACD" w14:textId="77777777" w:rsidR="003C6AEE" w:rsidRPr="0098165B" w:rsidRDefault="003C6AEE" w:rsidP="003C6AEE">
            <w:pPr>
              <w:rPr>
                <w:sz w:val="22"/>
                <w:szCs w:val="22"/>
              </w:rPr>
            </w:pPr>
            <w:r w:rsidRPr="0098165B">
              <w:rPr>
                <w:sz w:val="22"/>
                <w:szCs w:val="22"/>
              </w:rPr>
              <w:t xml:space="preserve">На </w:t>
            </w:r>
            <w:proofErr w:type="spellStart"/>
            <w:r w:rsidRPr="0098165B">
              <w:rPr>
                <w:sz w:val="22"/>
                <w:szCs w:val="22"/>
              </w:rPr>
              <w:t>етапі</w:t>
            </w:r>
            <w:proofErr w:type="spellEnd"/>
            <w:r w:rsidRPr="0098165B">
              <w:rPr>
                <w:sz w:val="22"/>
                <w:szCs w:val="22"/>
              </w:rPr>
              <w:t xml:space="preserve"> </w:t>
            </w:r>
            <w:proofErr w:type="spellStart"/>
            <w:r w:rsidRPr="0098165B">
              <w:rPr>
                <w:sz w:val="22"/>
                <w:szCs w:val="22"/>
              </w:rPr>
              <w:t>подання</w:t>
            </w:r>
            <w:proofErr w:type="spellEnd"/>
            <w:r w:rsidRPr="0098165B">
              <w:rPr>
                <w:sz w:val="22"/>
                <w:szCs w:val="22"/>
              </w:rPr>
              <w:t xml:space="preserve"> </w:t>
            </w:r>
            <w:proofErr w:type="spellStart"/>
            <w:r w:rsidRPr="0098165B">
              <w:rPr>
                <w:sz w:val="22"/>
                <w:szCs w:val="22"/>
              </w:rPr>
              <w:t>пропозицій</w:t>
            </w:r>
            <w:proofErr w:type="spellEnd"/>
            <w:r w:rsidRPr="0098165B">
              <w:rPr>
                <w:sz w:val="22"/>
                <w:szCs w:val="22"/>
              </w:rPr>
              <w:t xml:space="preserve">, </w:t>
            </w:r>
            <w:proofErr w:type="spellStart"/>
            <w:r w:rsidRPr="0098165B">
              <w:rPr>
                <w:sz w:val="22"/>
                <w:szCs w:val="22"/>
              </w:rPr>
              <w:t>Учасник</w:t>
            </w:r>
            <w:proofErr w:type="spellEnd"/>
            <w:r w:rsidRPr="0098165B">
              <w:rPr>
                <w:sz w:val="22"/>
                <w:szCs w:val="22"/>
              </w:rPr>
              <w:t xml:space="preserve"> повинен </w:t>
            </w:r>
            <w:proofErr w:type="spellStart"/>
            <w:r w:rsidRPr="0098165B">
              <w:rPr>
                <w:sz w:val="22"/>
                <w:szCs w:val="22"/>
              </w:rPr>
              <w:t>надати</w:t>
            </w:r>
            <w:proofErr w:type="spellEnd"/>
            <w:r w:rsidRPr="0098165B">
              <w:rPr>
                <w:sz w:val="22"/>
                <w:szCs w:val="22"/>
              </w:rPr>
              <w:t>:</w:t>
            </w:r>
          </w:p>
          <w:p w14:paraId="73CF698F" w14:textId="3EB3F7E7" w:rsidR="003C6AEE" w:rsidRPr="0098165B" w:rsidRDefault="003C6AEE" w:rsidP="003C6AEE">
            <w:pPr>
              <w:rPr>
                <w:sz w:val="22"/>
                <w:szCs w:val="22"/>
              </w:rPr>
            </w:pPr>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аналізу</w:t>
            </w:r>
            <w:proofErr w:type="spellEnd"/>
            <w:r w:rsidRPr="0098165B">
              <w:rPr>
                <w:sz w:val="22"/>
                <w:szCs w:val="22"/>
              </w:rPr>
              <w:t xml:space="preserve"> </w:t>
            </w:r>
            <w:proofErr w:type="spellStart"/>
            <w:r w:rsidRPr="0098165B">
              <w:rPr>
                <w:sz w:val="22"/>
                <w:szCs w:val="22"/>
              </w:rPr>
              <w:t>або</w:t>
            </w:r>
            <w:proofErr w:type="spellEnd"/>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якості</w:t>
            </w:r>
            <w:proofErr w:type="spellEnd"/>
            <w:r w:rsidR="006C3FA7">
              <w:rPr>
                <w:sz w:val="22"/>
                <w:szCs w:val="22"/>
                <w:lang w:val="uk-UA"/>
              </w:rPr>
              <w:t>.</w:t>
            </w:r>
            <w:r w:rsidRPr="0098165B">
              <w:rPr>
                <w:sz w:val="22"/>
                <w:szCs w:val="22"/>
              </w:rPr>
              <w:t xml:space="preserve">  </w:t>
            </w:r>
          </w:p>
          <w:p w14:paraId="29AE9103" w14:textId="1180A1EC" w:rsidR="0098165B" w:rsidRPr="0098165B" w:rsidRDefault="0098165B" w:rsidP="003C6AEE">
            <w:pPr>
              <w:rPr>
                <w:sz w:val="22"/>
                <w:szCs w:val="22"/>
                <w:lang w:val="uk-UA"/>
              </w:rPr>
            </w:pPr>
          </w:p>
        </w:tc>
        <w:tc>
          <w:tcPr>
            <w:tcW w:w="4521" w:type="dxa"/>
            <w:shd w:val="clear" w:color="auto" w:fill="auto"/>
            <w:vAlign w:val="center"/>
          </w:tcPr>
          <w:p w14:paraId="28FDF848" w14:textId="77777777" w:rsidR="0098165B" w:rsidRPr="0098165B" w:rsidRDefault="0098165B" w:rsidP="003C6AEE">
            <w:pPr>
              <w:keepNext/>
              <w:jc w:val="center"/>
              <w:outlineLvl w:val="0"/>
              <w:rPr>
                <w:rFonts w:eastAsia="Times New Roman"/>
                <w:bCs/>
                <w:kern w:val="36"/>
                <w:sz w:val="22"/>
                <w:szCs w:val="22"/>
                <w:lang w:val="x-none" w:eastAsia="uk-UA"/>
              </w:rPr>
            </w:pPr>
          </w:p>
        </w:tc>
      </w:tr>
      <w:tr w:rsidR="0098165B" w:rsidRPr="0098165B" w14:paraId="3B38CBAF" w14:textId="77777777" w:rsidTr="00713BA9">
        <w:tc>
          <w:tcPr>
            <w:tcW w:w="9629" w:type="dxa"/>
            <w:gridSpan w:val="2"/>
            <w:shd w:val="clear" w:color="auto" w:fill="auto"/>
            <w:vAlign w:val="center"/>
          </w:tcPr>
          <w:p w14:paraId="43F98530" w14:textId="71BB9E1F" w:rsidR="0098165B" w:rsidRPr="0098165B" w:rsidRDefault="0098165B" w:rsidP="003C6AEE">
            <w:pPr>
              <w:keepNext/>
              <w:spacing w:before="120"/>
              <w:jc w:val="center"/>
              <w:outlineLvl w:val="0"/>
              <w:rPr>
                <w:b/>
                <w:bCs/>
                <w:sz w:val="22"/>
                <w:szCs w:val="22"/>
                <w:lang w:val="uk-UA"/>
              </w:rPr>
            </w:pPr>
            <w:r w:rsidRPr="0098165B">
              <w:rPr>
                <w:b/>
                <w:bCs/>
              </w:rPr>
              <w:t>2-ПРОПАНОЛ, 99,9%, для ВЕРХ, 2.5</w:t>
            </w:r>
            <w:r w:rsidRPr="0098165B">
              <w:rPr>
                <w:b/>
                <w:bCs/>
                <w:lang w:val="uk-UA"/>
              </w:rPr>
              <w:t>л</w:t>
            </w:r>
            <w:r w:rsidRPr="0098165B">
              <w:rPr>
                <w:b/>
                <w:bCs/>
                <w:sz w:val="22"/>
                <w:szCs w:val="22"/>
                <w:lang w:val="uk-UA"/>
              </w:rPr>
              <w:t xml:space="preserve"> **</w:t>
            </w:r>
          </w:p>
          <w:p w14:paraId="5677565B" w14:textId="5F1F1FA4" w:rsidR="0098165B" w:rsidRPr="0098165B" w:rsidRDefault="00713BA9" w:rsidP="003C6AEE">
            <w:pPr>
              <w:keepNext/>
              <w:spacing w:after="120"/>
              <w:jc w:val="center"/>
              <w:outlineLvl w:val="0"/>
              <w:rPr>
                <w:rFonts w:eastAsia="Times New Roman"/>
                <w:b/>
                <w:bCs/>
                <w:kern w:val="36"/>
                <w:sz w:val="22"/>
                <w:szCs w:val="22"/>
                <w:lang w:val="x-none" w:eastAsia="uk-UA"/>
              </w:rPr>
            </w:pPr>
            <w:r>
              <w:rPr>
                <w:b/>
                <w:sz w:val="22"/>
                <w:szCs w:val="22"/>
                <w:lang w:val="uk-UA"/>
              </w:rPr>
              <w:t>1</w:t>
            </w:r>
            <w:r w:rsidR="0098165B" w:rsidRPr="0098165B">
              <w:rPr>
                <w:b/>
                <w:sz w:val="22"/>
                <w:szCs w:val="22"/>
                <w:lang w:val="uk-UA"/>
              </w:rPr>
              <w:t xml:space="preserve"> штук</w:t>
            </w:r>
            <w:r>
              <w:rPr>
                <w:b/>
                <w:sz w:val="22"/>
                <w:szCs w:val="22"/>
                <w:lang w:val="uk-UA"/>
              </w:rPr>
              <w:t>а</w:t>
            </w:r>
            <w:r w:rsidR="0098165B" w:rsidRPr="0098165B">
              <w:rPr>
                <w:b/>
                <w:sz w:val="22"/>
                <w:szCs w:val="22"/>
                <w:lang w:val="uk-UA"/>
              </w:rPr>
              <w:t>**</w:t>
            </w:r>
          </w:p>
        </w:tc>
      </w:tr>
      <w:tr w:rsidR="0098165B" w:rsidRPr="0098165B" w14:paraId="57914B9F" w14:textId="77777777" w:rsidTr="00713BA9">
        <w:tc>
          <w:tcPr>
            <w:tcW w:w="5108" w:type="dxa"/>
            <w:shd w:val="clear" w:color="auto" w:fill="auto"/>
          </w:tcPr>
          <w:p w14:paraId="5063C879" w14:textId="77777777" w:rsidR="00713BA9" w:rsidRPr="00713BA9" w:rsidRDefault="00713BA9" w:rsidP="003C6AEE">
            <w:pPr>
              <w:rPr>
                <w:sz w:val="22"/>
                <w:szCs w:val="22"/>
              </w:rPr>
            </w:pPr>
            <w:proofErr w:type="spellStart"/>
            <w:r w:rsidRPr="00713BA9">
              <w:rPr>
                <w:sz w:val="22"/>
                <w:szCs w:val="22"/>
              </w:rPr>
              <w:t>Зовнішній</w:t>
            </w:r>
            <w:proofErr w:type="spellEnd"/>
            <w:r w:rsidRPr="00713BA9">
              <w:rPr>
                <w:sz w:val="22"/>
                <w:szCs w:val="22"/>
              </w:rPr>
              <w:t xml:space="preserve"> </w:t>
            </w:r>
            <w:proofErr w:type="spellStart"/>
            <w:r w:rsidRPr="00713BA9">
              <w:rPr>
                <w:sz w:val="22"/>
                <w:szCs w:val="22"/>
              </w:rPr>
              <w:t>вигляд</w:t>
            </w:r>
            <w:proofErr w:type="spellEnd"/>
            <w:r w:rsidRPr="00713BA9">
              <w:rPr>
                <w:sz w:val="22"/>
                <w:szCs w:val="22"/>
              </w:rPr>
              <w:t xml:space="preserve"> (</w:t>
            </w:r>
            <w:proofErr w:type="spellStart"/>
            <w:r w:rsidRPr="00713BA9">
              <w:rPr>
                <w:sz w:val="22"/>
                <w:szCs w:val="22"/>
              </w:rPr>
              <w:t>колір</w:t>
            </w:r>
            <w:proofErr w:type="spellEnd"/>
            <w:r w:rsidRPr="00713BA9">
              <w:rPr>
                <w:sz w:val="22"/>
                <w:szCs w:val="22"/>
              </w:rPr>
              <w:t xml:space="preserve">) </w:t>
            </w:r>
            <w:proofErr w:type="spellStart"/>
            <w:r w:rsidRPr="00713BA9">
              <w:rPr>
                <w:sz w:val="22"/>
                <w:szCs w:val="22"/>
              </w:rPr>
              <w:t>безбарвний</w:t>
            </w:r>
            <w:proofErr w:type="spellEnd"/>
          </w:p>
          <w:p w14:paraId="1F0EAE23" w14:textId="77777777" w:rsidR="00713BA9" w:rsidRPr="00713BA9" w:rsidRDefault="00713BA9" w:rsidP="003C6AEE">
            <w:pPr>
              <w:rPr>
                <w:sz w:val="22"/>
                <w:szCs w:val="22"/>
              </w:rPr>
            </w:pPr>
            <w:proofErr w:type="spellStart"/>
            <w:r w:rsidRPr="00713BA9">
              <w:rPr>
                <w:sz w:val="22"/>
                <w:szCs w:val="22"/>
              </w:rPr>
              <w:t>Зовнішній</w:t>
            </w:r>
            <w:proofErr w:type="spellEnd"/>
            <w:r w:rsidRPr="00713BA9">
              <w:rPr>
                <w:sz w:val="22"/>
                <w:szCs w:val="22"/>
              </w:rPr>
              <w:t xml:space="preserve"> </w:t>
            </w:r>
            <w:proofErr w:type="spellStart"/>
            <w:r w:rsidRPr="00713BA9">
              <w:rPr>
                <w:sz w:val="22"/>
                <w:szCs w:val="22"/>
              </w:rPr>
              <w:t>вигляд</w:t>
            </w:r>
            <w:proofErr w:type="spellEnd"/>
            <w:r w:rsidRPr="00713BA9">
              <w:rPr>
                <w:sz w:val="22"/>
                <w:szCs w:val="22"/>
              </w:rPr>
              <w:t xml:space="preserve"> (форма) </w:t>
            </w:r>
            <w:proofErr w:type="spellStart"/>
            <w:r w:rsidRPr="00713BA9">
              <w:rPr>
                <w:sz w:val="22"/>
                <w:szCs w:val="22"/>
              </w:rPr>
              <w:t>рідина</w:t>
            </w:r>
            <w:proofErr w:type="spellEnd"/>
          </w:p>
          <w:p w14:paraId="113B48F0" w14:textId="77777777" w:rsidR="00713BA9" w:rsidRPr="00713BA9" w:rsidRDefault="00713BA9" w:rsidP="003C6AEE">
            <w:pPr>
              <w:rPr>
                <w:sz w:val="22"/>
                <w:szCs w:val="22"/>
              </w:rPr>
            </w:pPr>
            <w:proofErr w:type="spellStart"/>
            <w:r w:rsidRPr="00713BA9">
              <w:rPr>
                <w:sz w:val="22"/>
                <w:szCs w:val="22"/>
              </w:rPr>
              <w:t>Колір</w:t>
            </w:r>
            <w:proofErr w:type="spellEnd"/>
            <w:r w:rsidRPr="00713BA9">
              <w:rPr>
                <w:sz w:val="22"/>
                <w:szCs w:val="22"/>
              </w:rPr>
              <w:t xml:space="preserve"> ≤ 10АРНА</w:t>
            </w:r>
          </w:p>
          <w:p w14:paraId="2A69D8F5" w14:textId="77777777" w:rsidR="00713BA9" w:rsidRPr="00713BA9" w:rsidRDefault="00713BA9" w:rsidP="003C6AEE">
            <w:pPr>
              <w:rPr>
                <w:sz w:val="22"/>
                <w:szCs w:val="22"/>
              </w:rPr>
            </w:pPr>
            <w:proofErr w:type="spellStart"/>
            <w:r w:rsidRPr="00713BA9">
              <w:rPr>
                <w:sz w:val="22"/>
                <w:szCs w:val="22"/>
              </w:rPr>
              <w:t>Вміст</w:t>
            </w:r>
            <w:proofErr w:type="spellEnd"/>
            <w:r w:rsidRPr="00713BA9">
              <w:rPr>
                <w:sz w:val="22"/>
                <w:szCs w:val="22"/>
              </w:rPr>
              <w:t xml:space="preserve"> </w:t>
            </w:r>
            <w:proofErr w:type="spellStart"/>
            <w:r w:rsidRPr="00713BA9">
              <w:rPr>
                <w:sz w:val="22"/>
                <w:szCs w:val="22"/>
              </w:rPr>
              <w:t>основної</w:t>
            </w:r>
            <w:proofErr w:type="spellEnd"/>
            <w:r w:rsidRPr="00713BA9">
              <w:rPr>
                <w:sz w:val="22"/>
                <w:szCs w:val="22"/>
              </w:rPr>
              <w:t xml:space="preserve"> </w:t>
            </w:r>
            <w:proofErr w:type="spellStart"/>
            <w:r w:rsidRPr="00713BA9">
              <w:rPr>
                <w:sz w:val="22"/>
                <w:szCs w:val="22"/>
              </w:rPr>
              <w:t>речовини</w:t>
            </w:r>
            <w:proofErr w:type="spellEnd"/>
            <w:r w:rsidRPr="00713BA9">
              <w:rPr>
                <w:sz w:val="22"/>
                <w:szCs w:val="22"/>
              </w:rPr>
              <w:t xml:space="preserve"> (ГХ) ≥99.85%</w:t>
            </w:r>
          </w:p>
          <w:p w14:paraId="39B50A91" w14:textId="77777777" w:rsidR="00713BA9" w:rsidRPr="00713BA9" w:rsidRDefault="00713BA9" w:rsidP="003C6AEE">
            <w:pPr>
              <w:rPr>
                <w:sz w:val="22"/>
                <w:szCs w:val="22"/>
              </w:rPr>
            </w:pPr>
            <w:proofErr w:type="spellStart"/>
            <w:r w:rsidRPr="00713BA9">
              <w:rPr>
                <w:sz w:val="22"/>
                <w:szCs w:val="22"/>
              </w:rPr>
              <w:t>Вміст</w:t>
            </w:r>
            <w:proofErr w:type="spellEnd"/>
            <w:r w:rsidRPr="00713BA9">
              <w:rPr>
                <w:sz w:val="22"/>
                <w:szCs w:val="22"/>
              </w:rPr>
              <w:t xml:space="preserve"> води (</w:t>
            </w:r>
            <w:proofErr w:type="spellStart"/>
            <w:r w:rsidRPr="00713BA9">
              <w:rPr>
                <w:sz w:val="22"/>
                <w:szCs w:val="22"/>
              </w:rPr>
              <w:t>кулориметричне</w:t>
            </w:r>
            <w:proofErr w:type="spellEnd"/>
            <w:r w:rsidRPr="00713BA9">
              <w:rPr>
                <w:sz w:val="22"/>
                <w:szCs w:val="22"/>
              </w:rPr>
              <w:t>) ≤ 0,05%</w:t>
            </w:r>
          </w:p>
          <w:p w14:paraId="7163352A" w14:textId="77777777" w:rsidR="00713BA9" w:rsidRPr="00713BA9" w:rsidRDefault="00713BA9" w:rsidP="003C6AEE">
            <w:pPr>
              <w:rPr>
                <w:sz w:val="22"/>
                <w:szCs w:val="22"/>
              </w:rPr>
            </w:pPr>
            <w:proofErr w:type="spellStart"/>
            <w:r w:rsidRPr="00713BA9">
              <w:rPr>
                <w:sz w:val="22"/>
                <w:szCs w:val="22"/>
              </w:rPr>
              <w:t>Залишок</w:t>
            </w:r>
            <w:proofErr w:type="spellEnd"/>
            <w:r w:rsidRPr="00713BA9">
              <w:rPr>
                <w:sz w:val="22"/>
                <w:szCs w:val="22"/>
              </w:rPr>
              <w:t xml:space="preserve"> при </w:t>
            </w:r>
            <w:proofErr w:type="spellStart"/>
            <w:r w:rsidRPr="00713BA9">
              <w:rPr>
                <w:sz w:val="22"/>
                <w:szCs w:val="22"/>
              </w:rPr>
              <w:t>упарюванні</w:t>
            </w:r>
            <w:proofErr w:type="spellEnd"/>
            <w:r w:rsidRPr="00713BA9">
              <w:rPr>
                <w:sz w:val="22"/>
                <w:szCs w:val="22"/>
              </w:rPr>
              <w:t xml:space="preserve"> ≤ 0,0003%</w:t>
            </w:r>
          </w:p>
          <w:p w14:paraId="05FB79F5" w14:textId="77777777" w:rsidR="00713BA9" w:rsidRPr="00713BA9" w:rsidRDefault="00713BA9" w:rsidP="003C6AEE">
            <w:pPr>
              <w:rPr>
                <w:sz w:val="22"/>
                <w:szCs w:val="22"/>
              </w:rPr>
            </w:pPr>
            <w:r w:rsidRPr="00713BA9">
              <w:rPr>
                <w:sz w:val="22"/>
                <w:szCs w:val="22"/>
              </w:rPr>
              <w:t>UV-</w:t>
            </w:r>
            <w:proofErr w:type="spellStart"/>
            <w:r w:rsidRPr="00713BA9">
              <w:rPr>
                <w:sz w:val="22"/>
                <w:szCs w:val="22"/>
              </w:rPr>
              <w:t>абсорбція</w:t>
            </w:r>
            <w:proofErr w:type="spellEnd"/>
            <w:r w:rsidRPr="00713BA9">
              <w:rPr>
                <w:sz w:val="22"/>
                <w:szCs w:val="22"/>
              </w:rPr>
              <w:t xml:space="preserve"> ≤ 0,01 при 400нм</w:t>
            </w:r>
          </w:p>
          <w:p w14:paraId="1B825C7C" w14:textId="77777777" w:rsidR="00713BA9" w:rsidRPr="00713BA9" w:rsidRDefault="00713BA9" w:rsidP="003C6AEE">
            <w:pPr>
              <w:rPr>
                <w:sz w:val="22"/>
                <w:szCs w:val="22"/>
              </w:rPr>
            </w:pPr>
            <w:r w:rsidRPr="00713BA9">
              <w:rPr>
                <w:sz w:val="22"/>
                <w:szCs w:val="22"/>
              </w:rPr>
              <w:t>UV-</w:t>
            </w:r>
            <w:proofErr w:type="spellStart"/>
            <w:r w:rsidRPr="00713BA9">
              <w:rPr>
                <w:sz w:val="22"/>
                <w:szCs w:val="22"/>
              </w:rPr>
              <w:t>абсорбція</w:t>
            </w:r>
            <w:proofErr w:type="spellEnd"/>
            <w:r w:rsidRPr="00713BA9">
              <w:rPr>
                <w:sz w:val="22"/>
                <w:szCs w:val="22"/>
              </w:rPr>
              <w:t xml:space="preserve"> ≤ 0,01 при 260нм</w:t>
            </w:r>
          </w:p>
          <w:p w14:paraId="7322C887" w14:textId="77777777" w:rsidR="00713BA9" w:rsidRPr="00713BA9" w:rsidRDefault="00713BA9" w:rsidP="003C6AEE">
            <w:pPr>
              <w:rPr>
                <w:sz w:val="22"/>
                <w:szCs w:val="22"/>
              </w:rPr>
            </w:pPr>
            <w:r w:rsidRPr="00713BA9">
              <w:rPr>
                <w:sz w:val="22"/>
                <w:szCs w:val="22"/>
              </w:rPr>
              <w:t>UV-</w:t>
            </w:r>
            <w:proofErr w:type="spellStart"/>
            <w:r w:rsidRPr="00713BA9">
              <w:rPr>
                <w:sz w:val="22"/>
                <w:szCs w:val="22"/>
              </w:rPr>
              <w:t>абсорбція</w:t>
            </w:r>
            <w:proofErr w:type="spellEnd"/>
            <w:r w:rsidRPr="00713BA9">
              <w:rPr>
                <w:sz w:val="22"/>
                <w:szCs w:val="22"/>
              </w:rPr>
              <w:t xml:space="preserve"> ≤ 0,10 при 230нм</w:t>
            </w:r>
          </w:p>
          <w:p w14:paraId="1873C7D3" w14:textId="77777777" w:rsidR="00713BA9" w:rsidRPr="00713BA9" w:rsidRDefault="00713BA9" w:rsidP="003C6AEE">
            <w:pPr>
              <w:rPr>
                <w:sz w:val="22"/>
                <w:szCs w:val="22"/>
              </w:rPr>
            </w:pPr>
            <w:r w:rsidRPr="00713BA9">
              <w:rPr>
                <w:sz w:val="22"/>
                <w:szCs w:val="22"/>
              </w:rPr>
              <w:t>UV-</w:t>
            </w:r>
            <w:proofErr w:type="spellStart"/>
            <w:r w:rsidRPr="00713BA9">
              <w:rPr>
                <w:sz w:val="22"/>
                <w:szCs w:val="22"/>
              </w:rPr>
              <w:t>абсорбція</w:t>
            </w:r>
            <w:proofErr w:type="spellEnd"/>
            <w:r w:rsidRPr="00713BA9">
              <w:rPr>
                <w:sz w:val="22"/>
                <w:szCs w:val="22"/>
              </w:rPr>
              <w:t xml:space="preserve"> ≤ 0,020 при 220нм</w:t>
            </w:r>
          </w:p>
          <w:p w14:paraId="2CC5A8F8" w14:textId="77777777" w:rsidR="00713BA9" w:rsidRPr="00713BA9" w:rsidRDefault="00713BA9" w:rsidP="003C6AEE">
            <w:pPr>
              <w:rPr>
                <w:sz w:val="22"/>
                <w:szCs w:val="22"/>
              </w:rPr>
            </w:pPr>
            <w:r w:rsidRPr="00713BA9">
              <w:rPr>
                <w:sz w:val="22"/>
                <w:szCs w:val="22"/>
              </w:rPr>
              <w:t>UV-</w:t>
            </w:r>
            <w:proofErr w:type="spellStart"/>
            <w:r w:rsidRPr="00713BA9">
              <w:rPr>
                <w:sz w:val="22"/>
                <w:szCs w:val="22"/>
              </w:rPr>
              <w:t>абсорбція</w:t>
            </w:r>
            <w:proofErr w:type="spellEnd"/>
            <w:r w:rsidRPr="00713BA9">
              <w:rPr>
                <w:sz w:val="22"/>
                <w:szCs w:val="22"/>
              </w:rPr>
              <w:t xml:space="preserve"> ≤ 0,70 при 210нм</w:t>
            </w:r>
          </w:p>
          <w:p w14:paraId="35EFF83A" w14:textId="77777777" w:rsidR="00713BA9" w:rsidRPr="00713BA9" w:rsidRDefault="00713BA9" w:rsidP="003C6AEE">
            <w:pPr>
              <w:rPr>
                <w:sz w:val="22"/>
                <w:szCs w:val="22"/>
              </w:rPr>
            </w:pPr>
            <w:r w:rsidRPr="00713BA9">
              <w:rPr>
                <w:sz w:val="22"/>
                <w:szCs w:val="22"/>
              </w:rPr>
              <w:t>UV-</w:t>
            </w:r>
            <w:proofErr w:type="spellStart"/>
            <w:r w:rsidRPr="00713BA9">
              <w:rPr>
                <w:sz w:val="22"/>
                <w:szCs w:val="22"/>
              </w:rPr>
              <w:t>абсорбція</w:t>
            </w:r>
            <w:proofErr w:type="spellEnd"/>
            <w:r w:rsidRPr="00713BA9">
              <w:rPr>
                <w:sz w:val="22"/>
                <w:szCs w:val="22"/>
              </w:rPr>
              <w:t xml:space="preserve"> ≤ 1,0 при 205нм</w:t>
            </w:r>
          </w:p>
          <w:p w14:paraId="5212A382" w14:textId="77777777" w:rsidR="00713BA9" w:rsidRPr="00713BA9" w:rsidRDefault="00713BA9" w:rsidP="003C6AEE">
            <w:pPr>
              <w:rPr>
                <w:sz w:val="22"/>
                <w:szCs w:val="22"/>
              </w:rPr>
            </w:pPr>
            <w:proofErr w:type="spellStart"/>
            <w:r w:rsidRPr="00713BA9">
              <w:rPr>
                <w:sz w:val="22"/>
                <w:szCs w:val="22"/>
              </w:rPr>
              <w:t>Окисники</w:t>
            </w:r>
            <w:proofErr w:type="spellEnd"/>
            <w:r w:rsidRPr="00713BA9">
              <w:rPr>
                <w:sz w:val="22"/>
                <w:szCs w:val="22"/>
              </w:rPr>
              <w:t xml:space="preserve"> ≤ 0,001% таких як </w:t>
            </w:r>
            <w:proofErr w:type="spellStart"/>
            <w:r w:rsidRPr="00713BA9">
              <w:rPr>
                <w:sz w:val="22"/>
                <w:szCs w:val="22"/>
              </w:rPr>
              <w:t>оцтова</w:t>
            </w:r>
            <w:proofErr w:type="spellEnd"/>
            <w:r w:rsidRPr="00713BA9">
              <w:rPr>
                <w:sz w:val="22"/>
                <w:szCs w:val="22"/>
              </w:rPr>
              <w:t xml:space="preserve"> кислота</w:t>
            </w:r>
          </w:p>
          <w:p w14:paraId="3D0FD549" w14:textId="480DB19E" w:rsidR="0098165B" w:rsidRPr="0098165B" w:rsidRDefault="0098165B" w:rsidP="003C6AEE">
            <w:pPr>
              <w:rPr>
                <w:sz w:val="22"/>
                <w:szCs w:val="22"/>
                <w:lang w:val="uk-UA"/>
              </w:rPr>
            </w:pPr>
          </w:p>
          <w:p w14:paraId="771190E7" w14:textId="77777777" w:rsidR="003C6AEE" w:rsidRPr="0098165B" w:rsidRDefault="003C6AEE" w:rsidP="003C6AEE">
            <w:pPr>
              <w:rPr>
                <w:sz w:val="22"/>
                <w:szCs w:val="22"/>
              </w:rPr>
            </w:pPr>
            <w:r w:rsidRPr="0098165B">
              <w:rPr>
                <w:sz w:val="22"/>
                <w:szCs w:val="22"/>
              </w:rPr>
              <w:t xml:space="preserve">На </w:t>
            </w:r>
            <w:proofErr w:type="spellStart"/>
            <w:r w:rsidRPr="0098165B">
              <w:rPr>
                <w:sz w:val="22"/>
                <w:szCs w:val="22"/>
              </w:rPr>
              <w:t>етапі</w:t>
            </w:r>
            <w:proofErr w:type="spellEnd"/>
            <w:r w:rsidRPr="0098165B">
              <w:rPr>
                <w:sz w:val="22"/>
                <w:szCs w:val="22"/>
              </w:rPr>
              <w:t xml:space="preserve"> </w:t>
            </w:r>
            <w:proofErr w:type="spellStart"/>
            <w:r w:rsidRPr="0098165B">
              <w:rPr>
                <w:sz w:val="22"/>
                <w:szCs w:val="22"/>
              </w:rPr>
              <w:t>подання</w:t>
            </w:r>
            <w:proofErr w:type="spellEnd"/>
            <w:r w:rsidRPr="0098165B">
              <w:rPr>
                <w:sz w:val="22"/>
                <w:szCs w:val="22"/>
              </w:rPr>
              <w:t xml:space="preserve"> </w:t>
            </w:r>
            <w:proofErr w:type="spellStart"/>
            <w:r w:rsidRPr="0098165B">
              <w:rPr>
                <w:sz w:val="22"/>
                <w:szCs w:val="22"/>
              </w:rPr>
              <w:t>пропозицій</w:t>
            </w:r>
            <w:proofErr w:type="spellEnd"/>
            <w:r w:rsidRPr="0098165B">
              <w:rPr>
                <w:sz w:val="22"/>
                <w:szCs w:val="22"/>
              </w:rPr>
              <w:t xml:space="preserve">, </w:t>
            </w:r>
            <w:proofErr w:type="spellStart"/>
            <w:r w:rsidRPr="0098165B">
              <w:rPr>
                <w:sz w:val="22"/>
                <w:szCs w:val="22"/>
              </w:rPr>
              <w:t>Учасник</w:t>
            </w:r>
            <w:proofErr w:type="spellEnd"/>
            <w:r w:rsidRPr="0098165B">
              <w:rPr>
                <w:sz w:val="22"/>
                <w:szCs w:val="22"/>
              </w:rPr>
              <w:t xml:space="preserve"> повинен </w:t>
            </w:r>
            <w:proofErr w:type="spellStart"/>
            <w:r w:rsidRPr="0098165B">
              <w:rPr>
                <w:sz w:val="22"/>
                <w:szCs w:val="22"/>
              </w:rPr>
              <w:t>надати</w:t>
            </w:r>
            <w:proofErr w:type="spellEnd"/>
            <w:r w:rsidRPr="0098165B">
              <w:rPr>
                <w:sz w:val="22"/>
                <w:szCs w:val="22"/>
              </w:rPr>
              <w:t>:</w:t>
            </w:r>
          </w:p>
          <w:p w14:paraId="77F0D4CB" w14:textId="66476A57" w:rsidR="003C6AEE" w:rsidRPr="0098165B" w:rsidRDefault="003C6AEE" w:rsidP="003C6AEE">
            <w:pPr>
              <w:rPr>
                <w:sz w:val="22"/>
                <w:szCs w:val="22"/>
              </w:rPr>
            </w:pPr>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аналізу</w:t>
            </w:r>
            <w:proofErr w:type="spellEnd"/>
            <w:r w:rsidRPr="0098165B">
              <w:rPr>
                <w:sz w:val="22"/>
                <w:szCs w:val="22"/>
              </w:rPr>
              <w:t xml:space="preserve"> </w:t>
            </w:r>
            <w:proofErr w:type="spellStart"/>
            <w:r w:rsidRPr="0098165B">
              <w:rPr>
                <w:sz w:val="22"/>
                <w:szCs w:val="22"/>
              </w:rPr>
              <w:t>або</w:t>
            </w:r>
            <w:proofErr w:type="spellEnd"/>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якості</w:t>
            </w:r>
            <w:proofErr w:type="spellEnd"/>
            <w:r w:rsidR="006C3FA7">
              <w:rPr>
                <w:sz w:val="22"/>
                <w:szCs w:val="22"/>
                <w:lang w:val="uk-UA"/>
              </w:rPr>
              <w:t>.</w:t>
            </w:r>
            <w:r w:rsidRPr="0098165B">
              <w:rPr>
                <w:sz w:val="22"/>
                <w:szCs w:val="22"/>
              </w:rPr>
              <w:t xml:space="preserve">  </w:t>
            </w:r>
          </w:p>
          <w:p w14:paraId="38655B59" w14:textId="617E772C" w:rsidR="00713BA9" w:rsidRPr="0098165B" w:rsidRDefault="00713BA9" w:rsidP="003C6AEE">
            <w:pPr>
              <w:rPr>
                <w:sz w:val="22"/>
                <w:szCs w:val="22"/>
                <w:highlight w:val="yellow"/>
                <w:lang w:val="uk-UA"/>
              </w:rPr>
            </w:pPr>
          </w:p>
        </w:tc>
        <w:tc>
          <w:tcPr>
            <w:tcW w:w="4521" w:type="dxa"/>
            <w:shd w:val="clear" w:color="auto" w:fill="auto"/>
            <w:vAlign w:val="center"/>
          </w:tcPr>
          <w:p w14:paraId="236E3FC6" w14:textId="77777777" w:rsidR="0098165B" w:rsidRPr="0098165B" w:rsidRDefault="0098165B" w:rsidP="003C6AEE">
            <w:pPr>
              <w:keepNext/>
              <w:jc w:val="center"/>
              <w:outlineLvl w:val="0"/>
              <w:rPr>
                <w:rFonts w:eastAsia="Times New Roman"/>
                <w:bCs/>
                <w:kern w:val="36"/>
                <w:sz w:val="22"/>
                <w:szCs w:val="22"/>
                <w:lang w:val="x-none" w:eastAsia="uk-UA"/>
              </w:rPr>
            </w:pPr>
          </w:p>
        </w:tc>
      </w:tr>
      <w:tr w:rsidR="0098165B" w:rsidRPr="0098165B" w14:paraId="39475093" w14:textId="77777777" w:rsidTr="00713BA9">
        <w:tc>
          <w:tcPr>
            <w:tcW w:w="9629" w:type="dxa"/>
            <w:gridSpan w:val="2"/>
            <w:shd w:val="clear" w:color="auto" w:fill="auto"/>
            <w:vAlign w:val="center"/>
          </w:tcPr>
          <w:p w14:paraId="567C9B37" w14:textId="77777777" w:rsidR="0098165B" w:rsidRDefault="00713BA9" w:rsidP="003C6AEE">
            <w:pPr>
              <w:keepNext/>
              <w:spacing w:before="120"/>
              <w:jc w:val="center"/>
              <w:outlineLvl w:val="0"/>
              <w:rPr>
                <w:b/>
                <w:bCs/>
                <w:lang w:val="uk-UA"/>
              </w:rPr>
            </w:pPr>
            <w:r w:rsidRPr="00713BA9">
              <w:rPr>
                <w:b/>
                <w:bCs/>
              </w:rPr>
              <w:t>1- БУТАНОЛ</w:t>
            </w:r>
            <w:proofErr w:type="gramStart"/>
            <w:r w:rsidRPr="00713BA9">
              <w:rPr>
                <w:b/>
                <w:bCs/>
              </w:rPr>
              <w:t>, &gt;</w:t>
            </w:r>
            <w:proofErr w:type="gramEnd"/>
            <w:r w:rsidRPr="00713BA9">
              <w:rPr>
                <w:b/>
                <w:bCs/>
              </w:rPr>
              <w:t>=99,7%, для ВЕРХ, 1</w:t>
            </w:r>
            <w:r w:rsidRPr="00713BA9">
              <w:rPr>
                <w:b/>
                <w:bCs/>
                <w:lang w:val="uk-UA"/>
              </w:rPr>
              <w:t>л**</w:t>
            </w:r>
          </w:p>
          <w:p w14:paraId="64555914" w14:textId="647ED085" w:rsidR="00713BA9" w:rsidRPr="00713BA9" w:rsidRDefault="00713BA9" w:rsidP="003C6AEE">
            <w:pPr>
              <w:keepNext/>
              <w:spacing w:after="120"/>
              <w:jc w:val="center"/>
              <w:outlineLvl w:val="0"/>
              <w:rPr>
                <w:rFonts w:eastAsia="Times New Roman"/>
                <w:b/>
                <w:bCs/>
                <w:kern w:val="36"/>
                <w:sz w:val="22"/>
                <w:szCs w:val="22"/>
                <w:lang w:val="uk-UA" w:eastAsia="uk-UA"/>
              </w:rPr>
            </w:pPr>
            <w:r>
              <w:rPr>
                <w:rFonts w:eastAsia="Times New Roman"/>
                <w:b/>
                <w:bCs/>
                <w:kern w:val="36"/>
                <w:sz w:val="22"/>
                <w:szCs w:val="22"/>
                <w:lang w:val="uk-UA" w:eastAsia="uk-UA"/>
              </w:rPr>
              <w:t>1 штука**</w:t>
            </w:r>
          </w:p>
        </w:tc>
      </w:tr>
      <w:tr w:rsidR="0098165B" w:rsidRPr="0098165B" w14:paraId="3A21A643" w14:textId="77777777" w:rsidTr="00713BA9">
        <w:tc>
          <w:tcPr>
            <w:tcW w:w="5108" w:type="dxa"/>
            <w:shd w:val="clear" w:color="auto" w:fill="auto"/>
          </w:tcPr>
          <w:p w14:paraId="2BA1556A" w14:textId="77777777" w:rsidR="00713BA9" w:rsidRPr="00713BA9" w:rsidRDefault="00713BA9" w:rsidP="003C6AEE">
            <w:pPr>
              <w:rPr>
                <w:sz w:val="22"/>
                <w:szCs w:val="22"/>
              </w:rPr>
            </w:pPr>
            <w:proofErr w:type="spellStart"/>
            <w:r w:rsidRPr="00713BA9">
              <w:rPr>
                <w:sz w:val="22"/>
                <w:szCs w:val="22"/>
              </w:rPr>
              <w:t>Зовнішній</w:t>
            </w:r>
            <w:proofErr w:type="spellEnd"/>
            <w:r w:rsidRPr="00713BA9">
              <w:rPr>
                <w:sz w:val="22"/>
                <w:szCs w:val="22"/>
              </w:rPr>
              <w:t xml:space="preserve"> </w:t>
            </w:r>
            <w:proofErr w:type="spellStart"/>
            <w:r w:rsidRPr="00713BA9">
              <w:rPr>
                <w:sz w:val="22"/>
                <w:szCs w:val="22"/>
              </w:rPr>
              <w:t>вигляд</w:t>
            </w:r>
            <w:proofErr w:type="spellEnd"/>
            <w:r w:rsidRPr="00713BA9">
              <w:rPr>
                <w:sz w:val="22"/>
                <w:szCs w:val="22"/>
              </w:rPr>
              <w:t xml:space="preserve"> (</w:t>
            </w:r>
            <w:proofErr w:type="spellStart"/>
            <w:r w:rsidRPr="00713BA9">
              <w:rPr>
                <w:sz w:val="22"/>
                <w:szCs w:val="22"/>
              </w:rPr>
              <w:t>колір</w:t>
            </w:r>
            <w:proofErr w:type="spellEnd"/>
            <w:r w:rsidRPr="00713BA9">
              <w:rPr>
                <w:sz w:val="22"/>
                <w:szCs w:val="22"/>
              </w:rPr>
              <w:t xml:space="preserve">) </w:t>
            </w:r>
            <w:proofErr w:type="spellStart"/>
            <w:r w:rsidRPr="00713BA9">
              <w:rPr>
                <w:sz w:val="22"/>
                <w:szCs w:val="22"/>
              </w:rPr>
              <w:t>безбарвний</w:t>
            </w:r>
            <w:proofErr w:type="spellEnd"/>
          </w:p>
          <w:p w14:paraId="67568418" w14:textId="77777777" w:rsidR="00713BA9" w:rsidRPr="00713BA9" w:rsidRDefault="00713BA9" w:rsidP="003C6AEE">
            <w:pPr>
              <w:rPr>
                <w:sz w:val="22"/>
                <w:szCs w:val="22"/>
              </w:rPr>
            </w:pPr>
            <w:proofErr w:type="spellStart"/>
            <w:r w:rsidRPr="00713BA9">
              <w:rPr>
                <w:sz w:val="22"/>
                <w:szCs w:val="22"/>
              </w:rPr>
              <w:t>Зовнішній</w:t>
            </w:r>
            <w:proofErr w:type="spellEnd"/>
            <w:r w:rsidRPr="00713BA9">
              <w:rPr>
                <w:sz w:val="22"/>
                <w:szCs w:val="22"/>
              </w:rPr>
              <w:t xml:space="preserve"> </w:t>
            </w:r>
            <w:proofErr w:type="spellStart"/>
            <w:r w:rsidRPr="00713BA9">
              <w:rPr>
                <w:sz w:val="22"/>
                <w:szCs w:val="22"/>
              </w:rPr>
              <w:t>вигляд</w:t>
            </w:r>
            <w:proofErr w:type="spellEnd"/>
            <w:r w:rsidRPr="00713BA9">
              <w:rPr>
                <w:sz w:val="22"/>
                <w:szCs w:val="22"/>
              </w:rPr>
              <w:t xml:space="preserve"> (форма) </w:t>
            </w:r>
            <w:proofErr w:type="spellStart"/>
            <w:r w:rsidRPr="00713BA9">
              <w:rPr>
                <w:sz w:val="22"/>
                <w:szCs w:val="22"/>
              </w:rPr>
              <w:t>рідина</w:t>
            </w:r>
            <w:proofErr w:type="spellEnd"/>
          </w:p>
          <w:p w14:paraId="7D168816" w14:textId="77777777" w:rsidR="00713BA9" w:rsidRPr="00713BA9" w:rsidRDefault="00713BA9" w:rsidP="003C6AEE">
            <w:pPr>
              <w:rPr>
                <w:sz w:val="22"/>
                <w:szCs w:val="22"/>
              </w:rPr>
            </w:pPr>
            <w:proofErr w:type="spellStart"/>
            <w:r w:rsidRPr="00713BA9">
              <w:rPr>
                <w:sz w:val="22"/>
                <w:szCs w:val="22"/>
              </w:rPr>
              <w:t>Колір</w:t>
            </w:r>
            <w:proofErr w:type="spellEnd"/>
            <w:r w:rsidRPr="00713BA9">
              <w:rPr>
                <w:sz w:val="22"/>
                <w:szCs w:val="22"/>
              </w:rPr>
              <w:t xml:space="preserve"> ≤ 10АРНА</w:t>
            </w:r>
          </w:p>
          <w:p w14:paraId="646FA3C9" w14:textId="77777777" w:rsidR="00713BA9" w:rsidRPr="00713BA9" w:rsidRDefault="00713BA9" w:rsidP="003C6AEE">
            <w:pPr>
              <w:rPr>
                <w:sz w:val="22"/>
                <w:szCs w:val="22"/>
              </w:rPr>
            </w:pPr>
            <w:proofErr w:type="spellStart"/>
            <w:r w:rsidRPr="00713BA9">
              <w:rPr>
                <w:sz w:val="22"/>
                <w:szCs w:val="22"/>
              </w:rPr>
              <w:t>Вміст</w:t>
            </w:r>
            <w:proofErr w:type="spellEnd"/>
            <w:r w:rsidRPr="00713BA9">
              <w:rPr>
                <w:sz w:val="22"/>
                <w:szCs w:val="22"/>
              </w:rPr>
              <w:t xml:space="preserve"> </w:t>
            </w:r>
            <w:proofErr w:type="spellStart"/>
            <w:r w:rsidRPr="00713BA9">
              <w:rPr>
                <w:sz w:val="22"/>
                <w:szCs w:val="22"/>
              </w:rPr>
              <w:t>основної</w:t>
            </w:r>
            <w:proofErr w:type="spellEnd"/>
            <w:r w:rsidRPr="00713BA9">
              <w:rPr>
                <w:sz w:val="22"/>
                <w:szCs w:val="22"/>
              </w:rPr>
              <w:t xml:space="preserve"> </w:t>
            </w:r>
            <w:proofErr w:type="spellStart"/>
            <w:r w:rsidRPr="00713BA9">
              <w:rPr>
                <w:sz w:val="22"/>
                <w:szCs w:val="22"/>
              </w:rPr>
              <w:t>речовини</w:t>
            </w:r>
            <w:proofErr w:type="spellEnd"/>
            <w:r w:rsidRPr="00713BA9">
              <w:rPr>
                <w:sz w:val="22"/>
                <w:szCs w:val="22"/>
              </w:rPr>
              <w:t xml:space="preserve"> (ГХ) ≥99.70%</w:t>
            </w:r>
          </w:p>
          <w:p w14:paraId="29EB3029" w14:textId="77777777" w:rsidR="00713BA9" w:rsidRPr="00713BA9" w:rsidRDefault="00713BA9" w:rsidP="003C6AEE">
            <w:pPr>
              <w:rPr>
                <w:sz w:val="22"/>
                <w:szCs w:val="22"/>
              </w:rPr>
            </w:pPr>
            <w:proofErr w:type="spellStart"/>
            <w:r w:rsidRPr="00713BA9">
              <w:rPr>
                <w:sz w:val="22"/>
                <w:szCs w:val="22"/>
              </w:rPr>
              <w:t>Вміст</w:t>
            </w:r>
            <w:proofErr w:type="spellEnd"/>
            <w:r w:rsidRPr="00713BA9">
              <w:rPr>
                <w:sz w:val="22"/>
                <w:szCs w:val="22"/>
              </w:rPr>
              <w:t xml:space="preserve"> води (</w:t>
            </w:r>
            <w:proofErr w:type="spellStart"/>
            <w:r w:rsidRPr="00713BA9">
              <w:rPr>
                <w:sz w:val="22"/>
                <w:szCs w:val="22"/>
              </w:rPr>
              <w:t>кулориметричне</w:t>
            </w:r>
            <w:proofErr w:type="spellEnd"/>
            <w:r w:rsidRPr="00713BA9">
              <w:rPr>
                <w:sz w:val="22"/>
                <w:szCs w:val="22"/>
              </w:rPr>
              <w:t>) ≤ 0,1%</w:t>
            </w:r>
          </w:p>
          <w:p w14:paraId="3EA35C14" w14:textId="77777777" w:rsidR="00713BA9" w:rsidRPr="00713BA9" w:rsidRDefault="00713BA9" w:rsidP="003C6AEE">
            <w:pPr>
              <w:rPr>
                <w:sz w:val="22"/>
                <w:szCs w:val="22"/>
              </w:rPr>
            </w:pPr>
            <w:proofErr w:type="spellStart"/>
            <w:r w:rsidRPr="00713BA9">
              <w:rPr>
                <w:sz w:val="22"/>
                <w:szCs w:val="22"/>
              </w:rPr>
              <w:t>Залишок</w:t>
            </w:r>
            <w:proofErr w:type="spellEnd"/>
            <w:r w:rsidRPr="00713BA9">
              <w:rPr>
                <w:sz w:val="22"/>
                <w:szCs w:val="22"/>
              </w:rPr>
              <w:t xml:space="preserve"> при </w:t>
            </w:r>
            <w:proofErr w:type="spellStart"/>
            <w:r w:rsidRPr="00713BA9">
              <w:rPr>
                <w:sz w:val="22"/>
                <w:szCs w:val="22"/>
              </w:rPr>
              <w:t>упарюванні</w:t>
            </w:r>
            <w:proofErr w:type="spellEnd"/>
            <w:r w:rsidRPr="00713BA9">
              <w:rPr>
                <w:sz w:val="22"/>
                <w:szCs w:val="22"/>
              </w:rPr>
              <w:t xml:space="preserve"> ≤ 0,001%</w:t>
            </w:r>
          </w:p>
          <w:p w14:paraId="1C10342C" w14:textId="77777777" w:rsidR="00713BA9" w:rsidRPr="00713BA9" w:rsidRDefault="00713BA9" w:rsidP="003C6AEE">
            <w:pPr>
              <w:rPr>
                <w:sz w:val="22"/>
                <w:szCs w:val="22"/>
              </w:rPr>
            </w:pPr>
            <w:proofErr w:type="spellStart"/>
            <w:r w:rsidRPr="00713BA9">
              <w:rPr>
                <w:sz w:val="22"/>
                <w:szCs w:val="22"/>
              </w:rPr>
              <w:t>Інфрачервона</w:t>
            </w:r>
            <w:proofErr w:type="spellEnd"/>
            <w:r w:rsidRPr="00713BA9">
              <w:rPr>
                <w:sz w:val="22"/>
                <w:szCs w:val="22"/>
              </w:rPr>
              <w:t xml:space="preserve"> </w:t>
            </w:r>
            <w:proofErr w:type="spellStart"/>
            <w:r w:rsidRPr="00713BA9">
              <w:rPr>
                <w:sz w:val="22"/>
                <w:szCs w:val="22"/>
              </w:rPr>
              <w:t>спектроскопія</w:t>
            </w:r>
            <w:proofErr w:type="spellEnd"/>
            <w:r w:rsidRPr="00713BA9">
              <w:rPr>
                <w:sz w:val="22"/>
                <w:szCs w:val="22"/>
              </w:rPr>
              <w:t xml:space="preserve"> – </w:t>
            </w:r>
            <w:proofErr w:type="spellStart"/>
            <w:r w:rsidRPr="00713BA9">
              <w:rPr>
                <w:sz w:val="22"/>
                <w:szCs w:val="22"/>
              </w:rPr>
              <w:t>відповідає</w:t>
            </w:r>
            <w:proofErr w:type="spellEnd"/>
            <w:r w:rsidRPr="00713BA9">
              <w:rPr>
                <w:sz w:val="22"/>
                <w:szCs w:val="22"/>
              </w:rPr>
              <w:t xml:space="preserve"> </w:t>
            </w:r>
            <w:proofErr w:type="spellStart"/>
            <w:r w:rsidRPr="00713BA9">
              <w:rPr>
                <w:sz w:val="22"/>
                <w:szCs w:val="22"/>
              </w:rPr>
              <w:t>стуктурі</w:t>
            </w:r>
            <w:proofErr w:type="spellEnd"/>
          </w:p>
          <w:p w14:paraId="34AE4BB6" w14:textId="77777777" w:rsidR="00713BA9" w:rsidRPr="00713BA9" w:rsidRDefault="00713BA9" w:rsidP="003C6AEE">
            <w:pPr>
              <w:rPr>
                <w:sz w:val="22"/>
                <w:szCs w:val="22"/>
              </w:rPr>
            </w:pPr>
            <w:r w:rsidRPr="00713BA9">
              <w:rPr>
                <w:sz w:val="22"/>
                <w:szCs w:val="22"/>
              </w:rPr>
              <w:t>UV-</w:t>
            </w:r>
            <w:proofErr w:type="spellStart"/>
            <w:r w:rsidRPr="00713BA9">
              <w:rPr>
                <w:sz w:val="22"/>
                <w:szCs w:val="22"/>
              </w:rPr>
              <w:t>абсорбція</w:t>
            </w:r>
            <w:proofErr w:type="spellEnd"/>
            <w:r w:rsidRPr="00713BA9">
              <w:rPr>
                <w:sz w:val="22"/>
                <w:szCs w:val="22"/>
              </w:rPr>
              <w:t xml:space="preserve"> ≤ 0,01 при 400нм</w:t>
            </w:r>
          </w:p>
          <w:p w14:paraId="1D9B42C9" w14:textId="77777777" w:rsidR="00713BA9" w:rsidRPr="00713BA9" w:rsidRDefault="00713BA9" w:rsidP="003C6AEE">
            <w:pPr>
              <w:rPr>
                <w:sz w:val="22"/>
                <w:szCs w:val="22"/>
              </w:rPr>
            </w:pPr>
            <w:r w:rsidRPr="00713BA9">
              <w:rPr>
                <w:sz w:val="22"/>
                <w:szCs w:val="22"/>
              </w:rPr>
              <w:t>UV-</w:t>
            </w:r>
            <w:proofErr w:type="spellStart"/>
            <w:r w:rsidRPr="00713BA9">
              <w:rPr>
                <w:sz w:val="22"/>
                <w:szCs w:val="22"/>
              </w:rPr>
              <w:t>абсорбція</w:t>
            </w:r>
            <w:proofErr w:type="spellEnd"/>
            <w:r w:rsidRPr="00713BA9">
              <w:rPr>
                <w:sz w:val="22"/>
                <w:szCs w:val="22"/>
              </w:rPr>
              <w:t xml:space="preserve"> ≤ 0,01 при 280нм</w:t>
            </w:r>
          </w:p>
          <w:p w14:paraId="685DDF4D" w14:textId="77777777" w:rsidR="00713BA9" w:rsidRPr="00713BA9" w:rsidRDefault="00713BA9" w:rsidP="003C6AEE">
            <w:pPr>
              <w:rPr>
                <w:sz w:val="22"/>
                <w:szCs w:val="22"/>
              </w:rPr>
            </w:pPr>
            <w:r w:rsidRPr="00713BA9">
              <w:rPr>
                <w:sz w:val="22"/>
                <w:szCs w:val="22"/>
              </w:rPr>
              <w:t>UV-</w:t>
            </w:r>
            <w:proofErr w:type="spellStart"/>
            <w:r w:rsidRPr="00713BA9">
              <w:rPr>
                <w:sz w:val="22"/>
                <w:szCs w:val="22"/>
              </w:rPr>
              <w:t>абсорбція</w:t>
            </w:r>
            <w:proofErr w:type="spellEnd"/>
            <w:r w:rsidRPr="00713BA9">
              <w:rPr>
                <w:sz w:val="22"/>
                <w:szCs w:val="22"/>
              </w:rPr>
              <w:t xml:space="preserve"> ≤ 0,04 при 260нм</w:t>
            </w:r>
          </w:p>
          <w:p w14:paraId="744C7558" w14:textId="77777777" w:rsidR="00713BA9" w:rsidRPr="00713BA9" w:rsidRDefault="00713BA9" w:rsidP="003C6AEE">
            <w:pPr>
              <w:rPr>
                <w:sz w:val="22"/>
                <w:szCs w:val="22"/>
              </w:rPr>
            </w:pPr>
            <w:r w:rsidRPr="00713BA9">
              <w:rPr>
                <w:sz w:val="22"/>
                <w:szCs w:val="22"/>
              </w:rPr>
              <w:t>UV-</w:t>
            </w:r>
            <w:proofErr w:type="spellStart"/>
            <w:r w:rsidRPr="00713BA9">
              <w:rPr>
                <w:sz w:val="22"/>
                <w:szCs w:val="22"/>
              </w:rPr>
              <w:t>абсорбція</w:t>
            </w:r>
            <w:proofErr w:type="spellEnd"/>
            <w:r w:rsidRPr="00713BA9">
              <w:rPr>
                <w:sz w:val="22"/>
                <w:szCs w:val="22"/>
              </w:rPr>
              <w:t xml:space="preserve"> ≤ 0,10 при 240нм</w:t>
            </w:r>
          </w:p>
          <w:p w14:paraId="343EB225" w14:textId="77777777" w:rsidR="00713BA9" w:rsidRPr="00713BA9" w:rsidRDefault="00713BA9" w:rsidP="003C6AEE">
            <w:pPr>
              <w:rPr>
                <w:sz w:val="22"/>
                <w:szCs w:val="22"/>
              </w:rPr>
            </w:pPr>
            <w:r w:rsidRPr="00713BA9">
              <w:rPr>
                <w:sz w:val="22"/>
                <w:szCs w:val="22"/>
              </w:rPr>
              <w:t>UV-</w:t>
            </w:r>
            <w:proofErr w:type="spellStart"/>
            <w:r w:rsidRPr="00713BA9">
              <w:rPr>
                <w:sz w:val="22"/>
                <w:szCs w:val="22"/>
              </w:rPr>
              <w:t>абсорбція</w:t>
            </w:r>
            <w:proofErr w:type="spellEnd"/>
            <w:r w:rsidRPr="00713BA9">
              <w:rPr>
                <w:sz w:val="22"/>
                <w:szCs w:val="22"/>
              </w:rPr>
              <w:t xml:space="preserve"> ≤ 0,10 при 235нм</w:t>
            </w:r>
          </w:p>
          <w:p w14:paraId="644514F9" w14:textId="77777777" w:rsidR="00713BA9" w:rsidRPr="00713BA9" w:rsidRDefault="00713BA9" w:rsidP="003C6AEE">
            <w:pPr>
              <w:rPr>
                <w:sz w:val="22"/>
                <w:szCs w:val="22"/>
              </w:rPr>
            </w:pPr>
            <w:r w:rsidRPr="00713BA9">
              <w:rPr>
                <w:sz w:val="22"/>
                <w:szCs w:val="22"/>
              </w:rPr>
              <w:t>UV-</w:t>
            </w:r>
            <w:proofErr w:type="spellStart"/>
            <w:r w:rsidRPr="00713BA9">
              <w:rPr>
                <w:sz w:val="22"/>
                <w:szCs w:val="22"/>
              </w:rPr>
              <w:t>абсорбція</w:t>
            </w:r>
            <w:proofErr w:type="spellEnd"/>
            <w:r w:rsidRPr="00713BA9">
              <w:rPr>
                <w:sz w:val="22"/>
                <w:szCs w:val="22"/>
              </w:rPr>
              <w:t xml:space="preserve"> ≤ 0,50 при 222нм</w:t>
            </w:r>
          </w:p>
          <w:p w14:paraId="49428500" w14:textId="77777777" w:rsidR="00713BA9" w:rsidRPr="00713BA9" w:rsidRDefault="00713BA9" w:rsidP="003C6AEE">
            <w:pPr>
              <w:rPr>
                <w:sz w:val="22"/>
                <w:szCs w:val="22"/>
              </w:rPr>
            </w:pPr>
            <w:r w:rsidRPr="00713BA9">
              <w:rPr>
                <w:sz w:val="22"/>
                <w:szCs w:val="22"/>
              </w:rPr>
              <w:t>UV-</w:t>
            </w:r>
            <w:proofErr w:type="spellStart"/>
            <w:r w:rsidRPr="00713BA9">
              <w:rPr>
                <w:sz w:val="22"/>
                <w:szCs w:val="22"/>
              </w:rPr>
              <w:t>абсорбція</w:t>
            </w:r>
            <w:proofErr w:type="spellEnd"/>
            <w:r w:rsidRPr="00713BA9">
              <w:rPr>
                <w:sz w:val="22"/>
                <w:szCs w:val="22"/>
              </w:rPr>
              <w:t xml:space="preserve"> ≤ 0,70 при 220нм</w:t>
            </w:r>
          </w:p>
          <w:p w14:paraId="17F52419" w14:textId="77777777" w:rsidR="00713BA9" w:rsidRPr="00713BA9" w:rsidRDefault="00713BA9" w:rsidP="003C6AEE">
            <w:pPr>
              <w:rPr>
                <w:sz w:val="22"/>
                <w:szCs w:val="22"/>
              </w:rPr>
            </w:pPr>
            <w:r w:rsidRPr="00713BA9">
              <w:rPr>
                <w:sz w:val="22"/>
                <w:szCs w:val="22"/>
              </w:rPr>
              <w:t>UV-</w:t>
            </w:r>
            <w:proofErr w:type="spellStart"/>
            <w:r w:rsidRPr="00713BA9">
              <w:rPr>
                <w:sz w:val="22"/>
                <w:szCs w:val="22"/>
              </w:rPr>
              <w:t>абсорбція</w:t>
            </w:r>
            <w:proofErr w:type="spellEnd"/>
            <w:r w:rsidRPr="00713BA9">
              <w:rPr>
                <w:sz w:val="22"/>
                <w:szCs w:val="22"/>
              </w:rPr>
              <w:t xml:space="preserve"> ≤ 1,0 при 210нм</w:t>
            </w:r>
          </w:p>
          <w:p w14:paraId="1149DCC4" w14:textId="17994CB0" w:rsidR="0098165B" w:rsidRDefault="00713BA9" w:rsidP="003C6AEE">
            <w:pPr>
              <w:rPr>
                <w:sz w:val="22"/>
                <w:szCs w:val="22"/>
              </w:rPr>
            </w:pPr>
            <w:proofErr w:type="spellStart"/>
            <w:r w:rsidRPr="00713BA9">
              <w:rPr>
                <w:sz w:val="22"/>
                <w:szCs w:val="22"/>
              </w:rPr>
              <w:t>Кислотність</w:t>
            </w:r>
            <w:proofErr w:type="spellEnd"/>
            <w:r w:rsidRPr="00713BA9">
              <w:rPr>
                <w:sz w:val="22"/>
                <w:szCs w:val="22"/>
              </w:rPr>
              <w:t xml:space="preserve"> ≤ 0,002 % у </w:t>
            </w:r>
            <w:proofErr w:type="spellStart"/>
            <w:r w:rsidRPr="00713BA9">
              <w:rPr>
                <w:sz w:val="22"/>
                <w:szCs w:val="22"/>
              </w:rPr>
              <w:t>вигляді</w:t>
            </w:r>
            <w:proofErr w:type="spellEnd"/>
            <w:r w:rsidRPr="00713BA9">
              <w:rPr>
                <w:sz w:val="22"/>
                <w:szCs w:val="22"/>
              </w:rPr>
              <w:t xml:space="preserve"> </w:t>
            </w:r>
            <w:proofErr w:type="spellStart"/>
            <w:r w:rsidRPr="00713BA9">
              <w:rPr>
                <w:sz w:val="22"/>
                <w:szCs w:val="22"/>
              </w:rPr>
              <w:t>бутанової</w:t>
            </w:r>
            <w:proofErr w:type="spellEnd"/>
            <w:r w:rsidRPr="00713BA9">
              <w:rPr>
                <w:sz w:val="22"/>
                <w:szCs w:val="22"/>
              </w:rPr>
              <w:t xml:space="preserve"> </w:t>
            </w:r>
            <w:proofErr w:type="spellStart"/>
            <w:r w:rsidRPr="00713BA9">
              <w:rPr>
                <w:sz w:val="22"/>
                <w:szCs w:val="22"/>
              </w:rPr>
              <w:t>кислоти</w:t>
            </w:r>
            <w:proofErr w:type="spellEnd"/>
            <w:r w:rsidRPr="00713BA9">
              <w:rPr>
                <w:sz w:val="22"/>
                <w:szCs w:val="22"/>
              </w:rPr>
              <w:t xml:space="preserve"> (C3H7COOH)</w:t>
            </w:r>
          </w:p>
          <w:p w14:paraId="6F1FBE9F" w14:textId="77777777" w:rsidR="00713BA9" w:rsidRDefault="00713BA9" w:rsidP="003C6AEE">
            <w:pPr>
              <w:rPr>
                <w:sz w:val="22"/>
                <w:szCs w:val="22"/>
              </w:rPr>
            </w:pPr>
          </w:p>
          <w:p w14:paraId="6D2058B8" w14:textId="77777777" w:rsidR="003C6AEE" w:rsidRPr="0098165B" w:rsidRDefault="003C6AEE" w:rsidP="003C6AEE">
            <w:pPr>
              <w:rPr>
                <w:sz w:val="22"/>
                <w:szCs w:val="22"/>
              </w:rPr>
            </w:pPr>
            <w:r w:rsidRPr="0098165B">
              <w:rPr>
                <w:sz w:val="22"/>
                <w:szCs w:val="22"/>
              </w:rPr>
              <w:t xml:space="preserve">На </w:t>
            </w:r>
            <w:proofErr w:type="spellStart"/>
            <w:r w:rsidRPr="0098165B">
              <w:rPr>
                <w:sz w:val="22"/>
                <w:szCs w:val="22"/>
              </w:rPr>
              <w:t>етапі</w:t>
            </w:r>
            <w:proofErr w:type="spellEnd"/>
            <w:r w:rsidRPr="0098165B">
              <w:rPr>
                <w:sz w:val="22"/>
                <w:szCs w:val="22"/>
              </w:rPr>
              <w:t xml:space="preserve"> </w:t>
            </w:r>
            <w:proofErr w:type="spellStart"/>
            <w:r w:rsidRPr="0098165B">
              <w:rPr>
                <w:sz w:val="22"/>
                <w:szCs w:val="22"/>
              </w:rPr>
              <w:t>подання</w:t>
            </w:r>
            <w:proofErr w:type="spellEnd"/>
            <w:r w:rsidRPr="0098165B">
              <w:rPr>
                <w:sz w:val="22"/>
                <w:szCs w:val="22"/>
              </w:rPr>
              <w:t xml:space="preserve"> </w:t>
            </w:r>
            <w:proofErr w:type="spellStart"/>
            <w:r w:rsidRPr="0098165B">
              <w:rPr>
                <w:sz w:val="22"/>
                <w:szCs w:val="22"/>
              </w:rPr>
              <w:t>пропозицій</w:t>
            </w:r>
            <w:proofErr w:type="spellEnd"/>
            <w:r w:rsidRPr="0098165B">
              <w:rPr>
                <w:sz w:val="22"/>
                <w:szCs w:val="22"/>
              </w:rPr>
              <w:t xml:space="preserve">, </w:t>
            </w:r>
            <w:proofErr w:type="spellStart"/>
            <w:r w:rsidRPr="0098165B">
              <w:rPr>
                <w:sz w:val="22"/>
                <w:szCs w:val="22"/>
              </w:rPr>
              <w:t>Учасник</w:t>
            </w:r>
            <w:proofErr w:type="spellEnd"/>
            <w:r w:rsidRPr="0098165B">
              <w:rPr>
                <w:sz w:val="22"/>
                <w:szCs w:val="22"/>
              </w:rPr>
              <w:t xml:space="preserve"> повинен </w:t>
            </w:r>
            <w:proofErr w:type="spellStart"/>
            <w:r w:rsidRPr="0098165B">
              <w:rPr>
                <w:sz w:val="22"/>
                <w:szCs w:val="22"/>
              </w:rPr>
              <w:t>надати</w:t>
            </w:r>
            <w:proofErr w:type="spellEnd"/>
            <w:r w:rsidRPr="0098165B">
              <w:rPr>
                <w:sz w:val="22"/>
                <w:szCs w:val="22"/>
              </w:rPr>
              <w:t>:</w:t>
            </w:r>
          </w:p>
          <w:p w14:paraId="0CF8771E" w14:textId="6AE17D2F" w:rsidR="003C6AEE" w:rsidRPr="0098165B" w:rsidRDefault="003C6AEE" w:rsidP="003C6AEE">
            <w:pPr>
              <w:rPr>
                <w:sz w:val="22"/>
                <w:szCs w:val="22"/>
              </w:rPr>
            </w:pPr>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аналізу</w:t>
            </w:r>
            <w:proofErr w:type="spellEnd"/>
            <w:r w:rsidRPr="0098165B">
              <w:rPr>
                <w:sz w:val="22"/>
                <w:szCs w:val="22"/>
              </w:rPr>
              <w:t xml:space="preserve"> </w:t>
            </w:r>
            <w:proofErr w:type="spellStart"/>
            <w:r w:rsidRPr="0098165B">
              <w:rPr>
                <w:sz w:val="22"/>
                <w:szCs w:val="22"/>
              </w:rPr>
              <w:t>або</w:t>
            </w:r>
            <w:proofErr w:type="spellEnd"/>
            <w:r w:rsidRPr="0098165B">
              <w:rPr>
                <w:sz w:val="22"/>
                <w:szCs w:val="22"/>
              </w:rPr>
              <w:t xml:space="preserve"> </w:t>
            </w:r>
            <w:proofErr w:type="spellStart"/>
            <w:r w:rsidRPr="0098165B">
              <w:rPr>
                <w:sz w:val="22"/>
                <w:szCs w:val="22"/>
              </w:rPr>
              <w:t>сертифікат</w:t>
            </w:r>
            <w:proofErr w:type="spellEnd"/>
            <w:r w:rsidRPr="0098165B">
              <w:rPr>
                <w:sz w:val="22"/>
                <w:szCs w:val="22"/>
              </w:rPr>
              <w:t xml:space="preserve"> </w:t>
            </w:r>
            <w:proofErr w:type="spellStart"/>
            <w:r w:rsidRPr="0098165B">
              <w:rPr>
                <w:sz w:val="22"/>
                <w:szCs w:val="22"/>
              </w:rPr>
              <w:t>якості</w:t>
            </w:r>
            <w:proofErr w:type="spellEnd"/>
            <w:r w:rsidR="006C3FA7">
              <w:rPr>
                <w:sz w:val="22"/>
                <w:szCs w:val="22"/>
                <w:lang w:val="uk-UA"/>
              </w:rPr>
              <w:t>.</w:t>
            </w:r>
            <w:r w:rsidRPr="0098165B">
              <w:rPr>
                <w:sz w:val="22"/>
                <w:szCs w:val="22"/>
              </w:rPr>
              <w:t xml:space="preserve">  </w:t>
            </w:r>
          </w:p>
          <w:p w14:paraId="193AD4F4" w14:textId="40798757" w:rsidR="00713BA9" w:rsidRPr="00713BA9" w:rsidRDefault="00713BA9" w:rsidP="003C6AEE">
            <w:pPr>
              <w:rPr>
                <w:sz w:val="22"/>
                <w:szCs w:val="22"/>
                <w:highlight w:val="yellow"/>
                <w:lang w:val="uk-UA"/>
              </w:rPr>
            </w:pPr>
          </w:p>
        </w:tc>
        <w:tc>
          <w:tcPr>
            <w:tcW w:w="4521" w:type="dxa"/>
            <w:shd w:val="clear" w:color="auto" w:fill="auto"/>
            <w:vAlign w:val="center"/>
          </w:tcPr>
          <w:p w14:paraId="01086545" w14:textId="77777777" w:rsidR="0098165B" w:rsidRPr="0098165B" w:rsidRDefault="0098165B" w:rsidP="003C6AEE">
            <w:pPr>
              <w:keepNext/>
              <w:jc w:val="center"/>
              <w:outlineLvl w:val="0"/>
              <w:rPr>
                <w:rFonts w:eastAsia="Times New Roman"/>
                <w:bCs/>
                <w:kern w:val="36"/>
                <w:sz w:val="22"/>
                <w:szCs w:val="22"/>
                <w:lang w:val="x-none" w:eastAsia="uk-UA"/>
              </w:rPr>
            </w:pPr>
          </w:p>
        </w:tc>
      </w:tr>
    </w:tbl>
    <w:p w14:paraId="29C6134A" w14:textId="77777777" w:rsidR="00713BA9" w:rsidRDefault="00713BA9" w:rsidP="003C6AEE">
      <w:pPr>
        <w:tabs>
          <w:tab w:val="left" w:pos="9639"/>
          <w:tab w:val="left" w:pos="10992"/>
          <w:tab w:val="left" w:pos="11908"/>
          <w:tab w:val="left" w:pos="12824"/>
          <w:tab w:val="left" w:pos="13740"/>
          <w:tab w:val="left" w:pos="14656"/>
        </w:tabs>
        <w:ind w:right="-1" w:firstLine="709"/>
        <w:jc w:val="both"/>
        <w:rPr>
          <w:b/>
          <w:i/>
          <w:sz w:val="22"/>
          <w:szCs w:val="22"/>
          <w:lang w:val="uk-UA" w:eastAsia="zh-CN"/>
        </w:rPr>
      </w:pPr>
    </w:p>
    <w:p w14:paraId="055D585D" w14:textId="7E9B6030" w:rsidR="00752475" w:rsidRPr="0098165B" w:rsidRDefault="00752475" w:rsidP="003C6AEE">
      <w:pPr>
        <w:tabs>
          <w:tab w:val="left" w:pos="9639"/>
          <w:tab w:val="left" w:pos="10992"/>
          <w:tab w:val="left" w:pos="11908"/>
          <w:tab w:val="left" w:pos="12824"/>
          <w:tab w:val="left" w:pos="13740"/>
          <w:tab w:val="left" w:pos="14656"/>
        </w:tabs>
        <w:ind w:right="-1" w:firstLine="709"/>
        <w:jc w:val="both"/>
        <w:rPr>
          <w:b/>
          <w:i/>
          <w:sz w:val="22"/>
          <w:szCs w:val="22"/>
          <w:lang w:val="uk-UA" w:eastAsia="zh-CN"/>
        </w:rPr>
      </w:pPr>
      <w:r w:rsidRPr="0098165B">
        <w:rPr>
          <w:b/>
          <w:i/>
          <w:sz w:val="22"/>
          <w:szCs w:val="22"/>
          <w:lang w:val="uk-UA" w:eastAsia="zh-CN"/>
        </w:rPr>
        <w:lastRenderedPageBreak/>
        <w:t>Інструкція із заповнення технічної специфікації:</w:t>
      </w:r>
    </w:p>
    <w:p w14:paraId="69139663" w14:textId="77777777" w:rsidR="00752475" w:rsidRPr="0098165B" w:rsidRDefault="00752475" w:rsidP="003C6AEE">
      <w:pPr>
        <w:tabs>
          <w:tab w:val="left" w:pos="9639"/>
          <w:tab w:val="left" w:pos="10992"/>
          <w:tab w:val="left" w:pos="11908"/>
          <w:tab w:val="left" w:pos="12824"/>
          <w:tab w:val="left" w:pos="13740"/>
          <w:tab w:val="left" w:pos="14656"/>
        </w:tabs>
        <w:ind w:right="-1" w:firstLine="709"/>
        <w:jc w:val="both"/>
        <w:rPr>
          <w:b/>
          <w:i/>
          <w:sz w:val="22"/>
          <w:szCs w:val="22"/>
          <w:lang w:val="uk-UA" w:eastAsia="zh-CN"/>
        </w:rPr>
      </w:pPr>
    </w:p>
    <w:p w14:paraId="2F7D536B" w14:textId="77777777" w:rsidR="00752475" w:rsidRPr="0098165B" w:rsidRDefault="00752475" w:rsidP="003C6AEE">
      <w:pPr>
        <w:tabs>
          <w:tab w:val="left" w:pos="5812"/>
          <w:tab w:val="left" w:pos="9639"/>
          <w:tab w:val="left" w:pos="10992"/>
          <w:tab w:val="left" w:pos="11908"/>
          <w:tab w:val="left" w:pos="12824"/>
          <w:tab w:val="left" w:pos="13740"/>
          <w:tab w:val="left" w:pos="14656"/>
        </w:tabs>
        <w:ind w:right="-1" w:firstLine="709"/>
        <w:jc w:val="both"/>
        <w:rPr>
          <w:b/>
          <w:i/>
          <w:sz w:val="22"/>
          <w:szCs w:val="22"/>
          <w:lang w:val="uk-UA" w:eastAsia="zh-CN"/>
        </w:rPr>
      </w:pPr>
      <w:r w:rsidRPr="0098165B">
        <w:rPr>
          <w:i/>
          <w:sz w:val="22"/>
          <w:szCs w:val="22"/>
          <w:lang w:val="uk-UA" w:eastAsia="zh-CN"/>
        </w:rPr>
        <w:t>* Учасник повинен вказати конкретні (фактичні) технічні та якісні характеристики (показники) запропонованого товару, що в повному обсязі підтверджують відповідність товару вимогам замовника.</w:t>
      </w:r>
    </w:p>
    <w:p w14:paraId="75F60895" w14:textId="77777777" w:rsidR="00752475" w:rsidRPr="0098165B" w:rsidRDefault="00752475" w:rsidP="003C6AEE">
      <w:pPr>
        <w:shd w:val="clear" w:color="auto" w:fill="FFFFFF"/>
        <w:tabs>
          <w:tab w:val="left" w:pos="709"/>
          <w:tab w:val="left" w:pos="851"/>
        </w:tabs>
        <w:suppressAutoHyphens/>
        <w:ind w:firstLine="709"/>
        <w:jc w:val="both"/>
        <w:rPr>
          <w:rFonts w:eastAsia="Times New Roman"/>
          <w:i/>
          <w:iCs/>
          <w:kern w:val="36"/>
          <w:sz w:val="22"/>
          <w:szCs w:val="22"/>
          <w:lang w:val="uk-UA" w:eastAsia="uk-UA"/>
        </w:rPr>
      </w:pPr>
      <w:r w:rsidRPr="0098165B">
        <w:rPr>
          <w:rFonts w:eastAsia="Times New Roman"/>
          <w:i/>
          <w:iCs/>
          <w:kern w:val="36"/>
          <w:sz w:val="22"/>
          <w:szCs w:val="22"/>
          <w:lang w:val="uk-UA" w:eastAsia="uk-UA"/>
        </w:rPr>
        <w:t>В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7AB43EBA" w14:textId="77777777" w:rsidR="00752475" w:rsidRPr="0098165B" w:rsidRDefault="00752475" w:rsidP="003C6AEE">
      <w:pPr>
        <w:tabs>
          <w:tab w:val="left" w:pos="-960"/>
        </w:tabs>
        <w:ind w:firstLine="709"/>
        <w:jc w:val="both"/>
        <w:rPr>
          <w:bCs/>
          <w:i/>
          <w:iCs/>
          <w:sz w:val="22"/>
          <w:szCs w:val="22"/>
          <w:lang w:val="uk-UA"/>
        </w:rPr>
      </w:pPr>
      <w:proofErr w:type="spellStart"/>
      <w:r w:rsidRPr="0098165B">
        <w:rPr>
          <w:bCs/>
          <w:i/>
          <w:iCs/>
          <w:sz w:val="22"/>
          <w:szCs w:val="22"/>
        </w:rPr>
        <w:t>Учасник</w:t>
      </w:r>
      <w:proofErr w:type="spellEnd"/>
      <w:r w:rsidRPr="0098165B">
        <w:rPr>
          <w:bCs/>
          <w:i/>
          <w:iCs/>
          <w:sz w:val="22"/>
          <w:szCs w:val="22"/>
        </w:rPr>
        <w:t xml:space="preserve"> </w:t>
      </w:r>
      <w:proofErr w:type="spellStart"/>
      <w:r w:rsidRPr="0098165B">
        <w:rPr>
          <w:bCs/>
          <w:i/>
          <w:iCs/>
          <w:sz w:val="22"/>
          <w:szCs w:val="22"/>
        </w:rPr>
        <w:t>має</w:t>
      </w:r>
      <w:proofErr w:type="spellEnd"/>
      <w:r w:rsidRPr="0098165B">
        <w:rPr>
          <w:bCs/>
          <w:i/>
          <w:iCs/>
          <w:sz w:val="22"/>
          <w:szCs w:val="22"/>
        </w:rPr>
        <w:t xml:space="preserve"> право подати </w:t>
      </w:r>
      <w:proofErr w:type="spellStart"/>
      <w:r w:rsidRPr="0098165B">
        <w:rPr>
          <w:bCs/>
          <w:i/>
          <w:iCs/>
          <w:sz w:val="22"/>
          <w:szCs w:val="22"/>
        </w:rPr>
        <w:t>еквівалент</w:t>
      </w:r>
      <w:proofErr w:type="spellEnd"/>
      <w:r w:rsidRPr="0098165B">
        <w:rPr>
          <w:bCs/>
          <w:i/>
          <w:iCs/>
          <w:sz w:val="22"/>
          <w:szCs w:val="22"/>
          <w:lang w:val="uk-UA"/>
        </w:rPr>
        <w:t xml:space="preserve"> (аналог)</w:t>
      </w:r>
      <w:r w:rsidRPr="0098165B">
        <w:rPr>
          <w:bCs/>
          <w:i/>
          <w:iCs/>
          <w:sz w:val="22"/>
          <w:szCs w:val="22"/>
        </w:rPr>
        <w:t xml:space="preserve"> товару </w:t>
      </w:r>
      <w:proofErr w:type="spellStart"/>
      <w:r w:rsidRPr="0098165B">
        <w:rPr>
          <w:bCs/>
          <w:i/>
          <w:iCs/>
          <w:sz w:val="22"/>
          <w:szCs w:val="22"/>
        </w:rPr>
        <w:t>запропонованого</w:t>
      </w:r>
      <w:proofErr w:type="spellEnd"/>
      <w:r w:rsidRPr="0098165B">
        <w:rPr>
          <w:bCs/>
          <w:i/>
          <w:iCs/>
          <w:sz w:val="22"/>
          <w:szCs w:val="22"/>
        </w:rPr>
        <w:t xml:space="preserve"> </w:t>
      </w:r>
      <w:proofErr w:type="spellStart"/>
      <w:r w:rsidRPr="0098165B">
        <w:rPr>
          <w:bCs/>
          <w:i/>
          <w:iCs/>
          <w:sz w:val="22"/>
          <w:szCs w:val="22"/>
        </w:rPr>
        <w:t>замовником</w:t>
      </w:r>
      <w:proofErr w:type="spellEnd"/>
      <w:r w:rsidRPr="0098165B">
        <w:rPr>
          <w:bCs/>
          <w:i/>
          <w:iCs/>
          <w:sz w:val="22"/>
          <w:szCs w:val="22"/>
          <w:lang w:val="uk-UA"/>
        </w:rPr>
        <w:t xml:space="preserve"> </w:t>
      </w:r>
      <w:r w:rsidRPr="0098165B">
        <w:rPr>
          <w:bCs/>
          <w:i/>
          <w:iCs/>
          <w:sz w:val="22"/>
          <w:szCs w:val="22"/>
        </w:rPr>
        <w:t xml:space="preserve">в </w:t>
      </w:r>
      <w:proofErr w:type="spellStart"/>
      <w:r w:rsidRPr="0098165B">
        <w:rPr>
          <w:bCs/>
          <w:i/>
          <w:iCs/>
          <w:sz w:val="22"/>
          <w:szCs w:val="22"/>
        </w:rPr>
        <w:t>технічному</w:t>
      </w:r>
      <w:proofErr w:type="spellEnd"/>
      <w:r w:rsidRPr="0098165B">
        <w:rPr>
          <w:bCs/>
          <w:i/>
          <w:iCs/>
          <w:sz w:val="22"/>
          <w:szCs w:val="22"/>
        </w:rPr>
        <w:t xml:space="preserve"> </w:t>
      </w:r>
      <w:proofErr w:type="spellStart"/>
      <w:r w:rsidRPr="0098165B">
        <w:rPr>
          <w:bCs/>
          <w:i/>
          <w:iCs/>
          <w:sz w:val="22"/>
          <w:szCs w:val="22"/>
        </w:rPr>
        <w:t>завданні</w:t>
      </w:r>
      <w:proofErr w:type="spellEnd"/>
      <w:r w:rsidRPr="0098165B">
        <w:rPr>
          <w:bCs/>
          <w:i/>
          <w:iCs/>
          <w:sz w:val="22"/>
          <w:szCs w:val="22"/>
        </w:rPr>
        <w:t xml:space="preserve"> </w:t>
      </w:r>
      <w:proofErr w:type="spellStart"/>
      <w:r w:rsidRPr="0098165B">
        <w:rPr>
          <w:bCs/>
          <w:i/>
          <w:iCs/>
          <w:sz w:val="22"/>
          <w:szCs w:val="22"/>
        </w:rPr>
        <w:t>цієї</w:t>
      </w:r>
      <w:proofErr w:type="spellEnd"/>
      <w:r w:rsidRPr="0098165B">
        <w:rPr>
          <w:bCs/>
          <w:i/>
          <w:iCs/>
          <w:sz w:val="22"/>
          <w:szCs w:val="22"/>
        </w:rPr>
        <w:t xml:space="preserve"> </w:t>
      </w:r>
      <w:proofErr w:type="spellStart"/>
      <w:r w:rsidRPr="0098165B">
        <w:rPr>
          <w:bCs/>
          <w:i/>
          <w:iCs/>
          <w:sz w:val="22"/>
          <w:szCs w:val="22"/>
        </w:rPr>
        <w:t>тендерної</w:t>
      </w:r>
      <w:proofErr w:type="spellEnd"/>
      <w:r w:rsidRPr="0098165B">
        <w:rPr>
          <w:bCs/>
          <w:i/>
          <w:iCs/>
          <w:sz w:val="22"/>
          <w:szCs w:val="22"/>
        </w:rPr>
        <w:t xml:space="preserve"> </w:t>
      </w:r>
      <w:proofErr w:type="spellStart"/>
      <w:r w:rsidRPr="0098165B">
        <w:rPr>
          <w:bCs/>
          <w:i/>
          <w:iCs/>
          <w:sz w:val="22"/>
          <w:szCs w:val="22"/>
        </w:rPr>
        <w:t>документації</w:t>
      </w:r>
      <w:proofErr w:type="spellEnd"/>
      <w:r w:rsidRPr="0098165B">
        <w:rPr>
          <w:bCs/>
          <w:i/>
          <w:iCs/>
          <w:sz w:val="22"/>
          <w:szCs w:val="22"/>
        </w:rPr>
        <w:t>.</w:t>
      </w:r>
      <w:r w:rsidRPr="0098165B">
        <w:rPr>
          <w:bCs/>
          <w:i/>
          <w:iCs/>
          <w:sz w:val="22"/>
          <w:szCs w:val="22"/>
          <w:lang w:val="uk-UA"/>
        </w:rPr>
        <w:t xml:space="preserve"> </w:t>
      </w:r>
      <w:r w:rsidRPr="0098165B">
        <w:rPr>
          <w:bCs/>
          <w:i/>
          <w:iCs/>
          <w:sz w:val="22"/>
          <w:szCs w:val="22"/>
        </w:rPr>
        <w:t xml:space="preserve">У </w:t>
      </w:r>
      <w:proofErr w:type="spellStart"/>
      <w:r w:rsidRPr="0098165B">
        <w:rPr>
          <w:bCs/>
          <w:i/>
          <w:iCs/>
          <w:sz w:val="22"/>
          <w:szCs w:val="22"/>
        </w:rPr>
        <w:t>разі</w:t>
      </w:r>
      <w:proofErr w:type="spellEnd"/>
      <w:r w:rsidRPr="0098165B">
        <w:rPr>
          <w:bCs/>
          <w:i/>
          <w:iCs/>
          <w:sz w:val="22"/>
          <w:szCs w:val="22"/>
        </w:rPr>
        <w:t xml:space="preserve"> </w:t>
      </w:r>
      <w:proofErr w:type="spellStart"/>
      <w:r w:rsidRPr="0098165B">
        <w:rPr>
          <w:bCs/>
          <w:i/>
          <w:iCs/>
          <w:sz w:val="22"/>
          <w:szCs w:val="22"/>
        </w:rPr>
        <w:t>подання</w:t>
      </w:r>
      <w:proofErr w:type="spellEnd"/>
      <w:r w:rsidRPr="0098165B">
        <w:rPr>
          <w:bCs/>
          <w:i/>
          <w:iCs/>
          <w:sz w:val="22"/>
          <w:szCs w:val="22"/>
        </w:rPr>
        <w:t xml:space="preserve"> </w:t>
      </w:r>
      <w:proofErr w:type="spellStart"/>
      <w:r w:rsidRPr="0098165B">
        <w:rPr>
          <w:bCs/>
          <w:i/>
          <w:iCs/>
          <w:sz w:val="22"/>
          <w:szCs w:val="22"/>
        </w:rPr>
        <w:t>еквіваленту</w:t>
      </w:r>
      <w:proofErr w:type="spellEnd"/>
      <w:r w:rsidRPr="0098165B">
        <w:rPr>
          <w:bCs/>
          <w:i/>
          <w:iCs/>
          <w:sz w:val="22"/>
          <w:szCs w:val="22"/>
          <w:lang w:val="uk-UA"/>
        </w:rPr>
        <w:t xml:space="preserve"> (аналогу)</w:t>
      </w:r>
      <w:r w:rsidRPr="0098165B">
        <w:rPr>
          <w:bCs/>
          <w:i/>
          <w:iCs/>
          <w:sz w:val="22"/>
          <w:szCs w:val="22"/>
        </w:rPr>
        <w:t xml:space="preserve"> товару, </w:t>
      </w:r>
      <w:proofErr w:type="spellStart"/>
      <w:r w:rsidRPr="0098165B">
        <w:rPr>
          <w:bCs/>
          <w:i/>
          <w:iCs/>
          <w:sz w:val="22"/>
          <w:szCs w:val="22"/>
        </w:rPr>
        <w:t>учасник</w:t>
      </w:r>
      <w:proofErr w:type="spellEnd"/>
      <w:r w:rsidRPr="0098165B">
        <w:rPr>
          <w:bCs/>
          <w:i/>
          <w:iCs/>
          <w:sz w:val="22"/>
          <w:szCs w:val="22"/>
        </w:rPr>
        <w:t xml:space="preserve"> </w:t>
      </w:r>
      <w:proofErr w:type="spellStart"/>
      <w:r w:rsidRPr="0098165B">
        <w:rPr>
          <w:bCs/>
          <w:i/>
          <w:iCs/>
          <w:sz w:val="22"/>
          <w:szCs w:val="22"/>
        </w:rPr>
        <w:t>повиннен</w:t>
      </w:r>
      <w:proofErr w:type="spellEnd"/>
      <w:r w:rsidRPr="0098165B">
        <w:rPr>
          <w:bCs/>
          <w:i/>
          <w:iCs/>
          <w:sz w:val="22"/>
          <w:szCs w:val="22"/>
        </w:rPr>
        <w:t xml:space="preserve"> довести, </w:t>
      </w:r>
      <w:proofErr w:type="spellStart"/>
      <w:r w:rsidRPr="0098165B">
        <w:rPr>
          <w:bCs/>
          <w:i/>
          <w:iCs/>
          <w:sz w:val="22"/>
          <w:szCs w:val="22"/>
        </w:rPr>
        <w:t>що</w:t>
      </w:r>
      <w:proofErr w:type="spellEnd"/>
      <w:r w:rsidRPr="0098165B">
        <w:rPr>
          <w:bCs/>
          <w:i/>
          <w:iCs/>
          <w:sz w:val="22"/>
          <w:szCs w:val="22"/>
        </w:rPr>
        <w:t xml:space="preserve"> </w:t>
      </w:r>
      <w:proofErr w:type="spellStart"/>
      <w:r w:rsidRPr="0098165B">
        <w:rPr>
          <w:bCs/>
          <w:i/>
          <w:iCs/>
          <w:sz w:val="22"/>
          <w:szCs w:val="22"/>
        </w:rPr>
        <w:t>такий</w:t>
      </w:r>
      <w:proofErr w:type="spellEnd"/>
      <w:r w:rsidRPr="0098165B">
        <w:rPr>
          <w:bCs/>
          <w:i/>
          <w:iCs/>
          <w:sz w:val="22"/>
          <w:szCs w:val="22"/>
        </w:rPr>
        <w:t xml:space="preserve"> товар </w:t>
      </w:r>
      <w:r w:rsidRPr="0098165B">
        <w:rPr>
          <w:bCs/>
          <w:i/>
          <w:iCs/>
          <w:sz w:val="22"/>
          <w:szCs w:val="22"/>
          <w:lang w:val="uk-UA"/>
        </w:rPr>
        <w:t>за показниками (характеристиками) є</w:t>
      </w:r>
      <w:r w:rsidRPr="0098165B">
        <w:rPr>
          <w:bCs/>
          <w:i/>
          <w:iCs/>
          <w:sz w:val="22"/>
          <w:szCs w:val="22"/>
        </w:rPr>
        <w:t xml:space="preserve"> </w:t>
      </w:r>
      <w:r w:rsidRPr="0098165B">
        <w:rPr>
          <w:bCs/>
          <w:i/>
          <w:iCs/>
          <w:sz w:val="22"/>
          <w:szCs w:val="22"/>
          <w:lang w:val="uk-UA"/>
        </w:rPr>
        <w:t xml:space="preserve">не гіршим (кращим), ніж товар, зазначений в тендерній документації </w:t>
      </w:r>
      <w:r w:rsidRPr="0098165B">
        <w:rPr>
          <w:bCs/>
          <w:i/>
          <w:iCs/>
          <w:sz w:val="22"/>
          <w:szCs w:val="22"/>
        </w:rPr>
        <w:t>та</w:t>
      </w:r>
      <w:r w:rsidRPr="0098165B">
        <w:rPr>
          <w:bCs/>
          <w:i/>
          <w:iCs/>
          <w:sz w:val="22"/>
          <w:szCs w:val="22"/>
          <w:lang w:val="uk-UA"/>
        </w:rPr>
        <w:t xml:space="preserve"> повинен </w:t>
      </w:r>
      <w:proofErr w:type="spellStart"/>
      <w:r w:rsidRPr="0098165B">
        <w:rPr>
          <w:bCs/>
          <w:i/>
          <w:iCs/>
          <w:sz w:val="22"/>
          <w:szCs w:val="22"/>
        </w:rPr>
        <w:t>мати</w:t>
      </w:r>
      <w:proofErr w:type="spellEnd"/>
      <w:r w:rsidRPr="0098165B">
        <w:rPr>
          <w:bCs/>
          <w:i/>
          <w:iCs/>
          <w:sz w:val="22"/>
          <w:szCs w:val="22"/>
        </w:rPr>
        <w:t xml:space="preserve"> </w:t>
      </w:r>
      <w:proofErr w:type="spellStart"/>
      <w:r w:rsidRPr="0098165B">
        <w:rPr>
          <w:bCs/>
          <w:i/>
          <w:iCs/>
          <w:sz w:val="22"/>
          <w:szCs w:val="22"/>
        </w:rPr>
        <w:t>відповідне</w:t>
      </w:r>
      <w:proofErr w:type="spellEnd"/>
      <w:r w:rsidRPr="0098165B">
        <w:rPr>
          <w:bCs/>
          <w:i/>
          <w:iCs/>
          <w:sz w:val="22"/>
          <w:szCs w:val="22"/>
        </w:rPr>
        <w:t xml:space="preserve"> </w:t>
      </w:r>
      <w:proofErr w:type="spellStart"/>
      <w:r w:rsidRPr="0098165B">
        <w:rPr>
          <w:bCs/>
          <w:i/>
          <w:iCs/>
          <w:sz w:val="22"/>
          <w:szCs w:val="22"/>
        </w:rPr>
        <w:t>документальне</w:t>
      </w:r>
      <w:proofErr w:type="spellEnd"/>
      <w:r w:rsidRPr="0098165B">
        <w:rPr>
          <w:bCs/>
          <w:i/>
          <w:iCs/>
          <w:sz w:val="22"/>
          <w:szCs w:val="22"/>
        </w:rPr>
        <w:t xml:space="preserve"> </w:t>
      </w:r>
      <w:proofErr w:type="spellStart"/>
      <w:r w:rsidRPr="0098165B">
        <w:rPr>
          <w:bCs/>
          <w:i/>
          <w:iCs/>
          <w:sz w:val="22"/>
          <w:szCs w:val="22"/>
        </w:rPr>
        <w:t>підтвердження</w:t>
      </w:r>
      <w:proofErr w:type="spellEnd"/>
      <w:r w:rsidRPr="0098165B">
        <w:rPr>
          <w:bCs/>
          <w:i/>
          <w:iCs/>
          <w:sz w:val="22"/>
          <w:szCs w:val="22"/>
        </w:rPr>
        <w:t xml:space="preserve"> </w:t>
      </w:r>
      <w:proofErr w:type="spellStart"/>
      <w:r w:rsidRPr="0098165B">
        <w:rPr>
          <w:bCs/>
          <w:i/>
          <w:iCs/>
          <w:sz w:val="22"/>
          <w:szCs w:val="22"/>
        </w:rPr>
        <w:t>тощо</w:t>
      </w:r>
      <w:proofErr w:type="spellEnd"/>
      <w:r w:rsidRPr="0098165B">
        <w:rPr>
          <w:bCs/>
          <w:i/>
          <w:iCs/>
          <w:sz w:val="22"/>
          <w:szCs w:val="22"/>
          <w:lang w:val="uk-UA"/>
        </w:rPr>
        <w:t>.</w:t>
      </w:r>
    </w:p>
    <w:p w14:paraId="6FD7567C" w14:textId="77777777" w:rsidR="00752475" w:rsidRPr="0098165B" w:rsidRDefault="00752475" w:rsidP="003C6AEE">
      <w:pPr>
        <w:tabs>
          <w:tab w:val="left" w:pos="-960"/>
        </w:tabs>
        <w:ind w:firstLine="709"/>
        <w:jc w:val="both"/>
        <w:rPr>
          <w:bCs/>
          <w:i/>
          <w:iCs/>
          <w:sz w:val="22"/>
          <w:szCs w:val="22"/>
          <w:lang w:val="uk-UA"/>
        </w:rPr>
      </w:pPr>
    </w:p>
    <w:p w14:paraId="331DC90F" w14:textId="129CC9A9" w:rsidR="00752475" w:rsidRPr="0098165B" w:rsidRDefault="00752475" w:rsidP="003C6AEE">
      <w:pPr>
        <w:tabs>
          <w:tab w:val="left" w:pos="-960"/>
        </w:tabs>
        <w:ind w:firstLine="709"/>
        <w:jc w:val="both"/>
        <w:rPr>
          <w:bCs/>
          <w:i/>
          <w:iCs/>
          <w:sz w:val="22"/>
          <w:szCs w:val="22"/>
          <w:lang w:val="uk-UA"/>
        </w:rPr>
      </w:pPr>
      <w:r w:rsidRPr="0098165B">
        <w:rPr>
          <w:bCs/>
          <w:i/>
          <w:iCs/>
          <w:sz w:val="22"/>
          <w:szCs w:val="22"/>
          <w:lang w:val="uk-UA"/>
        </w:rPr>
        <w:t>** Для розрахунків обсягів</w:t>
      </w:r>
      <w:r w:rsidR="00C521ED" w:rsidRPr="00C521ED">
        <w:rPr>
          <w:bCs/>
          <w:i/>
          <w:iCs/>
          <w:sz w:val="22"/>
          <w:szCs w:val="22"/>
          <w:lang w:val="uk-UA"/>
        </w:rPr>
        <w:t xml:space="preserve"> </w:t>
      </w:r>
      <w:r w:rsidR="00C521ED" w:rsidRPr="0098165B">
        <w:rPr>
          <w:bCs/>
          <w:i/>
          <w:iCs/>
          <w:sz w:val="22"/>
          <w:szCs w:val="22"/>
          <w:lang w:val="uk-UA"/>
        </w:rPr>
        <w:t>органічних розчинників</w:t>
      </w:r>
      <w:r w:rsidRPr="0098165B">
        <w:rPr>
          <w:bCs/>
          <w:i/>
          <w:iCs/>
          <w:sz w:val="22"/>
          <w:szCs w:val="22"/>
          <w:lang w:val="uk-UA"/>
        </w:rPr>
        <w:t>, необхідних замовнику, використано орієнтовний об’єм фасування. У разі, якщо стандартне фасування виробника має інший об’єм, допускається коригування кількості пакувань (штук), за умови, що сумарний об’єм буде не меншим ніж той, що зазначений у технічній специфікації.</w:t>
      </w:r>
    </w:p>
    <w:p w14:paraId="18B72196" w14:textId="77777777" w:rsidR="00752475" w:rsidRPr="0098165B" w:rsidRDefault="00752475" w:rsidP="003C6AEE">
      <w:pPr>
        <w:keepNext/>
        <w:outlineLvl w:val="0"/>
        <w:rPr>
          <w:rFonts w:eastAsia="Times New Roman"/>
          <w:bCs/>
          <w:kern w:val="36"/>
          <w:sz w:val="22"/>
          <w:szCs w:val="22"/>
          <w:lang w:val="x-none" w:eastAsia="uk-UA"/>
        </w:rPr>
      </w:pPr>
    </w:p>
    <w:p w14:paraId="449048DD" w14:textId="77777777" w:rsidR="00752475" w:rsidRPr="0098165B" w:rsidRDefault="00752475" w:rsidP="003C6AEE">
      <w:pPr>
        <w:spacing w:before="100" w:beforeAutospacing="1" w:after="100" w:afterAutospacing="1"/>
        <w:rPr>
          <w:rFonts w:eastAsia="Times New Roman"/>
          <w:color w:val="000000"/>
          <w:sz w:val="22"/>
          <w:szCs w:val="22"/>
          <w:lang w:val="uk-UA" w:eastAsia="uk-UA"/>
        </w:rPr>
      </w:pPr>
      <w:r w:rsidRPr="0098165B">
        <w:rPr>
          <w:rFonts w:eastAsia="Times New Roman"/>
          <w:b/>
          <w:color w:val="000000"/>
          <w:sz w:val="22"/>
          <w:szCs w:val="22"/>
          <w:lang w:val="uk-UA" w:eastAsia="uk-UA"/>
        </w:rPr>
        <w:t>Місце поставки</w:t>
      </w:r>
      <w:r w:rsidRPr="0098165B">
        <w:rPr>
          <w:rFonts w:eastAsia="Times New Roman"/>
          <w:color w:val="000000"/>
          <w:sz w:val="22"/>
          <w:szCs w:val="22"/>
          <w:lang w:val="uk-UA" w:eastAsia="uk-UA"/>
        </w:rPr>
        <w:t xml:space="preserve">: ДНДКІ </w:t>
      </w:r>
      <w:proofErr w:type="spellStart"/>
      <w:r w:rsidRPr="0098165B">
        <w:rPr>
          <w:rFonts w:eastAsia="Times New Roman"/>
          <w:color w:val="000000"/>
          <w:sz w:val="22"/>
          <w:szCs w:val="22"/>
          <w:lang w:val="uk-UA" w:eastAsia="uk-UA"/>
        </w:rPr>
        <w:t>ветпрепаратів</w:t>
      </w:r>
      <w:proofErr w:type="spellEnd"/>
      <w:r w:rsidRPr="0098165B">
        <w:rPr>
          <w:rFonts w:eastAsia="Times New Roman"/>
          <w:color w:val="000000"/>
          <w:sz w:val="22"/>
          <w:szCs w:val="22"/>
          <w:lang w:val="uk-UA" w:eastAsia="uk-UA"/>
        </w:rPr>
        <w:t xml:space="preserve"> та кормових добавок (м. Львів, вул. Донецька, 11).</w:t>
      </w:r>
    </w:p>
    <w:p w14:paraId="6E482A29" w14:textId="77777777" w:rsidR="00752475" w:rsidRPr="0098165B" w:rsidRDefault="00752475" w:rsidP="003C6AEE">
      <w:pPr>
        <w:spacing w:before="100" w:beforeAutospacing="1" w:after="100" w:afterAutospacing="1"/>
        <w:rPr>
          <w:rFonts w:eastAsia="Times New Roman"/>
          <w:color w:val="000000"/>
          <w:sz w:val="22"/>
          <w:szCs w:val="22"/>
          <w:lang w:val="uk-UA" w:eastAsia="uk-UA"/>
        </w:rPr>
      </w:pPr>
      <w:r w:rsidRPr="0098165B">
        <w:rPr>
          <w:rFonts w:eastAsia="Times New Roman"/>
          <w:b/>
          <w:color w:val="000000"/>
          <w:sz w:val="22"/>
          <w:szCs w:val="22"/>
          <w:lang w:val="uk-UA" w:eastAsia="uk-UA"/>
        </w:rPr>
        <w:t xml:space="preserve">Періодичність поставки: </w:t>
      </w:r>
      <w:r w:rsidRPr="0098165B">
        <w:rPr>
          <w:rFonts w:eastAsia="Times New Roman"/>
          <w:color w:val="000000"/>
          <w:sz w:val="22"/>
          <w:szCs w:val="22"/>
          <w:lang w:val="uk-UA" w:eastAsia="uk-UA"/>
        </w:rPr>
        <w:t>погоджується із замовником</w:t>
      </w:r>
    </w:p>
    <w:p w14:paraId="61866BF7" w14:textId="77777777" w:rsidR="00EF67F5" w:rsidRPr="0098165B" w:rsidRDefault="00EF67F5" w:rsidP="003C6AEE">
      <w:pPr>
        <w:rPr>
          <w:sz w:val="22"/>
          <w:szCs w:val="22"/>
        </w:rPr>
      </w:pPr>
    </w:p>
    <w:sectPr w:rsidR="00EF67F5" w:rsidRPr="0098165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35253"/>
    <w:multiLevelType w:val="multilevel"/>
    <w:tmpl w:val="E2A218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B63C39"/>
    <w:multiLevelType w:val="multilevel"/>
    <w:tmpl w:val="2AF68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991DB6"/>
    <w:multiLevelType w:val="multilevel"/>
    <w:tmpl w:val="10784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F1D411B"/>
    <w:multiLevelType w:val="multilevel"/>
    <w:tmpl w:val="D494B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475"/>
    <w:rsid w:val="003C6AEE"/>
    <w:rsid w:val="006C3FA7"/>
    <w:rsid w:val="00713BA9"/>
    <w:rsid w:val="00752475"/>
    <w:rsid w:val="008D5C9A"/>
    <w:rsid w:val="0098165B"/>
    <w:rsid w:val="00AA0D84"/>
    <w:rsid w:val="00C521ED"/>
    <w:rsid w:val="00D467BF"/>
    <w:rsid w:val="00E47FB9"/>
    <w:rsid w:val="00E6379C"/>
    <w:rsid w:val="00E76D7F"/>
    <w:rsid w:val="00EF67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0D766"/>
  <w15:chartTrackingRefBased/>
  <w15:docId w15:val="{6F9B736D-EFE0-41D6-A32B-D640026C6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2475"/>
    <w:pPr>
      <w:spacing w:after="0" w:line="240" w:lineRule="auto"/>
    </w:pPr>
    <w:rPr>
      <w:rFonts w:ascii="Times New Roman" w:eastAsia="Calibri"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75"/>
    <w:pPr>
      <w:jc w:val="center"/>
    </w:pPr>
    <w:rPr>
      <w:bCs/>
      <w:lang w:val="uk-UA"/>
    </w:rPr>
  </w:style>
  <w:style w:type="character" w:customStyle="1" w:styleId="a4">
    <w:name w:val="Основний текст Знак"/>
    <w:basedOn w:val="a0"/>
    <w:link w:val="a3"/>
    <w:rsid w:val="00752475"/>
    <w:rPr>
      <w:rFonts w:ascii="Times New Roman" w:eastAsia="Calibri" w:hAnsi="Times New Roman" w:cs="Times New Roman"/>
      <w:bCs/>
      <w:sz w:val="24"/>
      <w:szCs w:val="24"/>
      <w:lang w:eastAsia="ru-RU"/>
    </w:rPr>
  </w:style>
  <w:style w:type="paragraph" w:styleId="a5">
    <w:name w:val="List Paragraph"/>
    <w:basedOn w:val="a"/>
    <w:uiPriority w:val="34"/>
    <w:qFormat/>
    <w:rsid w:val="00713BA9"/>
    <w:pPr>
      <w:ind w:left="720"/>
      <w:contextualSpacing/>
    </w:pPr>
  </w:style>
  <w:style w:type="paragraph" w:styleId="a6">
    <w:name w:val="Normal (Web)"/>
    <w:basedOn w:val="a"/>
    <w:uiPriority w:val="99"/>
    <w:semiHidden/>
    <w:unhideWhenUsed/>
    <w:rsid w:val="00E6379C"/>
    <w:pPr>
      <w:spacing w:before="100" w:beforeAutospacing="1" w:after="100" w:afterAutospacing="1"/>
    </w:pPr>
    <w:rPr>
      <w:rFonts w:eastAsia="Times New Roman"/>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55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7607</Words>
  <Characters>4336</Characters>
  <Application>Microsoft Office Word</Application>
  <DocSecurity>0</DocSecurity>
  <Lines>36</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Temnenko</dc:creator>
  <cp:keywords/>
  <dc:description/>
  <cp:lastModifiedBy>Sofia</cp:lastModifiedBy>
  <cp:revision>2</cp:revision>
  <dcterms:created xsi:type="dcterms:W3CDTF">2026-10-22T09:43:00Z</dcterms:created>
  <dcterms:modified xsi:type="dcterms:W3CDTF">2026-10-22T09:43:00Z</dcterms:modified>
</cp:coreProperties>
</file>