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2BBF1" w14:textId="77777777" w:rsidR="00DE194A" w:rsidRPr="00DE194A" w:rsidRDefault="00DE194A" w:rsidP="00DE194A">
      <w:pPr>
        <w:spacing w:before="100" w:beforeAutospacing="1" w:after="100" w:afterAutospacing="1"/>
        <w:rPr>
          <w:rFonts w:eastAsia="Times New Roman"/>
          <w:b/>
          <w:bCs/>
          <w:lang w:eastAsia="uk-UA"/>
        </w:rPr>
      </w:pPr>
      <w:r w:rsidRPr="00DE194A">
        <w:rPr>
          <w:rFonts w:eastAsia="Times New Roman"/>
          <w:b/>
          <w:bCs/>
          <w:lang w:eastAsia="uk-UA"/>
        </w:rPr>
        <w:t>Обґрунтування технічних та якісних характеристик, очікуваної вартості предмета закупівлі</w:t>
      </w:r>
    </w:p>
    <w:p w14:paraId="1A60D4C9" w14:textId="77777777" w:rsidR="00DE194A" w:rsidRPr="00DE194A" w:rsidRDefault="00DE194A" w:rsidP="00DE194A">
      <w:pPr>
        <w:numPr>
          <w:ilvl w:val="0"/>
          <w:numId w:val="1"/>
        </w:numPr>
        <w:spacing w:before="100" w:beforeAutospacing="1" w:after="100" w:afterAutospacing="1"/>
        <w:rPr>
          <w:rFonts w:eastAsia="Times New Roman"/>
          <w:lang w:eastAsia="uk-UA"/>
        </w:rPr>
      </w:pPr>
      <w:r w:rsidRPr="00DE194A">
        <w:rPr>
          <w:rFonts w:eastAsia="Times New Roman"/>
          <w:lang w:eastAsia="uk-UA"/>
        </w:rPr>
        <w:t>Технічні та якісні характеристики</w:t>
      </w:r>
    </w:p>
    <w:p w14:paraId="0FCFDA65"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Предмет закупівлі: живильні середовища для мікробіологічних досліджень (селективні, диференційні середовища, добавки та компоненти для їх приготування) (ДК 021:2015: 24931250-6 — живильні середовища). Закупівля здійснюється з метою забезпечення безперервності проведення мікробіологічних досліджень відповідно до напрямів діяльності Замовника.</w:t>
      </w:r>
    </w:p>
    <w:p w14:paraId="33FA1116"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Технічну специфікацію сформовано з урахуванням виробничої потреби Замовника та необхідності отримання достовірних і відтворюваних результатів мікробіологічних досліджень. Специфікація містить 68 позицій, які охоплюють повний цикл мікробіологічного дослідження:</w:t>
      </w:r>
    </w:p>
    <w:p w14:paraId="1B6E3BE8"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універсальні та поживні середовища й компоненти для їх приготування (</w:t>
      </w:r>
      <w:proofErr w:type="spellStart"/>
      <w:r w:rsidRPr="00DE194A">
        <w:rPr>
          <w:rFonts w:eastAsia="Times New Roman"/>
          <w:lang w:eastAsia="uk-UA"/>
        </w:rPr>
        <w:t>забуферена</w:t>
      </w:r>
      <w:proofErr w:type="spellEnd"/>
      <w:r w:rsidRPr="00DE194A">
        <w:rPr>
          <w:rFonts w:eastAsia="Times New Roman"/>
          <w:lang w:eastAsia="uk-UA"/>
        </w:rPr>
        <w:t xml:space="preserve"> </w:t>
      </w:r>
      <w:proofErr w:type="spellStart"/>
      <w:r w:rsidRPr="00DE194A">
        <w:rPr>
          <w:rFonts w:eastAsia="Times New Roman"/>
          <w:lang w:eastAsia="uk-UA"/>
        </w:rPr>
        <w:t>пептонна</w:t>
      </w:r>
      <w:proofErr w:type="spellEnd"/>
      <w:r w:rsidRPr="00DE194A">
        <w:rPr>
          <w:rFonts w:eastAsia="Times New Roman"/>
          <w:lang w:eastAsia="uk-UA"/>
        </w:rPr>
        <w:t xml:space="preserve"> вода, </w:t>
      </w:r>
      <w:proofErr w:type="spellStart"/>
      <w:r w:rsidRPr="00DE194A">
        <w:rPr>
          <w:rFonts w:eastAsia="Times New Roman"/>
          <w:lang w:eastAsia="uk-UA"/>
        </w:rPr>
        <w:t>триптон</w:t>
      </w:r>
      <w:proofErr w:type="spellEnd"/>
      <w:r w:rsidRPr="00DE194A">
        <w:rPr>
          <w:rFonts w:eastAsia="Times New Roman"/>
          <w:lang w:eastAsia="uk-UA"/>
        </w:rPr>
        <w:t xml:space="preserve">-соєвий і поживний бульйони та </w:t>
      </w:r>
      <w:proofErr w:type="spellStart"/>
      <w:r w:rsidRPr="00DE194A">
        <w:rPr>
          <w:rFonts w:eastAsia="Times New Roman"/>
          <w:lang w:eastAsia="uk-UA"/>
        </w:rPr>
        <w:t>агари</w:t>
      </w:r>
      <w:proofErr w:type="spellEnd"/>
      <w:r w:rsidRPr="00DE194A">
        <w:rPr>
          <w:rFonts w:eastAsia="Times New Roman"/>
          <w:lang w:eastAsia="uk-UA"/>
        </w:rPr>
        <w:t>, серцево-мозковий бульйон, бульйон Мюллера–</w:t>
      </w:r>
      <w:proofErr w:type="spellStart"/>
      <w:r w:rsidRPr="00DE194A">
        <w:rPr>
          <w:rFonts w:eastAsia="Times New Roman"/>
          <w:lang w:eastAsia="uk-UA"/>
        </w:rPr>
        <w:t>Хінтон</w:t>
      </w:r>
      <w:proofErr w:type="spellEnd"/>
      <w:r w:rsidRPr="00DE194A">
        <w:rPr>
          <w:rFonts w:eastAsia="Times New Roman"/>
          <w:lang w:eastAsia="uk-UA"/>
        </w:rPr>
        <w:t xml:space="preserve">, пептон, дріжджовий і солодовий екстракти, бактеріологічний агар, основа кров'яного агару, </w:t>
      </w:r>
      <w:proofErr w:type="spellStart"/>
      <w:r w:rsidRPr="00DE194A">
        <w:rPr>
          <w:rFonts w:eastAsia="Times New Roman"/>
          <w:lang w:eastAsia="uk-UA"/>
        </w:rPr>
        <w:t>дефібринована</w:t>
      </w:r>
      <w:proofErr w:type="spellEnd"/>
      <w:r w:rsidRPr="00DE194A">
        <w:rPr>
          <w:rFonts w:eastAsia="Times New Roman"/>
          <w:lang w:eastAsia="uk-UA"/>
        </w:rPr>
        <w:t xml:space="preserve"> кров барана);</w:t>
      </w:r>
    </w:p>
    <w:p w14:paraId="6EFCEE9F"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 xml:space="preserve">середовища для збагачення та виявлення бактерій роду </w:t>
      </w:r>
      <w:proofErr w:type="spellStart"/>
      <w:r w:rsidRPr="00DE194A">
        <w:rPr>
          <w:rFonts w:eastAsia="Times New Roman"/>
          <w:lang w:eastAsia="uk-UA"/>
        </w:rPr>
        <w:t>Salmonella</w:t>
      </w:r>
      <w:proofErr w:type="spellEnd"/>
      <w:r w:rsidRPr="00DE194A">
        <w:rPr>
          <w:rFonts w:eastAsia="Times New Roman"/>
          <w:lang w:eastAsia="uk-UA"/>
        </w:rPr>
        <w:t xml:space="preserve"> (бульйони </w:t>
      </w:r>
      <w:proofErr w:type="spellStart"/>
      <w:r w:rsidRPr="00DE194A">
        <w:rPr>
          <w:rFonts w:eastAsia="Times New Roman"/>
          <w:lang w:eastAsia="uk-UA"/>
        </w:rPr>
        <w:t>Раппопорта</w:t>
      </w:r>
      <w:proofErr w:type="spellEnd"/>
      <w:r w:rsidRPr="00DE194A">
        <w:rPr>
          <w:rFonts w:eastAsia="Times New Roman"/>
          <w:lang w:eastAsia="uk-UA"/>
        </w:rPr>
        <w:t>–</w:t>
      </w:r>
      <w:proofErr w:type="spellStart"/>
      <w:r w:rsidRPr="00DE194A">
        <w:rPr>
          <w:rFonts w:eastAsia="Times New Roman"/>
          <w:lang w:eastAsia="uk-UA"/>
        </w:rPr>
        <w:t>Васіліадіса</w:t>
      </w:r>
      <w:proofErr w:type="spellEnd"/>
      <w:r w:rsidRPr="00DE194A">
        <w:rPr>
          <w:rFonts w:eastAsia="Times New Roman"/>
          <w:lang w:eastAsia="uk-UA"/>
        </w:rPr>
        <w:t xml:space="preserve"> та </w:t>
      </w:r>
      <w:proofErr w:type="spellStart"/>
      <w:r w:rsidRPr="00DE194A">
        <w:rPr>
          <w:rFonts w:eastAsia="Times New Roman"/>
          <w:lang w:eastAsia="uk-UA"/>
        </w:rPr>
        <w:t>цистин</w:t>
      </w:r>
      <w:proofErr w:type="spellEnd"/>
      <w:r w:rsidRPr="00DE194A">
        <w:rPr>
          <w:rFonts w:eastAsia="Times New Roman"/>
          <w:lang w:eastAsia="uk-UA"/>
        </w:rPr>
        <w:t xml:space="preserve">-селенітовий, вісмут-сульфітний, діамантовий зелений і </w:t>
      </w:r>
      <w:proofErr w:type="spellStart"/>
      <w:r w:rsidRPr="00DE194A">
        <w:rPr>
          <w:rFonts w:eastAsia="Times New Roman"/>
          <w:lang w:eastAsia="uk-UA"/>
        </w:rPr>
        <w:t>ксилозо-лізіновий</w:t>
      </w:r>
      <w:proofErr w:type="spellEnd"/>
      <w:r w:rsidRPr="00DE194A">
        <w:rPr>
          <w:rFonts w:eastAsia="Times New Roman"/>
          <w:lang w:eastAsia="uk-UA"/>
        </w:rPr>
        <w:t xml:space="preserve"> </w:t>
      </w:r>
      <w:proofErr w:type="spellStart"/>
      <w:r w:rsidRPr="00DE194A">
        <w:rPr>
          <w:rFonts w:eastAsia="Times New Roman"/>
          <w:lang w:eastAsia="uk-UA"/>
        </w:rPr>
        <w:t>агари</w:t>
      </w:r>
      <w:proofErr w:type="spellEnd"/>
      <w:r w:rsidRPr="00DE194A">
        <w:rPr>
          <w:rFonts w:eastAsia="Times New Roman"/>
          <w:lang w:eastAsia="uk-UA"/>
        </w:rPr>
        <w:t xml:space="preserve">, агар </w:t>
      </w:r>
      <w:proofErr w:type="spellStart"/>
      <w:r w:rsidRPr="00DE194A">
        <w:rPr>
          <w:rFonts w:eastAsia="Times New Roman"/>
          <w:lang w:eastAsia="uk-UA"/>
        </w:rPr>
        <w:t>Кліглера</w:t>
      </w:r>
      <w:proofErr w:type="spellEnd"/>
      <w:r w:rsidRPr="00DE194A">
        <w:rPr>
          <w:rFonts w:eastAsia="Times New Roman"/>
          <w:lang w:eastAsia="uk-UA"/>
        </w:rPr>
        <w:t xml:space="preserve">, добавки до </w:t>
      </w:r>
      <w:proofErr w:type="spellStart"/>
      <w:r w:rsidRPr="00DE194A">
        <w:rPr>
          <w:rFonts w:eastAsia="Times New Roman"/>
          <w:lang w:eastAsia="uk-UA"/>
        </w:rPr>
        <w:t>тетратіонатного</w:t>
      </w:r>
      <w:proofErr w:type="spellEnd"/>
      <w:r w:rsidRPr="00DE194A">
        <w:rPr>
          <w:rFonts w:eastAsia="Times New Roman"/>
          <w:lang w:eastAsia="uk-UA"/>
        </w:rPr>
        <w:t xml:space="preserve"> бульйону);</w:t>
      </w:r>
    </w:p>
    <w:p w14:paraId="785B4491"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 xml:space="preserve">середовища та добавки для виявлення </w:t>
      </w:r>
      <w:proofErr w:type="spellStart"/>
      <w:r w:rsidRPr="00DE194A">
        <w:rPr>
          <w:rFonts w:eastAsia="Times New Roman"/>
          <w:lang w:eastAsia="uk-UA"/>
        </w:rPr>
        <w:t>Listeria</w:t>
      </w:r>
      <w:proofErr w:type="spellEnd"/>
      <w:r w:rsidRPr="00DE194A">
        <w:rPr>
          <w:rFonts w:eastAsia="Times New Roman"/>
          <w:lang w:eastAsia="uk-UA"/>
        </w:rPr>
        <w:t xml:space="preserve"> (основа та добавки бульйону </w:t>
      </w:r>
      <w:proofErr w:type="spellStart"/>
      <w:r w:rsidRPr="00DE194A">
        <w:rPr>
          <w:rFonts w:eastAsia="Times New Roman"/>
          <w:lang w:eastAsia="uk-UA"/>
        </w:rPr>
        <w:t>Фрейзера</w:t>
      </w:r>
      <w:proofErr w:type="spellEnd"/>
      <w:r w:rsidRPr="00DE194A">
        <w:rPr>
          <w:rFonts w:eastAsia="Times New Roman"/>
          <w:lang w:eastAsia="uk-UA"/>
        </w:rPr>
        <w:t>, агар ALOA, добавки до Оксфорд-агару);</w:t>
      </w:r>
    </w:p>
    <w:p w14:paraId="606263C9"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 xml:space="preserve">середовища для виявлення </w:t>
      </w:r>
      <w:proofErr w:type="spellStart"/>
      <w:r w:rsidRPr="00DE194A">
        <w:rPr>
          <w:rFonts w:eastAsia="Times New Roman"/>
          <w:lang w:eastAsia="uk-UA"/>
        </w:rPr>
        <w:t>Staphylococcus</w:t>
      </w:r>
      <w:proofErr w:type="spellEnd"/>
      <w:r w:rsidRPr="00DE194A">
        <w:rPr>
          <w:rFonts w:eastAsia="Times New Roman"/>
          <w:lang w:eastAsia="uk-UA"/>
        </w:rPr>
        <w:t xml:space="preserve">, </w:t>
      </w:r>
      <w:proofErr w:type="spellStart"/>
      <w:r w:rsidRPr="00DE194A">
        <w:rPr>
          <w:rFonts w:eastAsia="Times New Roman"/>
          <w:lang w:eastAsia="uk-UA"/>
        </w:rPr>
        <w:t>Bacillus</w:t>
      </w:r>
      <w:proofErr w:type="spellEnd"/>
      <w:r w:rsidRPr="00DE194A">
        <w:rPr>
          <w:rFonts w:eastAsia="Times New Roman"/>
          <w:lang w:eastAsia="uk-UA"/>
        </w:rPr>
        <w:t xml:space="preserve"> </w:t>
      </w:r>
      <w:proofErr w:type="spellStart"/>
      <w:r w:rsidRPr="00DE194A">
        <w:rPr>
          <w:rFonts w:eastAsia="Times New Roman"/>
          <w:lang w:eastAsia="uk-UA"/>
        </w:rPr>
        <w:t>cereus</w:t>
      </w:r>
      <w:proofErr w:type="spellEnd"/>
      <w:r w:rsidRPr="00DE194A">
        <w:rPr>
          <w:rFonts w:eastAsia="Times New Roman"/>
          <w:lang w:eastAsia="uk-UA"/>
        </w:rPr>
        <w:t xml:space="preserve"> та </w:t>
      </w:r>
      <w:proofErr w:type="spellStart"/>
      <w:r w:rsidRPr="00DE194A">
        <w:rPr>
          <w:rFonts w:eastAsia="Times New Roman"/>
          <w:lang w:eastAsia="uk-UA"/>
        </w:rPr>
        <w:t>сульфітредукуючих</w:t>
      </w:r>
      <w:proofErr w:type="spellEnd"/>
      <w:r w:rsidRPr="00DE194A">
        <w:rPr>
          <w:rFonts w:eastAsia="Times New Roman"/>
          <w:lang w:eastAsia="uk-UA"/>
        </w:rPr>
        <w:t xml:space="preserve"> </w:t>
      </w:r>
      <w:proofErr w:type="spellStart"/>
      <w:r w:rsidRPr="00DE194A">
        <w:rPr>
          <w:rFonts w:eastAsia="Times New Roman"/>
          <w:lang w:eastAsia="uk-UA"/>
        </w:rPr>
        <w:t>клостридій</w:t>
      </w:r>
      <w:proofErr w:type="spellEnd"/>
      <w:r w:rsidRPr="00DE194A">
        <w:rPr>
          <w:rFonts w:eastAsia="Times New Roman"/>
          <w:lang w:eastAsia="uk-UA"/>
        </w:rPr>
        <w:t xml:space="preserve"> (основа агару </w:t>
      </w:r>
      <w:proofErr w:type="spellStart"/>
      <w:r w:rsidRPr="00DE194A">
        <w:rPr>
          <w:rFonts w:eastAsia="Times New Roman"/>
          <w:lang w:eastAsia="uk-UA"/>
        </w:rPr>
        <w:t>Бейд</w:t>
      </w:r>
      <w:proofErr w:type="spellEnd"/>
      <w:r w:rsidRPr="00DE194A">
        <w:rPr>
          <w:rFonts w:eastAsia="Times New Roman"/>
          <w:lang w:eastAsia="uk-UA"/>
        </w:rPr>
        <w:t xml:space="preserve">-Паркер, емульсії яєчного жовтка, агар MYP, </w:t>
      </w:r>
      <w:proofErr w:type="spellStart"/>
      <w:r w:rsidRPr="00DE194A">
        <w:rPr>
          <w:rFonts w:eastAsia="Times New Roman"/>
          <w:lang w:eastAsia="uk-UA"/>
        </w:rPr>
        <w:t>залізосульфітний</w:t>
      </w:r>
      <w:proofErr w:type="spellEnd"/>
      <w:r w:rsidRPr="00DE194A">
        <w:rPr>
          <w:rFonts w:eastAsia="Times New Roman"/>
          <w:lang w:eastAsia="uk-UA"/>
        </w:rPr>
        <w:t xml:space="preserve"> та лактозо-сульфітне середовища, добавки, зокрема </w:t>
      </w:r>
      <w:proofErr w:type="spellStart"/>
      <w:r w:rsidRPr="00DE194A">
        <w:rPr>
          <w:rFonts w:eastAsia="Times New Roman"/>
          <w:lang w:eastAsia="uk-UA"/>
        </w:rPr>
        <w:t>поліміксинова</w:t>
      </w:r>
      <w:proofErr w:type="spellEnd"/>
      <w:r w:rsidRPr="00DE194A">
        <w:rPr>
          <w:rFonts w:eastAsia="Times New Roman"/>
          <w:lang w:eastAsia="uk-UA"/>
        </w:rPr>
        <w:t xml:space="preserve"> та </w:t>
      </w:r>
      <w:proofErr w:type="spellStart"/>
      <w:r w:rsidRPr="00DE194A">
        <w:rPr>
          <w:rFonts w:eastAsia="Times New Roman"/>
          <w:lang w:eastAsia="uk-UA"/>
        </w:rPr>
        <w:t>циклосеринова</w:t>
      </w:r>
      <w:proofErr w:type="spellEnd"/>
      <w:r w:rsidRPr="00DE194A">
        <w:rPr>
          <w:rFonts w:eastAsia="Times New Roman"/>
          <w:lang w:eastAsia="uk-UA"/>
        </w:rPr>
        <w:t>);</w:t>
      </w:r>
    </w:p>
    <w:p w14:paraId="399B12A0"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середовища для визначення бактерій групи кишкової палички та колі-форм (</w:t>
      </w:r>
      <w:proofErr w:type="spellStart"/>
      <w:r w:rsidRPr="00DE194A">
        <w:rPr>
          <w:rFonts w:eastAsia="Times New Roman"/>
          <w:lang w:eastAsia="uk-UA"/>
        </w:rPr>
        <w:t>агари</w:t>
      </w:r>
      <w:proofErr w:type="spellEnd"/>
      <w:r w:rsidRPr="00DE194A">
        <w:rPr>
          <w:rFonts w:eastAsia="Times New Roman"/>
          <w:lang w:eastAsia="uk-UA"/>
        </w:rPr>
        <w:t xml:space="preserve"> </w:t>
      </w:r>
      <w:proofErr w:type="spellStart"/>
      <w:r w:rsidRPr="00DE194A">
        <w:rPr>
          <w:rFonts w:eastAsia="Times New Roman"/>
          <w:lang w:eastAsia="uk-UA"/>
        </w:rPr>
        <w:t>Ендо</w:t>
      </w:r>
      <w:proofErr w:type="spellEnd"/>
      <w:r w:rsidRPr="00DE194A">
        <w:rPr>
          <w:rFonts w:eastAsia="Times New Roman"/>
          <w:lang w:eastAsia="uk-UA"/>
        </w:rPr>
        <w:t xml:space="preserve">, </w:t>
      </w:r>
      <w:proofErr w:type="spellStart"/>
      <w:r w:rsidRPr="00DE194A">
        <w:rPr>
          <w:rFonts w:eastAsia="Times New Roman"/>
          <w:lang w:eastAsia="uk-UA"/>
        </w:rPr>
        <w:t>МакКонкі</w:t>
      </w:r>
      <w:proofErr w:type="spellEnd"/>
      <w:r w:rsidRPr="00DE194A">
        <w:rPr>
          <w:rFonts w:eastAsia="Times New Roman"/>
          <w:lang w:eastAsia="uk-UA"/>
        </w:rPr>
        <w:t xml:space="preserve">, VRBL, глюкозо-жовчний агар, бульйони </w:t>
      </w:r>
      <w:proofErr w:type="spellStart"/>
      <w:r w:rsidRPr="00DE194A">
        <w:rPr>
          <w:rFonts w:eastAsia="Times New Roman"/>
          <w:lang w:eastAsia="uk-UA"/>
        </w:rPr>
        <w:t>МакКонкі</w:t>
      </w:r>
      <w:proofErr w:type="spellEnd"/>
      <w:r w:rsidRPr="00DE194A">
        <w:rPr>
          <w:rFonts w:eastAsia="Times New Roman"/>
          <w:lang w:eastAsia="uk-UA"/>
        </w:rPr>
        <w:t xml:space="preserve">, EC і діамантовий зелений жовчний, хромогенне </w:t>
      </w:r>
      <w:proofErr w:type="spellStart"/>
      <w:r w:rsidRPr="00DE194A">
        <w:rPr>
          <w:rFonts w:eastAsia="Times New Roman"/>
          <w:lang w:eastAsia="uk-UA"/>
        </w:rPr>
        <w:t>триптонне</w:t>
      </w:r>
      <w:proofErr w:type="spellEnd"/>
      <w:r w:rsidRPr="00DE194A">
        <w:rPr>
          <w:rFonts w:eastAsia="Times New Roman"/>
          <w:lang w:eastAsia="uk-UA"/>
        </w:rPr>
        <w:t xml:space="preserve"> середовище з </w:t>
      </w:r>
      <w:proofErr w:type="spellStart"/>
      <w:r w:rsidRPr="00DE194A">
        <w:rPr>
          <w:rFonts w:eastAsia="Times New Roman"/>
          <w:lang w:eastAsia="uk-UA"/>
        </w:rPr>
        <w:t>жовчю</w:t>
      </w:r>
      <w:proofErr w:type="spellEnd"/>
      <w:r w:rsidRPr="00DE194A">
        <w:rPr>
          <w:rFonts w:eastAsia="Times New Roman"/>
          <w:lang w:eastAsia="uk-UA"/>
        </w:rPr>
        <w:t xml:space="preserve">, середовища </w:t>
      </w:r>
      <w:proofErr w:type="spellStart"/>
      <w:r w:rsidRPr="00DE194A">
        <w:rPr>
          <w:rFonts w:eastAsia="Times New Roman"/>
          <w:lang w:eastAsia="uk-UA"/>
        </w:rPr>
        <w:t>Кесслера</w:t>
      </w:r>
      <w:proofErr w:type="spellEnd"/>
      <w:r w:rsidRPr="00DE194A">
        <w:rPr>
          <w:rFonts w:eastAsia="Times New Roman"/>
          <w:lang w:eastAsia="uk-UA"/>
        </w:rPr>
        <w:t xml:space="preserve"> та </w:t>
      </w:r>
      <w:proofErr w:type="spellStart"/>
      <w:r w:rsidRPr="00DE194A">
        <w:rPr>
          <w:rFonts w:eastAsia="Times New Roman"/>
          <w:lang w:eastAsia="uk-UA"/>
        </w:rPr>
        <w:t>Кода</w:t>
      </w:r>
      <w:proofErr w:type="spellEnd"/>
      <w:r w:rsidRPr="00DE194A">
        <w:rPr>
          <w:rFonts w:eastAsia="Times New Roman"/>
          <w:lang w:eastAsia="uk-UA"/>
        </w:rPr>
        <w:t>);</w:t>
      </w:r>
    </w:p>
    <w:p w14:paraId="0D266097"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 xml:space="preserve">середовища для біохімічної ідентифікації (середовища </w:t>
      </w:r>
      <w:proofErr w:type="spellStart"/>
      <w:r w:rsidRPr="00DE194A">
        <w:rPr>
          <w:rFonts w:eastAsia="Times New Roman"/>
          <w:lang w:eastAsia="uk-UA"/>
        </w:rPr>
        <w:t>Гісса</w:t>
      </w:r>
      <w:proofErr w:type="spellEnd"/>
      <w:r w:rsidRPr="00DE194A">
        <w:rPr>
          <w:rFonts w:eastAsia="Times New Roman"/>
          <w:lang w:eastAsia="uk-UA"/>
        </w:rPr>
        <w:t xml:space="preserve"> з вуглеводами та спиртами, середовище </w:t>
      </w:r>
      <w:proofErr w:type="spellStart"/>
      <w:r w:rsidRPr="00DE194A">
        <w:rPr>
          <w:rFonts w:eastAsia="Times New Roman"/>
          <w:lang w:eastAsia="uk-UA"/>
        </w:rPr>
        <w:t>Кларка</w:t>
      </w:r>
      <w:proofErr w:type="spellEnd"/>
      <w:r w:rsidRPr="00DE194A">
        <w:rPr>
          <w:rFonts w:eastAsia="Times New Roman"/>
          <w:lang w:eastAsia="uk-UA"/>
        </w:rPr>
        <w:t xml:space="preserve">, </w:t>
      </w:r>
      <w:proofErr w:type="spellStart"/>
      <w:r w:rsidRPr="00DE194A">
        <w:rPr>
          <w:rFonts w:eastAsia="Times New Roman"/>
          <w:lang w:eastAsia="uk-UA"/>
        </w:rPr>
        <w:t>уреазний</w:t>
      </w:r>
      <w:proofErr w:type="spellEnd"/>
      <w:r w:rsidRPr="00DE194A">
        <w:rPr>
          <w:rFonts w:eastAsia="Times New Roman"/>
          <w:lang w:eastAsia="uk-UA"/>
        </w:rPr>
        <w:t xml:space="preserve"> агар </w:t>
      </w:r>
      <w:proofErr w:type="spellStart"/>
      <w:r w:rsidRPr="00DE194A">
        <w:rPr>
          <w:rFonts w:eastAsia="Times New Roman"/>
          <w:lang w:eastAsia="uk-UA"/>
        </w:rPr>
        <w:t>Крістенсена</w:t>
      </w:r>
      <w:proofErr w:type="spellEnd"/>
      <w:r w:rsidRPr="00DE194A">
        <w:rPr>
          <w:rFonts w:eastAsia="Times New Roman"/>
          <w:lang w:eastAsia="uk-UA"/>
        </w:rPr>
        <w:t xml:space="preserve"> та добавка до нього, нітратне середовище, середовище </w:t>
      </w:r>
      <w:proofErr w:type="spellStart"/>
      <w:r w:rsidRPr="00DE194A">
        <w:rPr>
          <w:rFonts w:eastAsia="Times New Roman"/>
          <w:lang w:eastAsia="uk-UA"/>
        </w:rPr>
        <w:t>Хью</w:t>
      </w:r>
      <w:proofErr w:type="spellEnd"/>
      <w:r w:rsidRPr="00DE194A">
        <w:rPr>
          <w:rFonts w:eastAsia="Times New Roman"/>
          <w:lang w:eastAsia="uk-UA"/>
        </w:rPr>
        <w:t>–</w:t>
      </w:r>
      <w:proofErr w:type="spellStart"/>
      <w:r w:rsidRPr="00DE194A">
        <w:rPr>
          <w:rFonts w:eastAsia="Times New Roman"/>
          <w:lang w:eastAsia="uk-UA"/>
        </w:rPr>
        <w:t>Лейфсона</w:t>
      </w:r>
      <w:proofErr w:type="spellEnd"/>
      <w:r w:rsidRPr="00DE194A">
        <w:rPr>
          <w:rFonts w:eastAsia="Times New Roman"/>
          <w:lang w:eastAsia="uk-UA"/>
        </w:rPr>
        <w:t xml:space="preserve">, </w:t>
      </w:r>
      <w:proofErr w:type="spellStart"/>
      <w:r w:rsidRPr="00DE194A">
        <w:rPr>
          <w:rFonts w:eastAsia="Times New Roman"/>
          <w:lang w:eastAsia="uk-UA"/>
        </w:rPr>
        <w:t>лізиновий</w:t>
      </w:r>
      <w:proofErr w:type="spellEnd"/>
      <w:r w:rsidRPr="00DE194A">
        <w:rPr>
          <w:rFonts w:eastAsia="Times New Roman"/>
          <w:lang w:eastAsia="uk-UA"/>
        </w:rPr>
        <w:t xml:space="preserve"> бульйон, </w:t>
      </w:r>
      <w:proofErr w:type="spellStart"/>
      <w:r w:rsidRPr="00DE194A">
        <w:rPr>
          <w:rFonts w:eastAsia="Times New Roman"/>
          <w:lang w:eastAsia="uk-UA"/>
        </w:rPr>
        <w:t>триптон-триптофанове</w:t>
      </w:r>
      <w:proofErr w:type="spellEnd"/>
      <w:r w:rsidRPr="00DE194A">
        <w:rPr>
          <w:rFonts w:eastAsia="Times New Roman"/>
          <w:lang w:eastAsia="uk-UA"/>
        </w:rPr>
        <w:t xml:space="preserve"> середовище);</w:t>
      </w:r>
    </w:p>
    <w:p w14:paraId="145439E1" w14:textId="77777777" w:rsidR="00DE194A" w:rsidRPr="00DE194A" w:rsidRDefault="00DE194A" w:rsidP="00DE194A">
      <w:pPr>
        <w:numPr>
          <w:ilvl w:val="0"/>
          <w:numId w:val="2"/>
        </w:numPr>
        <w:spacing w:before="100" w:beforeAutospacing="1" w:after="100" w:afterAutospacing="1"/>
        <w:rPr>
          <w:rFonts w:eastAsia="Times New Roman"/>
          <w:lang w:eastAsia="uk-UA"/>
        </w:rPr>
      </w:pPr>
      <w:r w:rsidRPr="00DE194A">
        <w:rPr>
          <w:rFonts w:eastAsia="Times New Roman"/>
          <w:lang w:eastAsia="uk-UA"/>
        </w:rPr>
        <w:t xml:space="preserve">середовища для виявлення ентерококів, </w:t>
      </w:r>
      <w:proofErr w:type="spellStart"/>
      <w:r w:rsidRPr="00DE194A">
        <w:rPr>
          <w:rFonts w:eastAsia="Times New Roman"/>
          <w:lang w:eastAsia="uk-UA"/>
        </w:rPr>
        <w:t>лактобактерій</w:t>
      </w:r>
      <w:proofErr w:type="spellEnd"/>
      <w:r w:rsidRPr="00DE194A">
        <w:rPr>
          <w:rFonts w:eastAsia="Times New Roman"/>
          <w:lang w:eastAsia="uk-UA"/>
        </w:rPr>
        <w:t xml:space="preserve">, дріжджів та </w:t>
      </w:r>
      <w:proofErr w:type="spellStart"/>
      <w:r w:rsidRPr="00DE194A">
        <w:rPr>
          <w:rFonts w:eastAsia="Times New Roman"/>
          <w:lang w:eastAsia="uk-UA"/>
        </w:rPr>
        <w:t>плісеней</w:t>
      </w:r>
      <w:proofErr w:type="spellEnd"/>
      <w:r w:rsidRPr="00DE194A">
        <w:rPr>
          <w:rFonts w:eastAsia="Times New Roman"/>
          <w:lang w:eastAsia="uk-UA"/>
        </w:rPr>
        <w:t xml:space="preserve"> (агар </w:t>
      </w:r>
      <w:proofErr w:type="spellStart"/>
      <w:r w:rsidRPr="00DE194A">
        <w:rPr>
          <w:rFonts w:eastAsia="Times New Roman"/>
          <w:lang w:eastAsia="uk-UA"/>
        </w:rPr>
        <w:t>Сланеца</w:t>
      </w:r>
      <w:proofErr w:type="spellEnd"/>
      <w:r w:rsidRPr="00DE194A">
        <w:rPr>
          <w:rFonts w:eastAsia="Times New Roman"/>
          <w:lang w:eastAsia="uk-UA"/>
        </w:rPr>
        <w:t>–</w:t>
      </w:r>
      <w:proofErr w:type="spellStart"/>
      <w:r w:rsidRPr="00DE194A">
        <w:rPr>
          <w:rFonts w:eastAsia="Times New Roman"/>
          <w:lang w:eastAsia="uk-UA"/>
        </w:rPr>
        <w:t>Бартлі</w:t>
      </w:r>
      <w:proofErr w:type="spellEnd"/>
      <w:r w:rsidRPr="00DE194A">
        <w:rPr>
          <w:rFonts w:eastAsia="Times New Roman"/>
          <w:lang w:eastAsia="uk-UA"/>
        </w:rPr>
        <w:t xml:space="preserve">, агар MRS, агар </w:t>
      </w:r>
      <w:proofErr w:type="spellStart"/>
      <w:r w:rsidRPr="00DE194A">
        <w:rPr>
          <w:rFonts w:eastAsia="Times New Roman"/>
          <w:lang w:eastAsia="uk-UA"/>
        </w:rPr>
        <w:t>Сабуро</w:t>
      </w:r>
      <w:proofErr w:type="spellEnd"/>
      <w:r w:rsidRPr="00DE194A">
        <w:rPr>
          <w:rFonts w:eastAsia="Times New Roman"/>
          <w:lang w:eastAsia="uk-UA"/>
        </w:rPr>
        <w:t xml:space="preserve"> з </w:t>
      </w:r>
      <w:proofErr w:type="spellStart"/>
      <w:r w:rsidRPr="00DE194A">
        <w:rPr>
          <w:rFonts w:eastAsia="Times New Roman"/>
          <w:lang w:eastAsia="uk-UA"/>
        </w:rPr>
        <w:t>хлорамфеніколом</w:t>
      </w:r>
      <w:proofErr w:type="spellEnd"/>
      <w:r w:rsidRPr="00DE194A">
        <w:rPr>
          <w:rFonts w:eastAsia="Times New Roman"/>
          <w:lang w:eastAsia="uk-UA"/>
        </w:rPr>
        <w:t>).</w:t>
      </w:r>
    </w:p>
    <w:p w14:paraId="7E3D28FA"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 xml:space="preserve">Склад і характеристики середовищ наведено у специфікації як типові формули (г/л) із зазначенням кінцевого значення </w:t>
      </w:r>
      <w:proofErr w:type="spellStart"/>
      <w:r w:rsidRPr="00DE194A">
        <w:rPr>
          <w:rFonts w:eastAsia="Times New Roman"/>
          <w:lang w:eastAsia="uk-UA"/>
        </w:rPr>
        <w:t>pH</w:t>
      </w:r>
      <w:proofErr w:type="spellEnd"/>
      <w:r w:rsidRPr="00DE194A">
        <w:rPr>
          <w:rFonts w:eastAsia="Times New Roman"/>
          <w:lang w:eastAsia="uk-UA"/>
        </w:rPr>
        <w:t xml:space="preserve"> та допустимих відхилень. Для порошкових компонентів (пептон, дріжджовий та солодовий екстракти, агар) визначено органолептичні та фізико-хімічні показники. Для низки позицій характеристики відповідають вимогам фармакопейних та міжнародних стандартів (EP, USP, ISO). Така деталізація забезпечує стандартизований склад середовищ, відтворюваність результатів досліджень та однакову якість різних партій.</w:t>
      </w:r>
    </w:p>
    <w:p w14:paraId="5F533584"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 xml:space="preserve">Місце поставки: ДНДКІ </w:t>
      </w:r>
      <w:proofErr w:type="spellStart"/>
      <w:r w:rsidRPr="00DE194A">
        <w:rPr>
          <w:rFonts w:eastAsia="Times New Roman"/>
          <w:lang w:eastAsia="uk-UA"/>
        </w:rPr>
        <w:t>ветпрепаратів</w:t>
      </w:r>
      <w:proofErr w:type="spellEnd"/>
      <w:r w:rsidRPr="00DE194A">
        <w:rPr>
          <w:rFonts w:eastAsia="Times New Roman"/>
          <w:lang w:eastAsia="uk-UA"/>
        </w:rPr>
        <w:t xml:space="preserve"> та кормових добавок (м. Львів, вул. Донецька, 11). Періодичність поставки погоджується із Замовником.</w:t>
      </w:r>
    </w:p>
    <w:p w14:paraId="1638E395" w14:textId="77777777" w:rsidR="00DE194A" w:rsidRPr="00DE194A" w:rsidRDefault="00DE194A" w:rsidP="00DE194A">
      <w:pPr>
        <w:numPr>
          <w:ilvl w:val="0"/>
          <w:numId w:val="4"/>
        </w:numPr>
        <w:spacing w:before="100" w:beforeAutospacing="1" w:after="100" w:afterAutospacing="1"/>
        <w:rPr>
          <w:rFonts w:eastAsia="Times New Roman"/>
          <w:lang w:eastAsia="uk-UA"/>
        </w:rPr>
      </w:pPr>
      <w:r w:rsidRPr="00DE194A">
        <w:rPr>
          <w:rFonts w:eastAsia="Times New Roman"/>
          <w:lang w:eastAsia="uk-UA"/>
        </w:rPr>
        <w:t>Очікувана вартість</w:t>
      </w:r>
    </w:p>
    <w:p w14:paraId="1F7F8606"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lastRenderedPageBreak/>
        <w:t>Очікувану вартість предмета закупівлі визначено відповідно до Методики визначення очікуваної вартості предмета закупівлі, затвердженої наказом Мінекономіки від 18.02.2020 № 275, шляхом аналізу ринку на підставі трьох комерційних пропозицій від потенційних постачальників:</w:t>
      </w:r>
    </w:p>
    <w:p w14:paraId="7A45652D" w14:textId="77777777" w:rsidR="00DE194A" w:rsidRPr="00DE194A" w:rsidRDefault="00DE194A" w:rsidP="00DE194A">
      <w:pPr>
        <w:numPr>
          <w:ilvl w:val="0"/>
          <w:numId w:val="5"/>
        </w:numPr>
        <w:spacing w:before="100" w:beforeAutospacing="1" w:after="100" w:afterAutospacing="1"/>
        <w:rPr>
          <w:rFonts w:eastAsia="Times New Roman"/>
          <w:lang w:eastAsia="uk-UA"/>
        </w:rPr>
      </w:pPr>
      <w:r w:rsidRPr="00DE194A">
        <w:rPr>
          <w:rFonts w:eastAsia="Times New Roman"/>
          <w:lang w:eastAsia="uk-UA"/>
        </w:rPr>
        <w:t xml:space="preserve">ТОВ «НВФ </w:t>
      </w:r>
      <w:proofErr w:type="spellStart"/>
      <w:r w:rsidRPr="00DE194A">
        <w:rPr>
          <w:rFonts w:eastAsia="Times New Roman"/>
          <w:lang w:eastAsia="uk-UA"/>
        </w:rPr>
        <w:t>Сіместа</w:t>
      </w:r>
      <w:proofErr w:type="spellEnd"/>
      <w:r w:rsidRPr="00DE194A">
        <w:rPr>
          <w:rFonts w:eastAsia="Times New Roman"/>
          <w:lang w:eastAsia="uk-UA"/>
        </w:rPr>
        <w:t>» — 315 875,54 грн з ПДВ;</w:t>
      </w:r>
    </w:p>
    <w:p w14:paraId="534756BF" w14:textId="77777777" w:rsidR="00DE194A" w:rsidRPr="00DE194A" w:rsidRDefault="00DE194A" w:rsidP="00DE194A">
      <w:pPr>
        <w:numPr>
          <w:ilvl w:val="0"/>
          <w:numId w:val="5"/>
        </w:numPr>
        <w:spacing w:before="100" w:beforeAutospacing="1" w:after="100" w:afterAutospacing="1"/>
        <w:rPr>
          <w:rFonts w:eastAsia="Times New Roman"/>
          <w:lang w:eastAsia="uk-UA"/>
        </w:rPr>
      </w:pPr>
      <w:r w:rsidRPr="00DE194A">
        <w:rPr>
          <w:rFonts w:eastAsia="Times New Roman"/>
          <w:lang w:eastAsia="uk-UA"/>
        </w:rPr>
        <w:t>ТОВ «</w:t>
      </w:r>
      <w:proofErr w:type="spellStart"/>
      <w:r w:rsidRPr="00DE194A">
        <w:rPr>
          <w:rFonts w:eastAsia="Times New Roman"/>
          <w:lang w:eastAsia="uk-UA"/>
        </w:rPr>
        <w:t>Лабрегент</w:t>
      </w:r>
      <w:proofErr w:type="spellEnd"/>
      <w:r w:rsidRPr="00DE194A">
        <w:rPr>
          <w:rFonts w:eastAsia="Times New Roman"/>
          <w:lang w:eastAsia="uk-UA"/>
        </w:rPr>
        <w:t>» — 320 629,67 грн з ПДВ;</w:t>
      </w:r>
    </w:p>
    <w:p w14:paraId="72D7D0B3" w14:textId="77777777" w:rsidR="00DE194A" w:rsidRPr="00DE194A" w:rsidRDefault="00DE194A" w:rsidP="00DE194A">
      <w:pPr>
        <w:numPr>
          <w:ilvl w:val="0"/>
          <w:numId w:val="5"/>
        </w:numPr>
        <w:spacing w:before="100" w:beforeAutospacing="1" w:after="100" w:afterAutospacing="1"/>
        <w:rPr>
          <w:rFonts w:eastAsia="Times New Roman"/>
          <w:lang w:eastAsia="uk-UA"/>
        </w:rPr>
      </w:pPr>
      <w:r w:rsidRPr="00DE194A">
        <w:rPr>
          <w:rFonts w:eastAsia="Times New Roman"/>
          <w:lang w:eastAsia="uk-UA"/>
        </w:rPr>
        <w:t>ТОВ «Наука, Медицина, Ветеринарія» — 319 034,31 грн з ПДВ.</w:t>
      </w:r>
    </w:p>
    <w:p w14:paraId="5C6E51C5"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Середнє арифметичне цінових пропозицій становить 318 513,17 грн з ПДВ ((315 875,54 + 320 629,67 + 319 034,31) / 3). З метою спрощення планування та проведення закупівлі очікувану вартість визначено із заокругленням у меншу сторону до 318 500,00 грн з ПДВ.</w:t>
      </w:r>
    </w:p>
    <w:p w14:paraId="0F43DE64"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Отримані цінові пропозиції є співставними між собою: різниця між найнижчою та найвищою становить 4 754,13 грн (близько 1,5%). Це свідчить про належний рівень конкуренції на відповідному ринку та дозволяє вважати визначену очікувану вартість такою, що відповідає ринковому рівню цін. Комерційні пропозиції зберігаються в документах закупівлі.</w:t>
      </w:r>
    </w:p>
    <w:p w14:paraId="39B7646A" w14:textId="77777777" w:rsidR="00DE194A" w:rsidRPr="00DE194A" w:rsidRDefault="00DE194A" w:rsidP="00DE194A">
      <w:pPr>
        <w:spacing w:before="100" w:beforeAutospacing="1" w:after="100" w:afterAutospacing="1"/>
        <w:rPr>
          <w:rFonts w:eastAsia="Times New Roman"/>
          <w:lang w:eastAsia="uk-UA"/>
        </w:rPr>
      </w:pPr>
      <w:r w:rsidRPr="00DE194A">
        <w:rPr>
          <w:rFonts w:eastAsia="Times New Roman"/>
          <w:lang w:eastAsia="uk-UA"/>
        </w:rPr>
        <w:t>Таким чином, очікувана вартість предмета закупівлі становить 318 500,00 грн з ПДВ.</w:t>
      </w:r>
    </w:p>
    <w:p w14:paraId="3FAA3091" w14:textId="77777777" w:rsidR="007E77EE" w:rsidRPr="003D22ED" w:rsidRDefault="007E77EE" w:rsidP="007E77EE">
      <w:pPr>
        <w:ind w:left="2832" w:firstLine="708"/>
        <w:jc w:val="right"/>
        <w:rPr>
          <w:b/>
        </w:rPr>
      </w:pPr>
    </w:p>
    <w:p w14:paraId="7F16082F" w14:textId="77777777" w:rsidR="007E77EE"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0B44E74B" w14:textId="77777777" w:rsidR="007E77EE" w:rsidRPr="003D22ED"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D22ED">
        <w:rPr>
          <w:b/>
          <w:iCs/>
        </w:rPr>
        <w:t>ТЕХНІЧНА СПЕЦИФІКАЦІЯ</w:t>
      </w:r>
      <w:r w:rsidRPr="003D22ED">
        <w:rPr>
          <w:b/>
        </w:rPr>
        <w:t xml:space="preserve"> </w:t>
      </w:r>
    </w:p>
    <w:p w14:paraId="6D69D13B" w14:textId="77777777" w:rsidR="007E77EE" w:rsidRPr="003D22ED"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D22ED">
        <w:rPr>
          <w:b/>
        </w:rPr>
        <w:t xml:space="preserve">Найменування предмета закупівлі: </w:t>
      </w:r>
      <w:r w:rsidRPr="00CA2DA7">
        <w:rPr>
          <w:b/>
          <w:bCs/>
        </w:rPr>
        <w:t>Живильні середовища для мікробіологічних досліджень (селективні, диференційні середовища, добавки та компоненти для їх приготування)</w:t>
      </w:r>
      <w:r w:rsidRPr="003D22ED">
        <w:rPr>
          <w:b/>
        </w:rPr>
        <w:t xml:space="preserve"> (Код ДК 021:2015 “Єдиний закупівельний словник” </w:t>
      </w:r>
      <w:r>
        <w:rPr>
          <w:b/>
        </w:rPr>
        <w:t>–</w:t>
      </w:r>
      <w:r w:rsidRPr="003D22ED">
        <w:rPr>
          <w:b/>
        </w:rPr>
        <w:t xml:space="preserve"> </w:t>
      </w:r>
      <w:r>
        <w:rPr>
          <w:b/>
        </w:rPr>
        <w:t>24931250-6</w:t>
      </w:r>
      <w:r w:rsidRPr="009F5D76">
        <w:rPr>
          <w:b/>
        </w:rPr>
        <w:t xml:space="preserve"> – </w:t>
      </w:r>
      <w:r>
        <w:rPr>
          <w:b/>
        </w:rPr>
        <w:t>Живильні середовища</w:t>
      </w:r>
      <w:r w:rsidRPr="003D22ED">
        <w:rPr>
          <w:b/>
        </w:rPr>
        <w:t>)</w:t>
      </w:r>
    </w:p>
    <w:p w14:paraId="0F8CABFD" w14:textId="77777777" w:rsidR="007E77EE" w:rsidRPr="003D22ED"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2AEBD96" w14:textId="77777777" w:rsidR="007E77EE" w:rsidRPr="005F5C6D"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rPr>
      </w:pPr>
      <w:r w:rsidRPr="003D22ED">
        <w:rPr>
          <w:bCs/>
          <w:color w:val="000000"/>
        </w:rPr>
        <w:t xml:space="preserve">1. </w:t>
      </w:r>
      <w:r w:rsidRPr="005F5C6D">
        <w:rPr>
          <w:bCs/>
          <w:color w:val="000000"/>
        </w:rPr>
        <w:t>Товар, запропонований Учасником, повинен відповідати технічним вимогам, встановленим в Технічному завданні.</w:t>
      </w:r>
    </w:p>
    <w:p w14:paraId="24ABF192" w14:textId="77777777" w:rsidR="007E77EE"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rPr>
      </w:pPr>
      <w:r w:rsidRPr="005F5C6D">
        <w:rPr>
          <w:bCs/>
        </w:rPr>
        <w:t>1.1.</w:t>
      </w:r>
      <w:r w:rsidRPr="005F5C6D">
        <w:rPr>
          <w:b/>
        </w:rPr>
        <w:t xml:space="preserve"> </w:t>
      </w:r>
      <w:r>
        <w:rPr>
          <w:bCs/>
          <w:color w:val="000000"/>
        </w:rPr>
        <w:t xml:space="preserve">З метою  підтвердження відповідності Товару вимогам тендерної документації, Учасник надає інструкції із застосування (експлуатаційну документацію) українською мовою, або з перекладом українською мовою. </w:t>
      </w:r>
    </w:p>
    <w:p w14:paraId="735F2BDA" w14:textId="77777777" w:rsidR="007E77EE" w:rsidRPr="00C60105" w:rsidRDefault="007E77EE" w:rsidP="007E77EE">
      <w:pPr>
        <w:pStyle w:val="a3"/>
        <w:spacing w:before="0" w:after="0"/>
        <w:ind w:firstLine="567"/>
        <w:jc w:val="both"/>
        <w:rPr>
          <w:rFonts w:eastAsia="Times New Roman"/>
          <w:lang w:eastAsia="uk-UA"/>
        </w:rPr>
      </w:pPr>
      <w:r>
        <w:rPr>
          <w:color w:val="000000"/>
        </w:rPr>
        <w:t xml:space="preserve">1.2. </w:t>
      </w:r>
      <w:r w:rsidRPr="005F5C6D">
        <w:rPr>
          <w:color w:val="000000"/>
        </w:rPr>
        <w:t xml:space="preserve"> </w:t>
      </w:r>
      <w:r w:rsidRPr="00C60105">
        <w:rPr>
          <w:rFonts w:eastAsia="Times New Roman"/>
          <w:lang w:eastAsia="uk-UA"/>
        </w:rPr>
        <w:t xml:space="preserve">Учасник надає документи, що підтверджують відповідність </w:t>
      </w:r>
      <w:r>
        <w:rPr>
          <w:rFonts w:eastAsia="Times New Roman"/>
          <w:lang w:eastAsia="uk-UA"/>
        </w:rPr>
        <w:t>Товару</w:t>
      </w:r>
      <w:r w:rsidRPr="00C60105">
        <w:rPr>
          <w:rFonts w:eastAsia="Times New Roman"/>
          <w:lang w:eastAsia="uk-UA"/>
        </w:rPr>
        <w:t xml:space="preserve"> вимогам Технічн</w:t>
      </w:r>
      <w:r>
        <w:rPr>
          <w:rFonts w:eastAsia="Times New Roman"/>
          <w:lang w:eastAsia="uk-UA"/>
        </w:rPr>
        <w:t>ого</w:t>
      </w:r>
      <w:r w:rsidRPr="00C60105">
        <w:rPr>
          <w:rFonts w:eastAsia="Times New Roman"/>
          <w:lang w:eastAsia="uk-UA"/>
        </w:rPr>
        <w:t xml:space="preserve"> регламент</w:t>
      </w:r>
      <w:r>
        <w:rPr>
          <w:rFonts w:eastAsia="Times New Roman"/>
          <w:lang w:eastAsia="uk-UA"/>
        </w:rPr>
        <w:t>у</w:t>
      </w:r>
      <w:r w:rsidRPr="00C60105">
        <w:rPr>
          <w:rFonts w:eastAsia="Times New Roman"/>
          <w:lang w:eastAsia="uk-UA"/>
        </w:rPr>
        <w:t xml:space="preserve"> щодо медичних виробів для діагностики </w:t>
      </w:r>
      <w:proofErr w:type="spellStart"/>
      <w:r w:rsidRPr="00C60105">
        <w:rPr>
          <w:rFonts w:eastAsia="Times New Roman"/>
          <w:lang w:eastAsia="uk-UA"/>
        </w:rPr>
        <w:t>in</w:t>
      </w:r>
      <w:proofErr w:type="spellEnd"/>
      <w:r w:rsidRPr="00C60105">
        <w:rPr>
          <w:rFonts w:eastAsia="Times New Roman"/>
          <w:lang w:eastAsia="uk-UA"/>
        </w:rPr>
        <w:t xml:space="preserve"> </w:t>
      </w:r>
      <w:proofErr w:type="spellStart"/>
      <w:r w:rsidRPr="00C60105">
        <w:rPr>
          <w:rFonts w:eastAsia="Times New Roman"/>
          <w:lang w:eastAsia="uk-UA"/>
        </w:rPr>
        <w:t>vitro</w:t>
      </w:r>
      <w:proofErr w:type="spellEnd"/>
      <w:r w:rsidRPr="00C60105">
        <w:rPr>
          <w:rFonts w:eastAsia="Times New Roman"/>
          <w:lang w:eastAsia="uk-UA"/>
        </w:rPr>
        <w:t xml:space="preserve"> (декларація відповідності або інший документ), </w:t>
      </w:r>
      <w:r w:rsidRPr="00C60105">
        <w:rPr>
          <w:rFonts w:eastAsia="Times New Roman"/>
          <w:b/>
          <w:bCs/>
          <w:lang w:eastAsia="uk-UA"/>
        </w:rPr>
        <w:t xml:space="preserve">у разі якщо </w:t>
      </w:r>
      <w:r>
        <w:rPr>
          <w:rFonts w:eastAsia="Times New Roman"/>
          <w:b/>
          <w:bCs/>
          <w:lang w:eastAsia="uk-UA"/>
        </w:rPr>
        <w:t>Товар</w:t>
      </w:r>
      <w:r w:rsidRPr="00C60105">
        <w:rPr>
          <w:rFonts w:eastAsia="Times New Roman"/>
          <w:b/>
          <w:bCs/>
          <w:lang w:eastAsia="uk-UA"/>
        </w:rPr>
        <w:t xml:space="preserve"> підпадає під дію зазначеного технічного регламенту</w:t>
      </w:r>
      <w:r w:rsidRPr="00C60105">
        <w:rPr>
          <w:rFonts w:eastAsia="Times New Roman"/>
          <w:lang w:eastAsia="uk-UA"/>
        </w:rPr>
        <w:t>.</w:t>
      </w:r>
      <w:r>
        <w:rPr>
          <w:rFonts w:eastAsia="Times New Roman"/>
          <w:lang w:eastAsia="uk-UA"/>
        </w:rPr>
        <w:t xml:space="preserve"> </w:t>
      </w:r>
      <w:r w:rsidRPr="00C60105">
        <w:rPr>
          <w:rFonts w:eastAsia="Times New Roman"/>
          <w:lang w:eastAsia="uk-UA"/>
        </w:rPr>
        <w:t xml:space="preserve">Для </w:t>
      </w:r>
      <w:r>
        <w:rPr>
          <w:rFonts w:eastAsia="Times New Roman"/>
          <w:lang w:eastAsia="uk-UA"/>
        </w:rPr>
        <w:t>Товару</w:t>
      </w:r>
      <w:r w:rsidRPr="00C60105">
        <w:rPr>
          <w:rFonts w:eastAsia="Times New Roman"/>
          <w:lang w:eastAsia="uk-UA"/>
        </w:rPr>
        <w:t>, як</w:t>
      </w:r>
      <w:r>
        <w:rPr>
          <w:rFonts w:eastAsia="Times New Roman"/>
          <w:lang w:eastAsia="uk-UA"/>
        </w:rPr>
        <w:t>ий</w:t>
      </w:r>
      <w:r w:rsidRPr="00C60105">
        <w:rPr>
          <w:rFonts w:eastAsia="Times New Roman"/>
          <w:lang w:eastAsia="uk-UA"/>
        </w:rPr>
        <w:t xml:space="preserve"> не підпадає під дію технічного регламенту, учасник надає лист-роз’яснення </w:t>
      </w:r>
      <w:r>
        <w:t>із обґрунтуванням причин непоширення на неї вимог цього технічного регламенту</w:t>
      </w:r>
      <w:r w:rsidRPr="00C60105">
        <w:rPr>
          <w:rFonts w:eastAsia="Times New Roman"/>
          <w:lang w:eastAsia="uk-UA"/>
        </w:rPr>
        <w:t>.</w:t>
      </w:r>
      <w:r>
        <w:rPr>
          <w:rFonts w:eastAsia="Times New Roman"/>
          <w:lang w:eastAsia="uk-UA"/>
        </w:rPr>
        <w:t xml:space="preserve"> У разі надання такого листа не від виробника, а від постачальника/уповноваженого представника, Учасник додатково надає гарантійний лист у довільній формі, яким підтверджує, що інформація викладена у такому документі є актуальною станом на дату подання тендерної пропозиції.</w:t>
      </w:r>
    </w:p>
    <w:p w14:paraId="252244C8" w14:textId="77777777" w:rsidR="007E77EE"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i/>
          <w:iCs/>
          <w:color w:val="000000"/>
        </w:rPr>
      </w:pPr>
      <w:r w:rsidRPr="00601DDD">
        <w:rPr>
          <w:bCs/>
        </w:rPr>
        <w:t>1.3.</w:t>
      </w:r>
      <w:r w:rsidRPr="00601DDD">
        <w:rPr>
          <w:b/>
        </w:rPr>
        <w:t xml:space="preserve"> </w:t>
      </w:r>
      <w:r w:rsidRPr="00601DDD">
        <w:rPr>
          <w:bCs/>
          <w:color w:val="000000"/>
        </w:rPr>
        <w:t xml:space="preserve">З метою запобігання закупівлі фальсифікатів та отримання гарантій на своєчасне постачання товарів у кількості, якості та зі строками придатності, яких вимагають ці вимоги, </w:t>
      </w:r>
      <w:r w:rsidRPr="00601DDD">
        <w:rPr>
          <w:b/>
          <w:color w:val="000000"/>
        </w:rPr>
        <w:t xml:space="preserve">в складі тендерної пропозиції надається гарантійний лист від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 яким підтверджується можливість поставки товару, який є предметом закупівлі, у необхідній кількості та якості. </w:t>
      </w:r>
      <w:r w:rsidRPr="00690474">
        <w:rPr>
          <w:b/>
          <w:i/>
          <w:iCs/>
          <w:color w:val="000000"/>
        </w:rPr>
        <w:t>Гарантійний лист повинен включати ідентифікатор закупівлі, назв</w:t>
      </w:r>
      <w:r>
        <w:rPr>
          <w:b/>
          <w:i/>
          <w:iCs/>
          <w:color w:val="000000"/>
        </w:rPr>
        <w:t>у</w:t>
      </w:r>
      <w:r w:rsidRPr="00690474">
        <w:rPr>
          <w:b/>
          <w:i/>
          <w:iCs/>
          <w:color w:val="000000"/>
        </w:rPr>
        <w:t xml:space="preserve"> замовника, назв</w:t>
      </w:r>
      <w:r>
        <w:rPr>
          <w:b/>
          <w:i/>
          <w:iCs/>
          <w:color w:val="000000"/>
        </w:rPr>
        <w:t>у</w:t>
      </w:r>
      <w:r w:rsidRPr="00690474">
        <w:rPr>
          <w:b/>
          <w:i/>
          <w:iCs/>
          <w:color w:val="000000"/>
        </w:rPr>
        <w:t xml:space="preserve"> учасника, назву товару та кількості.</w:t>
      </w:r>
    </w:p>
    <w:p w14:paraId="2EB5666D" w14:textId="77777777" w:rsidR="007E77EE" w:rsidRDefault="007E77EE" w:rsidP="007E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5F5C6D">
        <w:rPr>
          <w:bCs/>
        </w:rPr>
        <w:t>1.</w:t>
      </w:r>
      <w:r>
        <w:rPr>
          <w:bCs/>
        </w:rPr>
        <w:t>4</w:t>
      </w:r>
      <w:r w:rsidRPr="005F5C6D">
        <w:rPr>
          <w:bCs/>
        </w:rPr>
        <w:t>.</w:t>
      </w:r>
      <w:r w:rsidRPr="005F5C6D">
        <w:rPr>
          <w:b/>
        </w:rPr>
        <w:t xml:space="preserve"> </w:t>
      </w:r>
      <w:r w:rsidRPr="005F5C6D">
        <w:rPr>
          <w:bCs/>
        </w:rPr>
        <w:t xml:space="preserve">Терміни придатності товару: </w:t>
      </w:r>
      <w:r w:rsidRPr="005F5C6D">
        <w:t xml:space="preserve">на момент поставки повинен бути не менше 50% від загального </w:t>
      </w:r>
      <w:r w:rsidRPr="005F5C6D">
        <w:rPr>
          <w:i/>
          <w:color w:val="000000"/>
        </w:rPr>
        <w:t>(учасник повинен надати письмове підтвердження у довільній формі)</w:t>
      </w:r>
      <w:r w:rsidRPr="005F5C6D">
        <w:t>.</w:t>
      </w:r>
    </w:p>
    <w:p w14:paraId="00273F2A" w14:textId="77777777" w:rsidR="007E77EE" w:rsidRPr="003D22ED" w:rsidRDefault="007E77EE" w:rsidP="007E77EE">
      <w:pPr>
        <w:jc w:val="center"/>
        <w:rPr>
          <w:b/>
          <w:caps/>
        </w:rPr>
      </w:pP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5670"/>
        <w:gridCol w:w="1134"/>
        <w:gridCol w:w="851"/>
      </w:tblGrid>
      <w:tr w:rsidR="007E77EE" w:rsidRPr="002D1FF7" w14:paraId="44DC72AB" w14:textId="77777777" w:rsidTr="00EC7C58">
        <w:tc>
          <w:tcPr>
            <w:tcW w:w="567" w:type="dxa"/>
            <w:vAlign w:val="center"/>
          </w:tcPr>
          <w:p w14:paraId="7CAEE062" w14:textId="77777777" w:rsidR="007E77EE" w:rsidRPr="00E96E26" w:rsidRDefault="007E77EE" w:rsidP="00EC7C58">
            <w:pPr>
              <w:jc w:val="center"/>
              <w:rPr>
                <w:rFonts w:eastAsia="Times New Roman"/>
                <w:b/>
                <w:bCs/>
              </w:rPr>
            </w:pPr>
            <w:r w:rsidRPr="00E96E26">
              <w:rPr>
                <w:rFonts w:eastAsia="Times New Roman"/>
                <w:b/>
                <w:bCs/>
              </w:rPr>
              <w:lastRenderedPageBreak/>
              <w:t xml:space="preserve">№ </w:t>
            </w:r>
            <w:r>
              <w:rPr>
                <w:rFonts w:eastAsia="Times New Roman"/>
                <w:b/>
                <w:bCs/>
              </w:rPr>
              <w:t>з</w:t>
            </w:r>
            <w:r w:rsidRPr="00E96E26">
              <w:rPr>
                <w:rFonts w:eastAsia="Times New Roman"/>
                <w:b/>
                <w:bCs/>
              </w:rPr>
              <w:t>/п</w:t>
            </w:r>
          </w:p>
        </w:tc>
        <w:tc>
          <w:tcPr>
            <w:tcW w:w="2552" w:type="dxa"/>
            <w:vAlign w:val="center"/>
          </w:tcPr>
          <w:p w14:paraId="5BE2FD4C" w14:textId="77777777" w:rsidR="007E77EE" w:rsidRPr="00C7784B" w:rsidRDefault="007E77EE" w:rsidP="00EC7C58">
            <w:pPr>
              <w:jc w:val="center"/>
              <w:rPr>
                <w:rFonts w:eastAsia="Times New Roman"/>
                <w:b/>
                <w:bCs/>
                <w:color w:val="FF0000"/>
              </w:rPr>
            </w:pPr>
            <w:r w:rsidRPr="00C7784B">
              <w:rPr>
                <w:rFonts w:eastAsia="Times New Roman"/>
                <w:b/>
                <w:bCs/>
              </w:rPr>
              <w:t>Найменування</w:t>
            </w:r>
          </w:p>
        </w:tc>
        <w:tc>
          <w:tcPr>
            <w:tcW w:w="5670" w:type="dxa"/>
            <w:vAlign w:val="center"/>
          </w:tcPr>
          <w:p w14:paraId="2E1C31D7" w14:textId="77777777" w:rsidR="007E77EE" w:rsidRPr="002D1FF7" w:rsidRDefault="007E77EE" w:rsidP="00EC7C58">
            <w:pPr>
              <w:jc w:val="center"/>
              <w:rPr>
                <w:rFonts w:eastAsia="Times New Roman"/>
                <w:b/>
                <w:bCs/>
              </w:rPr>
            </w:pPr>
            <w:r w:rsidRPr="002D1FF7">
              <w:rPr>
                <w:rFonts w:eastAsia="Times New Roman"/>
                <w:b/>
                <w:bCs/>
              </w:rPr>
              <w:t>Характеристика</w:t>
            </w:r>
          </w:p>
        </w:tc>
        <w:tc>
          <w:tcPr>
            <w:tcW w:w="1134" w:type="dxa"/>
            <w:vAlign w:val="center"/>
          </w:tcPr>
          <w:p w14:paraId="0AB0C7CC" w14:textId="77777777" w:rsidR="007E77EE" w:rsidRPr="00E96E26" w:rsidRDefault="007E77EE" w:rsidP="00EC7C58">
            <w:pPr>
              <w:jc w:val="center"/>
              <w:rPr>
                <w:rFonts w:eastAsia="Times New Roman"/>
                <w:b/>
                <w:bCs/>
                <w:sz w:val="20"/>
                <w:szCs w:val="20"/>
              </w:rPr>
            </w:pPr>
            <w:r w:rsidRPr="00E96E26">
              <w:rPr>
                <w:rFonts w:eastAsia="Times New Roman"/>
                <w:b/>
                <w:bCs/>
                <w:sz w:val="20"/>
                <w:szCs w:val="20"/>
              </w:rPr>
              <w:t>Одиниця виміру</w:t>
            </w:r>
          </w:p>
        </w:tc>
        <w:tc>
          <w:tcPr>
            <w:tcW w:w="851" w:type="dxa"/>
            <w:vAlign w:val="center"/>
          </w:tcPr>
          <w:p w14:paraId="3AED838C" w14:textId="77777777" w:rsidR="007E77EE" w:rsidRPr="00E96E26" w:rsidRDefault="007E77EE" w:rsidP="00EC7C58">
            <w:pPr>
              <w:jc w:val="center"/>
              <w:rPr>
                <w:rFonts w:eastAsia="Times New Roman"/>
                <w:b/>
                <w:bCs/>
              </w:rPr>
            </w:pPr>
            <w:r w:rsidRPr="00E96E26">
              <w:rPr>
                <w:rFonts w:eastAsia="Times New Roman"/>
                <w:b/>
                <w:bCs/>
              </w:rPr>
              <w:t>К-ть</w:t>
            </w:r>
          </w:p>
        </w:tc>
      </w:tr>
      <w:tr w:rsidR="007E77EE" w:rsidRPr="002D1FF7" w14:paraId="4B63CB17" w14:textId="77777777" w:rsidTr="00EC7C58">
        <w:tc>
          <w:tcPr>
            <w:tcW w:w="567" w:type="dxa"/>
            <w:vAlign w:val="center"/>
          </w:tcPr>
          <w:p w14:paraId="5827D7A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w:t>
            </w:r>
          </w:p>
        </w:tc>
        <w:tc>
          <w:tcPr>
            <w:tcW w:w="2552" w:type="dxa"/>
            <w:vAlign w:val="center"/>
          </w:tcPr>
          <w:p w14:paraId="0B89BB41" w14:textId="77777777" w:rsidR="007E77EE" w:rsidRPr="00C7784B" w:rsidRDefault="007E77EE" w:rsidP="00EC7C58">
            <w:pPr>
              <w:jc w:val="center"/>
              <w:rPr>
                <w:rFonts w:eastAsia="Times New Roman"/>
                <w:b/>
                <w:bCs/>
                <w:color w:val="000000"/>
              </w:rPr>
            </w:pPr>
            <w:proofErr w:type="spellStart"/>
            <w:r w:rsidRPr="00C7784B">
              <w:rPr>
                <w:b/>
                <w:bCs/>
              </w:rPr>
              <w:t>Забуферена</w:t>
            </w:r>
            <w:proofErr w:type="spellEnd"/>
            <w:r w:rsidRPr="00C7784B">
              <w:rPr>
                <w:b/>
                <w:bCs/>
              </w:rPr>
              <w:t xml:space="preserve"> </w:t>
            </w:r>
            <w:proofErr w:type="spellStart"/>
            <w:r w:rsidRPr="00C7784B">
              <w:rPr>
                <w:b/>
                <w:bCs/>
              </w:rPr>
              <w:t>пептонна</w:t>
            </w:r>
            <w:proofErr w:type="spellEnd"/>
            <w:r w:rsidRPr="00C7784B">
              <w:rPr>
                <w:b/>
                <w:bCs/>
              </w:rPr>
              <w:t xml:space="preserve"> вода </w:t>
            </w:r>
            <w:r w:rsidRPr="00E96E26">
              <w:rPr>
                <w:b/>
                <w:bCs/>
                <w:sz w:val="20"/>
                <w:szCs w:val="20"/>
              </w:rPr>
              <w:t>(BUFFERED PEPTONE WATER)</w:t>
            </w:r>
          </w:p>
        </w:tc>
        <w:tc>
          <w:tcPr>
            <w:tcW w:w="5670" w:type="dxa"/>
            <w:vAlign w:val="center"/>
          </w:tcPr>
          <w:p w14:paraId="3DE150F4" w14:textId="77777777" w:rsidR="007E77EE" w:rsidRPr="00C7784B" w:rsidRDefault="007E77EE" w:rsidP="00EC7C58">
            <w:pPr>
              <w:rPr>
                <w:rFonts w:eastAsia="Times New Roman"/>
                <w:color w:val="000000"/>
                <w:sz w:val="20"/>
                <w:szCs w:val="20"/>
              </w:rPr>
            </w:pPr>
            <w:r w:rsidRPr="00C7784B">
              <w:rPr>
                <w:sz w:val="20"/>
                <w:szCs w:val="20"/>
              </w:rPr>
              <w:t xml:space="preserve">Типова формула, (г/л): </w:t>
            </w:r>
            <w:r w:rsidRPr="00C7784B">
              <w:rPr>
                <w:sz w:val="20"/>
                <w:szCs w:val="20"/>
              </w:rPr>
              <w:br/>
              <w:t>Ферментативний гідролізат казеїну 10,0 г</w:t>
            </w:r>
            <w:r w:rsidRPr="00C7784B">
              <w:rPr>
                <w:sz w:val="20"/>
                <w:szCs w:val="20"/>
              </w:rPr>
              <w:br/>
              <w:t>Натрію Хлорид 5,0 г</w:t>
            </w:r>
            <w:r w:rsidRPr="00C7784B">
              <w:rPr>
                <w:sz w:val="20"/>
                <w:szCs w:val="20"/>
              </w:rPr>
              <w:br/>
            </w:r>
            <w:proofErr w:type="spellStart"/>
            <w:r w:rsidRPr="00C7784B">
              <w:rPr>
                <w:sz w:val="20"/>
                <w:szCs w:val="20"/>
              </w:rPr>
              <w:t>Динатрійгідрофосфат</w:t>
            </w:r>
            <w:proofErr w:type="spellEnd"/>
            <w:r w:rsidRPr="00C7784B">
              <w:rPr>
                <w:sz w:val="20"/>
                <w:szCs w:val="20"/>
              </w:rPr>
              <w:t xml:space="preserve"> безводний 3,5 г</w:t>
            </w:r>
            <w:r w:rsidRPr="00C7784B">
              <w:rPr>
                <w:sz w:val="20"/>
                <w:szCs w:val="20"/>
              </w:rPr>
              <w:br/>
            </w:r>
            <w:proofErr w:type="spellStart"/>
            <w:r w:rsidRPr="00C7784B">
              <w:rPr>
                <w:sz w:val="20"/>
                <w:szCs w:val="20"/>
              </w:rPr>
              <w:t>Монокалійфосфат</w:t>
            </w:r>
            <w:proofErr w:type="spellEnd"/>
            <w:r w:rsidRPr="00C7784B">
              <w:rPr>
                <w:sz w:val="20"/>
                <w:szCs w:val="20"/>
              </w:rPr>
              <w:t xml:space="preserve"> 1,5 г</w:t>
            </w:r>
            <w:r w:rsidRPr="00C7784B">
              <w:rPr>
                <w:sz w:val="20"/>
                <w:szCs w:val="20"/>
              </w:rPr>
              <w:br/>
              <w:t xml:space="preserve">Кінцевий </w:t>
            </w:r>
            <w:proofErr w:type="spellStart"/>
            <w:r w:rsidRPr="00C7784B">
              <w:rPr>
                <w:sz w:val="20"/>
                <w:szCs w:val="20"/>
              </w:rPr>
              <w:t>pH</w:t>
            </w:r>
            <w:proofErr w:type="spellEnd"/>
            <w:r w:rsidRPr="00C7784B">
              <w:rPr>
                <w:sz w:val="20"/>
                <w:szCs w:val="20"/>
              </w:rPr>
              <w:t xml:space="preserve"> 7,0 ± 0,1                </w:t>
            </w:r>
          </w:p>
        </w:tc>
        <w:tc>
          <w:tcPr>
            <w:tcW w:w="1134" w:type="dxa"/>
            <w:vAlign w:val="center"/>
          </w:tcPr>
          <w:p w14:paraId="07EB7E28"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0536C04" w14:textId="77777777" w:rsidR="007E77EE" w:rsidRPr="00E96E26" w:rsidRDefault="007E77EE" w:rsidP="00EC7C58">
            <w:pPr>
              <w:jc w:val="center"/>
              <w:rPr>
                <w:rFonts w:eastAsia="Times New Roman"/>
                <w:color w:val="000000" w:themeColor="text1"/>
                <w:sz w:val="20"/>
                <w:szCs w:val="20"/>
              </w:rPr>
            </w:pPr>
            <w:r w:rsidRPr="00E96E26">
              <w:rPr>
                <w:rFonts w:eastAsia="Times New Roman"/>
                <w:sz w:val="20"/>
                <w:szCs w:val="20"/>
              </w:rPr>
              <w:t>10</w:t>
            </w:r>
          </w:p>
        </w:tc>
      </w:tr>
      <w:tr w:rsidR="007E77EE" w:rsidRPr="002D1FF7" w14:paraId="21F943E6" w14:textId="77777777" w:rsidTr="00EC7C58">
        <w:tc>
          <w:tcPr>
            <w:tcW w:w="567" w:type="dxa"/>
            <w:vAlign w:val="center"/>
          </w:tcPr>
          <w:p w14:paraId="4E73121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2</w:t>
            </w:r>
          </w:p>
        </w:tc>
        <w:tc>
          <w:tcPr>
            <w:tcW w:w="2552" w:type="dxa"/>
            <w:vAlign w:val="center"/>
          </w:tcPr>
          <w:p w14:paraId="2F89C2F0" w14:textId="77777777" w:rsidR="007E77EE" w:rsidRPr="00C7784B" w:rsidRDefault="007E77EE" w:rsidP="00EC7C58">
            <w:pPr>
              <w:jc w:val="center"/>
              <w:rPr>
                <w:rFonts w:eastAsia="Times New Roman"/>
                <w:b/>
                <w:bCs/>
                <w:color w:val="000000"/>
              </w:rPr>
            </w:pPr>
            <w:proofErr w:type="spellStart"/>
            <w:r w:rsidRPr="00C7784B">
              <w:rPr>
                <w:b/>
                <w:bCs/>
              </w:rPr>
              <w:t>Триптон</w:t>
            </w:r>
            <w:proofErr w:type="spellEnd"/>
            <w:r w:rsidRPr="00C7784B">
              <w:rPr>
                <w:b/>
                <w:bCs/>
              </w:rPr>
              <w:t xml:space="preserve"> соєвий бульйон</w:t>
            </w:r>
          </w:p>
        </w:tc>
        <w:tc>
          <w:tcPr>
            <w:tcW w:w="5670" w:type="dxa"/>
            <w:vAlign w:val="center"/>
          </w:tcPr>
          <w:p w14:paraId="53084F12" w14:textId="77777777" w:rsidR="007E77EE" w:rsidRPr="00C7784B" w:rsidRDefault="007E77EE" w:rsidP="00EC7C58">
            <w:pPr>
              <w:rPr>
                <w:sz w:val="20"/>
                <w:szCs w:val="20"/>
              </w:rPr>
            </w:pPr>
            <w:r w:rsidRPr="00C7784B">
              <w:rPr>
                <w:sz w:val="20"/>
                <w:szCs w:val="20"/>
              </w:rPr>
              <w:t xml:space="preserve">Зовнішній вигляд порошку: бежевий, дрібний, однорідний гігроскопічний порошок. </w:t>
            </w:r>
            <w:r w:rsidRPr="00C7784B">
              <w:rPr>
                <w:sz w:val="20"/>
                <w:szCs w:val="20"/>
              </w:rPr>
              <w:br/>
              <w:t>Зовнішній вигляд 2% розчину: блідо-жовтий, прозорий</w:t>
            </w:r>
            <w:r w:rsidRPr="00C7784B">
              <w:rPr>
                <w:sz w:val="20"/>
                <w:szCs w:val="20"/>
              </w:rPr>
              <w:br/>
              <w:t>Розчинність у воді Повна</w:t>
            </w:r>
            <w:r w:rsidRPr="00C7784B">
              <w:rPr>
                <w:sz w:val="20"/>
                <w:szCs w:val="20"/>
              </w:rPr>
              <w:br/>
            </w:r>
            <w:proofErr w:type="spellStart"/>
            <w:r w:rsidRPr="00C7784B">
              <w:rPr>
                <w:sz w:val="20"/>
                <w:szCs w:val="20"/>
              </w:rPr>
              <w:t>pH</w:t>
            </w:r>
            <w:proofErr w:type="spellEnd"/>
            <w:r w:rsidRPr="00C7784B">
              <w:rPr>
                <w:sz w:val="20"/>
                <w:szCs w:val="20"/>
              </w:rPr>
              <w:t xml:space="preserve"> при 25°C  7.3±2 </w:t>
            </w:r>
            <w:r w:rsidRPr="00C7784B">
              <w:rPr>
                <w:sz w:val="20"/>
                <w:szCs w:val="20"/>
              </w:rPr>
              <w:br/>
              <w:t>Склад: Панкреатичний гідролізат казеїну 17 г</w:t>
            </w:r>
          </w:p>
          <w:p w14:paraId="00CE563C" w14:textId="77777777" w:rsidR="007E77EE" w:rsidRPr="00C7784B" w:rsidRDefault="007E77EE" w:rsidP="00EC7C58">
            <w:pPr>
              <w:rPr>
                <w:sz w:val="20"/>
                <w:szCs w:val="20"/>
              </w:rPr>
            </w:pPr>
            <w:r w:rsidRPr="00C7784B">
              <w:rPr>
                <w:sz w:val="20"/>
                <w:szCs w:val="20"/>
              </w:rPr>
              <w:t>Пептон 3 г</w:t>
            </w:r>
          </w:p>
          <w:p w14:paraId="06CEF678" w14:textId="77777777" w:rsidR="007E77EE" w:rsidRPr="00C7784B" w:rsidRDefault="007E77EE" w:rsidP="00EC7C58">
            <w:pPr>
              <w:rPr>
                <w:sz w:val="20"/>
                <w:szCs w:val="20"/>
              </w:rPr>
            </w:pPr>
            <w:r w:rsidRPr="00C7784B">
              <w:rPr>
                <w:sz w:val="20"/>
                <w:szCs w:val="20"/>
              </w:rPr>
              <w:t>Хлорид натрію (</w:t>
            </w:r>
            <w:r w:rsidRPr="00C7784B">
              <w:rPr>
                <w:sz w:val="20"/>
                <w:szCs w:val="20"/>
                <w:lang w:val="en-US"/>
              </w:rPr>
              <w:t>NaCl</w:t>
            </w:r>
            <w:r w:rsidRPr="00C7784B">
              <w:rPr>
                <w:sz w:val="20"/>
                <w:szCs w:val="20"/>
              </w:rPr>
              <w:t>) 5 г</w:t>
            </w:r>
          </w:p>
          <w:p w14:paraId="4CD215B0" w14:textId="77777777" w:rsidR="007E77EE" w:rsidRPr="00C7784B" w:rsidRDefault="007E77EE" w:rsidP="00EC7C58">
            <w:pPr>
              <w:rPr>
                <w:sz w:val="20"/>
                <w:szCs w:val="20"/>
              </w:rPr>
            </w:pPr>
            <w:proofErr w:type="spellStart"/>
            <w:r w:rsidRPr="00C7784B">
              <w:rPr>
                <w:sz w:val="20"/>
                <w:szCs w:val="20"/>
              </w:rPr>
              <w:t>Дикалій</w:t>
            </w:r>
            <w:proofErr w:type="spellEnd"/>
            <w:r w:rsidRPr="00C7784B">
              <w:rPr>
                <w:sz w:val="20"/>
                <w:szCs w:val="20"/>
              </w:rPr>
              <w:t xml:space="preserve"> </w:t>
            </w:r>
            <w:proofErr w:type="spellStart"/>
            <w:r w:rsidRPr="00C7784B">
              <w:rPr>
                <w:sz w:val="20"/>
                <w:szCs w:val="20"/>
              </w:rPr>
              <w:t>гідрофосфат</w:t>
            </w:r>
            <w:proofErr w:type="spellEnd"/>
            <w:r w:rsidRPr="00C7784B">
              <w:rPr>
                <w:sz w:val="20"/>
                <w:szCs w:val="20"/>
              </w:rPr>
              <w:t xml:space="preserve"> (</w:t>
            </w:r>
            <w:r w:rsidRPr="00C7784B">
              <w:rPr>
                <w:sz w:val="20"/>
                <w:szCs w:val="20"/>
                <w:lang w:val="en-US"/>
              </w:rPr>
              <w:t>KHPO</w:t>
            </w:r>
            <w:r w:rsidRPr="00C7784B">
              <w:rPr>
                <w:sz w:val="20"/>
                <w:szCs w:val="20"/>
                <w:vertAlign w:val="subscript"/>
              </w:rPr>
              <w:t>4</w:t>
            </w:r>
            <w:r w:rsidRPr="00C7784B">
              <w:rPr>
                <w:sz w:val="20"/>
                <w:szCs w:val="20"/>
              </w:rPr>
              <w:t>) 2,5 г</w:t>
            </w:r>
          </w:p>
          <w:p w14:paraId="3296D9D7" w14:textId="77777777" w:rsidR="007E77EE" w:rsidRPr="00C7784B" w:rsidRDefault="007E77EE" w:rsidP="00EC7C58">
            <w:pPr>
              <w:rPr>
                <w:rFonts w:eastAsia="Times New Roman"/>
                <w:color w:val="000000"/>
                <w:sz w:val="20"/>
                <w:szCs w:val="20"/>
              </w:rPr>
            </w:pPr>
            <w:r w:rsidRPr="00C7784B">
              <w:rPr>
                <w:sz w:val="20"/>
                <w:szCs w:val="20"/>
              </w:rPr>
              <w:t>Глюкоза 2,5 г</w:t>
            </w:r>
          </w:p>
        </w:tc>
        <w:tc>
          <w:tcPr>
            <w:tcW w:w="1134" w:type="dxa"/>
            <w:vAlign w:val="center"/>
          </w:tcPr>
          <w:p w14:paraId="602FE79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8D5826C" w14:textId="77777777" w:rsidR="007E77EE" w:rsidRPr="00E96E26" w:rsidRDefault="007E77EE" w:rsidP="00EC7C58">
            <w:pPr>
              <w:jc w:val="center"/>
              <w:rPr>
                <w:rFonts w:eastAsia="Times New Roman"/>
                <w:color w:val="000000"/>
                <w:sz w:val="20"/>
                <w:szCs w:val="20"/>
              </w:rPr>
            </w:pPr>
            <w:r w:rsidRPr="00E96E26">
              <w:rPr>
                <w:rFonts w:eastAsia="Times New Roman"/>
                <w:sz w:val="20"/>
                <w:szCs w:val="20"/>
              </w:rPr>
              <w:t>0,5</w:t>
            </w:r>
          </w:p>
        </w:tc>
      </w:tr>
      <w:tr w:rsidR="007E77EE" w:rsidRPr="002D1FF7" w14:paraId="7E07A9B2" w14:textId="77777777" w:rsidTr="00EC7C58">
        <w:tc>
          <w:tcPr>
            <w:tcW w:w="567" w:type="dxa"/>
            <w:vAlign w:val="center"/>
          </w:tcPr>
          <w:p w14:paraId="72AEA02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w:t>
            </w:r>
          </w:p>
        </w:tc>
        <w:tc>
          <w:tcPr>
            <w:tcW w:w="2552" w:type="dxa"/>
            <w:vAlign w:val="center"/>
          </w:tcPr>
          <w:p w14:paraId="3042CA97" w14:textId="77777777" w:rsidR="007E77EE" w:rsidRPr="00C7784B" w:rsidRDefault="007E77EE" w:rsidP="00EC7C58">
            <w:pPr>
              <w:jc w:val="center"/>
              <w:rPr>
                <w:rFonts w:eastAsia="Times New Roman"/>
                <w:b/>
                <w:bCs/>
                <w:color w:val="000000"/>
              </w:rPr>
            </w:pPr>
            <w:r w:rsidRPr="00C7784B">
              <w:rPr>
                <w:b/>
                <w:bCs/>
              </w:rPr>
              <w:t xml:space="preserve">Середовище </w:t>
            </w:r>
            <w:proofErr w:type="spellStart"/>
            <w:r w:rsidRPr="00C7784B">
              <w:rPr>
                <w:b/>
                <w:bCs/>
              </w:rPr>
              <w:t>триптон-триптофанове</w:t>
            </w:r>
            <w:proofErr w:type="spellEnd"/>
            <w:r w:rsidRPr="00C7784B">
              <w:rPr>
                <w:b/>
                <w:bCs/>
              </w:rPr>
              <w:t xml:space="preserve"> </w:t>
            </w:r>
            <w:r w:rsidRPr="00D76195">
              <w:rPr>
                <w:b/>
                <w:bCs/>
                <w:sz w:val="20"/>
                <w:szCs w:val="20"/>
              </w:rPr>
              <w:t>(TRYPTONE TRYPTOPHAN AGAR)</w:t>
            </w:r>
          </w:p>
        </w:tc>
        <w:tc>
          <w:tcPr>
            <w:tcW w:w="5670" w:type="dxa"/>
            <w:vAlign w:val="center"/>
          </w:tcPr>
          <w:p w14:paraId="0D62D534" w14:textId="77777777" w:rsidR="007E77EE" w:rsidRPr="00C7784B" w:rsidRDefault="007E77EE" w:rsidP="00EC7C58">
            <w:pPr>
              <w:rPr>
                <w:sz w:val="20"/>
                <w:szCs w:val="20"/>
              </w:rPr>
            </w:pPr>
            <w:r w:rsidRPr="00C7784B">
              <w:rPr>
                <w:sz w:val="20"/>
                <w:szCs w:val="20"/>
              </w:rPr>
              <w:t>Типова формула,  (г/л):</w:t>
            </w:r>
          </w:p>
          <w:p w14:paraId="2399F745" w14:textId="77777777" w:rsidR="007E77EE" w:rsidRPr="00C7784B" w:rsidRDefault="007E77EE" w:rsidP="00EC7C58">
            <w:pPr>
              <w:rPr>
                <w:sz w:val="20"/>
                <w:szCs w:val="20"/>
              </w:rPr>
            </w:pPr>
            <w:proofErr w:type="spellStart"/>
            <w:r w:rsidRPr="00C7784B">
              <w:rPr>
                <w:sz w:val="20"/>
                <w:szCs w:val="20"/>
              </w:rPr>
              <w:t>Триптон</w:t>
            </w:r>
            <w:proofErr w:type="spellEnd"/>
            <w:r w:rsidRPr="00C7784B">
              <w:rPr>
                <w:sz w:val="20"/>
                <w:szCs w:val="20"/>
              </w:rPr>
              <w:t xml:space="preserve"> 10 г</w:t>
            </w:r>
          </w:p>
          <w:p w14:paraId="64AFE190" w14:textId="77777777" w:rsidR="007E77EE" w:rsidRPr="00C7784B" w:rsidRDefault="007E77EE" w:rsidP="00EC7C58">
            <w:pPr>
              <w:rPr>
                <w:sz w:val="20"/>
                <w:szCs w:val="20"/>
              </w:rPr>
            </w:pPr>
            <w:r w:rsidRPr="00C7784B">
              <w:rPr>
                <w:sz w:val="20"/>
                <w:szCs w:val="20"/>
              </w:rPr>
              <w:t>Хлорид натрію 5 г</w:t>
            </w:r>
          </w:p>
          <w:p w14:paraId="4A6D46CD" w14:textId="77777777" w:rsidR="007E77EE" w:rsidRPr="00C7784B" w:rsidRDefault="007E77EE" w:rsidP="00EC7C58">
            <w:pPr>
              <w:rPr>
                <w:sz w:val="20"/>
                <w:szCs w:val="20"/>
              </w:rPr>
            </w:pPr>
            <w:r w:rsidRPr="00C7784B">
              <w:rPr>
                <w:sz w:val="20"/>
                <w:szCs w:val="20"/>
              </w:rPr>
              <w:t>DL-триптофан 1 г</w:t>
            </w:r>
          </w:p>
          <w:p w14:paraId="5D41F91E" w14:textId="77777777" w:rsidR="007E77EE" w:rsidRPr="00C7784B" w:rsidRDefault="007E77EE" w:rsidP="00EC7C58">
            <w:pPr>
              <w:rPr>
                <w:rFonts w:eastAsia="Times New Roman"/>
                <w:color w:val="000000"/>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7.5 ± 0.2 при 20-25 °C </w:t>
            </w:r>
          </w:p>
        </w:tc>
        <w:tc>
          <w:tcPr>
            <w:tcW w:w="1134" w:type="dxa"/>
            <w:vAlign w:val="center"/>
          </w:tcPr>
          <w:p w14:paraId="46FEDB2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3A2A262F" w14:textId="77777777" w:rsidR="007E77EE" w:rsidRPr="00E96E26" w:rsidRDefault="007E77EE" w:rsidP="00EC7C58">
            <w:pPr>
              <w:jc w:val="center"/>
              <w:rPr>
                <w:rFonts w:eastAsia="Times New Roman"/>
                <w:sz w:val="20"/>
                <w:szCs w:val="20"/>
                <w:lang w:val="en-US"/>
              </w:rPr>
            </w:pPr>
            <w:r w:rsidRPr="00E96E26">
              <w:rPr>
                <w:rFonts w:eastAsia="Times New Roman"/>
                <w:sz w:val="20"/>
                <w:szCs w:val="20"/>
              </w:rPr>
              <w:t>0,5</w:t>
            </w:r>
          </w:p>
        </w:tc>
      </w:tr>
      <w:tr w:rsidR="007E77EE" w:rsidRPr="002D1FF7" w14:paraId="7FA6F07A" w14:textId="77777777" w:rsidTr="00EC7C58">
        <w:tc>
          <w:tcPr>
            <w:tcW w:w="567" w:type="dxa"/>
            <w:vAlign w:val="center"/>
          </w:tcPr>
          <w:p w14:paraId="0705FC97"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w:t>
            </w:r>
          </w:p>
        </w:tc>
        <w:tc>
          <w:tcPr>
            <w:tcW w:w="2552" w:type="dxa"/>
            <w:vAlign w:val="center"/>
          </w:tcPr>
          <w:p w14:paraId="0BB7E821" w14:textId="77777777" w:rsidR="007E77EE" w:rsidRPr="00C7784B" w:rsidRDefault="007E77EE" w:rsidP="00EC7C58">
            <w:pPr>
              <w:jc w:val="center"/>
              <w:rPr>
                <w:rFonts w:eastAsia="Times New Roman"/>
                <w:b/>
                <w:bCs/>
                <w:color w:val="000000"/>
              </w:rPr>
            </w:pPr>
            <w:proofErr w:type="spellStart"/>
            <w:r w:rsidRPr="00C7784B">
              <w:rPr>
                <w:b/>
                <w:bCs/>
              </w:rPr>
              <w:t>Тіогліколеве</w:t>
            </w:r>
            <w:proofErr w:type="spellEnd"/>
            <w:r w:rsidRPr="00C7784B">
              <w:rPr>
                <w:b/>
                <w:bCs/>
              </w:rPr>
              <w:t xml:space="preserve"> середовище </w:t>
            </w:r>
            <w:r w:rsidRPr="00D76195">
              <w:rPr>
                <w:b/>
                <w:bCs/>
                <w:sz w:val="20"/>
                <w:szCs w:val="20"/>
              </w:rPr>
              <w:t>(THIOGLYCOLLATE MEDIUM EP, USP, ISO 7937)</w:t>
            </w:r>
          </w:p>
        </w:tc>
        <w:tc>
          <w:tcPr>
            <w:tcW w:w="5670" w:type="dxa"/>
          </w:tcPr>
          <w:p w14:paraId="2950E11A" w14:textId="77777777" w:rsidR="007E77EE" w:rsidRPr="00C7784B" w:rsidRDefault="007E77EE" w:rsidP="00EC7C58">
            <w:pPr>
              <w:ind w:right="-139"/>
              <w:rPr>
                <w:sz w:val="20"/>
                <w:szCs w:val="20"/>
              </w:rPr>
            </w:pPr>
            <w:r w:rsidRPr="00C7784B">
              <w:rPr>
                <w:sz w:val="20"/>
                <w:szCs w:val="20"/>
              </w:rPr>
              <w:t>Типова формула, (г/л):</w:t>
            </w:r>
          </w:p>
          <w:p w14:paraId="1ED8753E" w14:textId="77777777" w:rsidR="007E77EE" w:rsidRPr="00C7784B" w:rsidRDefault="007E77EE" w:rsidP="00EC7C58">
            <w:pPr>
              <w:ind w:right="-139"/>
              <w:rPr>
                <w:sz w:val="20"/>
                <w:szCs w:val="20"/>
              </w:rPr>
            </w:pPr>
            <w:proofErr w:type="spellStart"/>
            <w:r w:rsidRPr="00C7784B">
              <w:rPr>
                <w:sz w:val="20"/>
                <w:szCs w:val="20"/>
              </w:rPr>
              <w:t>Триптон</w:t>
            </w:r>
            <w:proofErr w:type="spellEnd"/>
            <w:r w:rsidRPr="00C7784B">
              <w:rPr>
                <w:sz w:val="20"/>
                <w:szCs w:val="20"/>
              </w:rPr>
              <w:t xml:space="preserve">  15.00 г</w:t>
            </w:r>
            <w:r w:rsidRPr="00C7784B">
              <w:rPr>
                <w:sz w:val="20"/>
                <w:szCs w:val="20"/>
              </w:rPr>
              <w:br/>
              <w:t>Глюкоза  5.50 г</w:t>
            </w:r>
            <w:r w:rsidRPr="00C7784B">
              <w:rPr>
                <w:sz w:val="20"/>
                <w:szCs w:val="20"/>
              </w:rPr>
              <w:br/>
              <w:t>Дріжджовий екстракт  5.0 г</w:t>
            </w:r>
            <w:r w:rsidRPr="00C7784B">
              <w:rPr>
                <w:sz w:val="20"/>
                <w:szCs w:val="20"/>
              </w:rPr>
              <w:br/>
              <w:t>Хлорид натрію  2.50 г</w:t>
            </w:r>
            <w:r w:rsidRPr="00C7784B">
              <w:rPr>
                <w:sz w:val="20"/>
                <w:szCs w:val="20"/>
              </w:rPr>
              <w:br/>
              <w:t>L-</w:t>
            </w:r>
            <w:proofErr w:type="spellStart"/>
            <w:r w:rsidRPr="00C7784B">
              <w:rPr>
                <w:sz w:val="20"/>
                <w:szCs w:val="20"/>
              </w:rPr>
              <w:t>цистин</w:t>
            </w:r>
            <w:proofErr w:type="spellEnd"/>
            <w:r w:rsidRPr="00C7784B">
              <w:rPr>
                <w:sz w:val="20"/>
                <w:szCs w:val="20"/>
              </w:rPr>
              <w:t xml:space="preserve">  0,500 г</w:t>
            </w:r>
            <w:r w:rsidRPr="00C7784B">
              <w:rPr>
                <w:sz w:val="20"/>
                <w:szCs w:val="20"/>
              </w:rPr>
              <w:br/>
            </w:r>
            <w:proofErr w:type="spellStart"/>
            <w:r w:rsidRPr="00C7784B">
              <w:rPr>
                <w:sz w:val="20"/>
                <w:szCs w:val="20"/>
              </w:rPr>
              <w:t>Тіогліколят</w:t>
            </w:r>
            <w:proofErr w:type="spellEnd"/>
            <w:r w:rsidRPr="00C7784B">
              <w:rPr>
                <w:sz w:val="20"/>
                <w:szCs w:val="20"/>
              </w:rPr>
              <w:t xml:space="preserve"> натрію  0,50 г</w:t>
            </w:r>
            <w:r w:rsidRPr="00C7784B">
              <w:rPr>
                <w:sz w:val="20"/>
                <w:szCs w:val="20"/>
              </w:rPr>
              <w:br/>
              <w:t>Агар-агар  0,75 г</w:t>
            </w:r>
            <w:r w:rsidRPr="00C7784B">
              <w:rPr>
                <w:sz w:val="20"/>
                <w:szCs w:val="20"/>
              </w:rPr>
              <w:br/>
            </w:r>
            <w:proofErr w:type="spellStart"/>
            <w:r w:rsidRPr="00C7784B">
              <w:rPr>
                <w:sz w:val="20"/>
                <w:szCs w:val="20"/>
              </w:rPr>
              <w:t>Резазурін</w:t>
            </w:r>
            <w:proofErr w:type="spellEnd"/>
            <w:r w:rsidRPr="00C7784B">
              <w:rPr>
                <w:sz w:val="20"/>
                <w:szCs w:val="20"/>
              </w:rPr>
              <w:t xml:space="preserve"> 0,001 г  </w:t>
            </w:r>
          </w:p>
          <w:p w14:paraId="71169A58" w14:textId="77777777" w:rsidR="007E77EE" w:rsidRPr="00C7784B" w:rsidRDefault="007E77EE" w:rsidP="00EC7C58">
            <w:pPr>
              <w:ind w:right="-139"/>
              <w:rPr>
                <w:rFonts w:eastAsia="Times New Roman"/>
                <w:color w:val="000000"/>
                <w:sz w:val="20"/>
                <w:szCs w:val="20"/>
              </w:rPr>
            </w:pPr>
            <w:r w:rsidRPr="00C7784B">
              <w:rPr>
                <w:sz w:val="20"/>
                <w:szCs w:val="20"/>
              </w:rPr>
              <w:t xml:space="preserve">Кінцеве значення </w:t>
            </w:r>
            <w:proofErr w:type="spellStart"/>
            <w:r w:rsidRPr="00C7784B">
              <w:rPr>
                <w:sz w:val="20"/>
                <w:szCs w:val="20"/>
              </w:rPr>
              <w:t>рН</w:t>
            </w:r>
            <w:proofErr w:type="spellEnd"/>
            <w:r w:rsidRPr="00C7784B">
              <w:rPr>
                <w:sz w:val="20"/>
                <w:szCs w:val="20"/>
              </w:rPr>
              <w:t xml:space="preserve"> 7,1 ± 0,2 </w:t>
            </w:r>
          </w:p>
        </w:tc>
        <w:tc>
          <w:tcPr>
            <w:tcW w:w="1134" w:type="dxa"/>
            <w:vAlign w:val="center"/>
          </w:tcPr>
          <w:p w14:paraId="0B2C2579"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37A63E0B" w14:textId="77777777" w:rsidR="007E77EE" w:rsidRPr="00E96E26" w:rsidRDefault="007E77EE" w:rsidP="00EC7C58">
            <w:pPr>
              <w:jc w:val="center"/>
              <w:rPr>
                <w:rFonts w:eastAsia="Times New Roman"/>
                <w:color w:val="000000" w:themeColor="text1"/>
                <w:sz w:val="20"/>
                <w:szCs w:val="20"/>
              </w:rPr>
            </w:pPr>
            <w:r w:rsidRPr="00E96E26">
              <w:rPr>
                <w:rFonts w:eastAsia="Times New Roman"/>
                <w:color w:val="000000" w:themeColor="text1"/>
                <w:sz w:val="20"/>
                <w:szCs w:val="20"/>
              </w:rPr>
              <w:t>0,5</w:t>
            </w:r>
          </w:p>
        </w:tc>
      </w:tr>
      <w:tr w:rsidR="007E77EE" w:rsidRPr="002D1FF7" w14:paraId="735D3BFC" w14:textId="77777777" w:rsidTr="00EC7C58">
        <w:tc>
          <w:tcPr>
            <w:tcW w:w="567" w:type="dxa"/>
            <w:vAlign w:val="center"/>
          </w:tcPr>
          <w:p w14:paraId="4264794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w:t>
            </w:r>
          </w:p>
        </w:tc>
        <w:tc>
          <w:tcPr>
            <w:tcW w:w="2552" w:type="dxa"/>
            <w:vAlign w:val="center"/>
          </w:tcPr>
          <w:p w14:paraId="238D3D23" w14:textId="77777777" w:rsidR="007E77EE" w:rsidRPr="00C7784B" w:rsidRDefault="007E77EE" w:rsidP="00EC7C58">
            <w:pPr>
              <w:jc w:val="center"/>
              <w:rPr>
                <w:rFonts w:eastAsia="Times New Roman"/>
                <w:b/>
                <w:bCs/>
                <w:color w:val="000000"/>
              </w:rPr>
            </w:pPr>
            <w:r w:rsidRPr="00C7784B">
              <w:rPr>
                <w:b/>
                <w:bCs/>
              </w:rPr>
              <w:t xml:space="preserve">Агар поживний  </w:t>
            </w:r>
            <w:r w:rsidRPr="00D76195">
              <w:rPr>
                <w:b/>
                <w:bCs/>
                <w:sz w:val="20"/>
                <w:szCs w:val="20"/>
              </w:rPr>
              <w:t>(NUTRIENT AGAR)</w:t>
            </w:r>
          </w:p>
        </w:tc>
        <w:tc>
          <w:tcPr>
            <w:tcW w:w="5670" w:type="dxa"/>
          </w:tcPr>
          <w:p w14:paraId="7C6F1EDC" w14:textId="77777777" w:rsidR="007E77EE" w:rsidRPr="00C7784B" w:rsidRDefault="007E77EE" w:rsidP="00EC7C58">
            <w:pPr>
              <w:ind w:right="-139"/>
              <w:rPr>
                <w:sz w:val="20"/>
                <w:szCs w:val="20"/>
              </w:rPr>
            </w:pPr>
            <w:r w:rsidRPr="00C7784B">
              <w:rPr>
                <w:sz w:val="20"/>
                <w:szCs w:val="20"/>
              </w:rPr>
              <w:t>Типова формула, (г/л):</w:t>
            </w:r>
          </w:p>
          <w:p w14:paraId="4DFFD223" w14:textId="77777777" w:rsidR="007E77EE" w:rsidRPr="00C7784B" w:rsidRDefault="007E77EE" w:rsidP="00EC7C58">
            <w:pPr>
              <w:ind w:right="-139"/>
              <w:rPr>
                <w:sz w:val="20"/>
                <w:szCs w:val="20"/>
              </w:rPr>
            </w:pPr>
            <w:r w:rsidRPr="00C7784B">
              <w:rPr>
                <w:sz w:val="20"/>
                <w:szCs w:val="20"/>
              </w:rPr>
              <w:t xml:space="preserve">Екстракт яловичини 3 г </w:t>
            </w:r>
            <w:r w:rsidRPr="00C7784B">
              <w:rPr>
                <w:sz w:val="20"/>
                <w:szCs w:val="20"/>
              </w:rPr>
              <w:br/>
              <w:t xml:space="preserve">Пептон 5 г </w:t>
            </w:r>
            <w:r w:rsidRPr="00C7784B">
              <w:rPr>
                <w:sz w:val="20"/>
                <w:szCs w:val="20"/>
              </w:rPr>
              <w:br/>
              <w:t>Агар 15 г</w:t>
            </w:r>
          </w:p>
          <w:p w14:paraId="6A2D5810" w14:textId="77777777" w:rsidR="007E77EE" w:rsidRPr="00C7784B" w:rsidRDefault="007E77EE" w:rsidP="00EC7C58">
            <w:pPr>
              <w:ind w:right="-139"/>
              <w:rPr>
                <w:rFonts w:eastAsia="Times New Roman"/>
                <w:color w:val="000000"/>
                <w:sz w:val="20"/>
                <w:szCs w:val="20"/>
              </w:rPr>
            </w:pPr>
            <w:r w:rsidRPr="00C7784B">
              <w:rPr>
                <w:sz w:val="20"/>
                <w:szCs w:val="20"/>
              </w:rPr>
              <w:t xml:space="preserve">Кінцевий </w:t>
            </w:r>
            <w:proofErr w:type="spellStart"/>
            <w:r w:rsidRPr="00C7784B">
              <w:rPr>
                <w:sz w:val="20"/>
                <w:szCs w:val="20"/>
              </w:rPr>
              <w:t>pH</w:t>
            </w:r>
            <w:proofErr w:type="spellEnd"/>
            <w:r w:rsidRPr="00C7784B">
              <w:rPr>
                <w:sz w:val="20"/>
                <w:szCs w:val="20"/>
              </w:rPr>
              <w:t xml:space="preserve"> 7.0 ± 0.2   при температурі 20-25 °C </w:t>
            </w:r>
          </w:p>
        </w:tc>
        <w:tc>
          <w:tcPr>
            <w:tcW w:w="1134" w:type="dxa"/>
            <w:vAlign w:val="center"/>
          </w:tcPr>
          <w:p w14:paraId="6898455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34A9DBAD" w14:textId="77777777" w:rsidR="007E77EE" w:rsidRPr="00E96E26" w:rsidRDefault="007E77EE" w:rsidP="00EC7C58">
            <w:pPr>
              <w:jc w:val="center"/>
              <w:rPr>
                <w:rFonts w:eastAsia="Times New Roman"/>
                <w:color w:val="000000" w:themeColor="text1"/>
                <w:sz w:val="20"/>
                <w:szCs w:val="20"/>
              </w:rPr>
            </w:pPr>
            <w:r w:rsidRPr="00E96E26">
              <w:rPr>
                <w:rFonts w:eastAsia="Times New Roman"/>
                <w:color w:val="000000" w:themeColor="text1"/>
                <w:sz w:val="20"/>
                <w:szCs w:val="20"/>
              </w:rPr>
              <w:t>5</w:t>
            </w:r>
          </w:p>
        </w:tc>
      </w:tr>
      <w:tr w:rsidR="007E77EE" w:rsidRPr="002D1FF7" w14:paraId="5151014B" w14:textId="77777777" w:rsidTr="00EC7C58">
        <w:tc>
          <w:tcPr>
            <w:tcW w:w="567" w:type="dxa"/>
            <w:vAlign w:val="center"/>
          </w:tcPr>
          <w:p w14:paraId="5AD31EF8"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w:t>
            </w:r>
          </w:p>
        </w:tc>
        <w:tc>
          <w:tcPr>
            <w:tcW w:w="2552" w:type="dxa"/>
            <w:vAlign w:val="center"/>
          </w:tcPr>
          <w:p w14:paraId="7057E3A3" w14:textId="77777777" w:rsidR="007E77EE" w:rsidRPr="00C7784B" w:rsidRDefault="007E77EE" w:rsidP="00EC7C58">
            <w:pPr>
              <w:jc w:val="center"/>
              <w:rPr>
                <w:rFonts w:eastAsia="Times New Roman"/>
                <w:b/>
                <w:bCs/>
                <w:color w:val="000000"/>
              </w:rPr>
            </w:pPr>
            <w:r w:rsidRPr="00C7784B">
              <w:rPr>
                <w:b/>
                <w:bCs/>
              </w:rPr>
              <w:t xml:space="preserve">Агар </w:t>
            </w:r>
            <w:proofErr w:type="spellStart"/>
            <w:r w:rsidRPr="00C7784B">
              <w:rPr>
                <w:b/>
                <w:bCs/>
              </w:rPr>
              <w:t>триптон</w:t>
            </w:r>
            <w:proofErr w:type="spellEnd"/>
            <w:r w:rsidRPr="00C7784B">
              <w:rPr>
                <w:b/>
                <w:bCs/>
              </w:rPr>
              <w:t xml:space="preserve">-соєвий  </w:t>
            </w:r>
            <w:r w:rsidRPr="00D76195">
              <w:rPr>
                <w:b/>
                <w:bCs/>
                <w:sz w:val="20"/>
                <w:szCs w:val="20"/>
              </w:rPr>
              <w:t>(TRYPTIC SOY AGAR)</w:t>
            </w:r>
          </w:p>
        </w:tc>
        <w:tc>
          <w:tcPr>
            <w:tcW w:w="5670" w:type="dxa"/>
          </w:tcPr>
          <w:p w14:paraId="76C4D25B" w14:textId="77777777" w:rsidR="007E77EE" w:rsidRPr="00C7784B" w:rsidRDefault="007E77EE" w:rsidP="00EC7C58">
            <w:pPr>
              <w:tabs>
                <w:tab w:val="left" w:pos="505"/>
                <w:tab w:val="left" w:pos="506"/>
              </w:tabs>
              <w:ind w:left="11"/>
              <w:rPr>
                <w:sz w:val="20"/>
                <w:szCs w:val="20"/>
              </w:rPr>
            </w:pPr>
            <w:r w:rsidRPr="00C7784B">
              <w:rPr>
                <w:sz w:val="20"/>
                <w:szCs w:val="20"/>
              </w:rPr>
              <w:t>Типова формула, (г/л):</w:t>
            </w:r>
          </w:p>
          <w:p w14:paraId="77C6EDDB" w14:textId="77777777" w:rsidR="007E77EE" w:rsidRPr="00C7784B" w:rsidRDefault="007E77EE" w:rsidP="00EC7C58">
            <w:pPr>
              <w:tabs>
                <w:tab w:val="left" w:pos="505"/>
                <w:tab w:val="left" w:pos="506"/>
              </w:tabs>
              <w:ind w:left="11"/>
              <w:rPr>
                <w:w w:val="105"/>
                <w:sz w:val="20"/>
                <w:szCs w:val="20"/>
              </w:rPr>
            </w:pPr>
            <w:r w:rsidRPr="00C7784B">
              <w:rPr>
                <w:sz w:val="20"/>
                <w:szCs w:val="20"/>
              </w:rPr>
              <w:t>Панкреатичний перетравлений казеїн 15 г</w:t>
            </w:r>
            <w:r w:rsidRPr="00C7784B">
              <w:rPr>
                <w:sz w:val="20"/>
                <w:szCs w:val="20"/>
              </w:rPr>
              <w:br/>
              <w:t>Соєвий пептон 5 г</w:t>
            </w:r>
            <w:r w:rsidRPr="00C7784B">
              <w:rPr>
                <w:sz w:val="20"/>
                <w:szCs w:val="20"/>
              </w:rPr>
              <w:br/>
              <w:t>Хлорид натрію 5 г</w:t>
            </w:r>
            <w:r w:rsidRPr="00C7784B">
              <w:rPr>
                <w:sz w:val="20"/>
                <w:szCs w:val="20"/>
              </w:rPr>
              <w:br/>
              <w:t>Агар-агар 15 г</w:t>
            </w:r>
            <w:r w:rsidRPr="00C7784B">
              <w:rPr>
                <w:sz w:val="20"/>
                <w:szCs w:val="20"/>
              </w:rPr>
              <w:br/>
              <w:t xml:space="preserve">Кінцевий </w:t>
            </w:r>
            <w:proofErr w:type="spellStart"/>
            <w:r w:rsidRPr="00C7784B">
              <w:rPr>
                <w:sz w:val="20"/>
                <w:szCs w:val="20"/>
              </w:rPr>
              <w:t>pH</w:t>
            </w:r>
            <w:proofErr w:type="spellEnd"/>
            <w:r w:rsidRPr="00C7784B">
              <w:rPr>
                <w:sz w:val="20"/>
                <w:szCs w:val="20"/>
              </w:rPr>
              <w:t xml:space="preserve"> 7.3 ± 0.2 при температурі 20-25 °C </w:t>
            </w:r>
          </w:p>
        </w:tc>
        <w:tc>
          <w:tcPr>
            <w:tcW w:w="1134" w:type="dxa"/>
            <w:vAlign w:val="center"/>
          </w:tcPr>
          <w:p w14:paraId="259FF40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04627C8E" w14:textId="77777777" w:rsidR="007E77EE" w:rsidRPr="00E96E26" w:rsidRDefault="007E77EE" w:rsidP="00EC7C58">
            <w:pPr>
              <w:jc w:val="center"/>
              <w:rPr>
                <w:rFonts w:eastAsia="Times New Roman"/>
                <w:color w:val="000000" w:themeColor="text1"/>
                <w:sz w:val="20"/>
                <w:szCs w:val="20"/>
              </w:rPr>
            </w:pPr>
            <w:r w:rsidRPr="00E96E26">
              <w:rPr>
                <w:rFonts w:eastAsia="Times New Roman"/>
                <w:sz w:val="20"/>
                <w:szCs w:val="20"/>
              </w:rPr>
              <w:t>0,5</w:t>
            </w:r>
          </w:p>
        </w:tc>
      </w:tr>
      <w:tr w:rsidR="007E77EE" w:rsidRPr="002D1FF7" w14:paraId="0B0CAEA5" w14:textId="77777777" w:rsidTr="00EC7C58">
        <w:tc>
          <w:tcPr>
            <w:tcW w:w="567" w:type="dxa"/>
            <w:vAlign w:val="center"/>
          </w:tcPr>
          <w:p w14:paraId="2BAB6C7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7</w:t>
            </w:r>
          </w:p>
        </w:tc>
        <w:tc>
          <w:tcPr>
            <w:tcW w:w="2552" w:type="dxa"/>
            <w:vAlign w:val="center"/>
          </w:tcPr>
          <w:p w14:paraId="6A6C0EDA" w14:textId="77777777" w:rsidR="007E77EE" w:rsidRPr="00C7784B" w:rsidRDefault="007E77EE" w:rsidP="00EC7C58">
            <w:pPr>
              <w:jc w:val="center"/>
              <w:rPr>
                <w:b/>
                <w:bCs/>
              </w:rPr>
            </w:pPr>
            <w:proofErr w:type="spellStart"/>
            <w:r w:rsidRPr="00C7784B">
              <w:rPr>
                <w:b/>
                <w:bCs/>
              </w:rPr>
              <w:t>Раппопорта-Васіліадіса</w:t>
            </w:r>
            <w:proofErr w:type="spellEnd"/>
            <w:r w:rsidRPr="00C7784B">
              <w:rPr>
                <w:b/>
                <w:bCs/>
              </w:rPr>
              <w:t xml:space="preserve"> Бульйон (RV)</w:t>
            </w:r>
          </w:p>
        </w:tc>
        <w:tc>
          <w:tcPr>
            <w:tcW w:w="5670" w:type="dxa"/>
          </w:tcPr>
          <w:p w14:paraId="4E82BF4D" w14:textId="77777777" w:rsidR="007E77EE" w:rsidRPr="00C7784B" w:rsidRDefault="007E77EE" w:rsidP="00EC7C58">
            <w:pPr>
              <w:tabs>
                <w:tab w:val="left" w:pos="505"/>
                <w:tab w:val="left" w:pos="506"/>
              </w:tabs>
              <w:ind w:left="11"/>
              <w:rPr>
                <w:sz w:val="20"/>
                <w:szCs w:val="20"/>
              </w:rPr>
            </w:pPr>
            <w:r w:rsidRPr="00C7784B">
              <w:rPr>
                <w:sz w:val="20"/>
                <w:szCs w:val="20"/>
              </w:rPr>
              <w:t>Типова формула, (г/л):</w:t>
            </w:r>
          </w:p>
          <w:p w14:paraId="08F1BB5A" w14:textId="77777777" w:rsidR="007E77EE" w:rsidRPr="00C7784B" w:rsidRDefault="007E77EE" w:rsidP="00EC7C58">
            <w:pPr>
              <w:tabs>
                <w:tab w:val="left" w:pos="505"/>
                <w:tab w:val="left" w:pos="506"/>
              </w:tabs>
              <w:ind w:left="11"/>
              <w:rPr>
                <w:w w:val="105"/>
                <w:sz w:val="20"/>
                <w:szCs w:val="20"/>
              </w:rPr>
            </w:pPr>
            <w:proofErr w:type="spellStart"/>
            <w:r w:rsidRPr="00C7784B">
              <w:rPr>
                <w:sz w:val="20"/>
                <w:szCs w:val="20"/>
              </w:rPr>
              <w:t>Триптон</w:t>
            </w:r>
            <w:proofErr w:type="spellEnd"/>
            <w:r w:rsidRPr="00C7784B">
              <w:rPr>
                <w:sz w:val="20"/>
                <w:szCs w:val="20"/>
              </w:rPr>
              <w:t xml:space="preserve"> 4,54 г</w:t>
            </w:r>
            <w:r w:rsidRPr="00C7784B">
              <w:rPr>
                <w:sz w:val="20"/>
                <w:szCs w:val="20"/>
              </w:rPr>
              <w:br/>
              <w:t>Хлорид натрію 7,2 г</w:t>
            </w:r>
            <w:r w:rsidRPr="00C7784B">
              <w:rPr>
                <w:sz w:val="20"/>
                <w:szCs w:val="20"/>
              </w:rPr>
              <w:br/>
              <w:t xml:space="preserve">Калій </w:t>
            </w:r>
            <w:proofErr w:type="spellStart"/>
            <w:r w:rsidRPr="00C7784B">
              <w:rPr>
                <w:sz w:val="20"/>
                <w:szCs w:val="20"/>
              </w:rPr>
              <w:t>дигідрофосфат</w:t>
            </w:r>
            <w:proofErr w:type="spellEnd"/>
            <w:r w:rsidRPr="00C7784B">
              <w:rPr>
                <w:sz w:val="20"/>
                <w:szCs w:val="20"/>
              </w:rPr>
              <w:t xml:space="preserve"> 1,45 г</w:t>
            </w:r>
            <w:r w:rsidRPr="00C7784B">
              <w:rPr>
                <w:sz w:val="20"/>
                <w:szCs w:val="20"/>
              </w:rPr>
              <w:br/>
              <w:t>Магній хлористий безводний 13,3 г</w:t>
            </w:r>
            <w:r w:rsidRPr="00C7784B">
              <w:rPr>
                <w:sz w:val="20"/>
                <w:szCs w:val="20"/>
              </w:rPr>
              <w:br/>
              <w:t xml:space="preserve">Малахітовий зелений оксалат 0,036 г </w:t>
            </w:r>
            <w:r w:rsidRPr="00C7784B">
              <w:rPr>
                <w:sz w:val="20"/>
                <w:szCs w:val="20"/>
              </w:rPr>
              <w:br/>
              <w:t xml:space="preserve">Кінцевий </w:t>
            </w:r>
            <w:proofErr w:type="spellStart"/>
            <w:r w:rsidRPr="00C7784B">
              <w:rPr>
                <w:sz w:val="20"/>
                <w:szCs w:val="20"/>
              </w:rPr>
              <w:t>pH</w:t>
            </w:r>
            <w:proofErr w:type="spellEnd"/>
            <w:r w:rsidRPr="00C7784B">
              <w:rPr>
                <w:sz w:val="20"/>
                <w:szCs w:val="20"/>
              </w:rPr>
              <w:t xml:space="preserve">  5.2 ± 0.2 при температурі 20-25 °C</w:t>
            </w:r>
          </w:p>
        </w:tc>
        <w:tc>
          <w:tcPr>
            <w:tcW w:w="1134" w:type="dxa"/>
            <w:vAlign w:val="center"/>
          </w:tcPr>
          <w:p w14:paraId="3CAD1F0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588BECEA"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D1FF7" w14:paraId="3215DD54" w14:textId="77777777" w:rsidTr="00EC7C58">
        <w:tc>
          <w:tcPr>
            <w:tcW w:w="567" w:type="dxa"/>
            <w:vAlign w:val="center"/>
          </w:tcPr>
          <w:p w14:paraId="0094970F"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8</w:t>
            </w:r>
          </w:p>
        </w:tc>
        <w:tc>
          <w:tcPr>
            <w:tcW w:w="2552" w:type="dxa"/>
            <w:vAlign w:val="center"/>
          </w:tcPr>
          <w:p w14:paraId="5F73C6E1" w14:textId="77777777" w:rsidR="007E77EE" w:rsidRPr="00C7784B" w:rsidRDefault="007E77EE" w:rsidP="00EC7C58">
            <w:pPr>
              <w:jc w:val="center"/>
              <w:rPr>
                <w:b/>
                <w:bCs/>
              </w:rPr>
            </w:pPr>
            <w:proofErr w:type="spellStart"/>
            <w:r w:rsidRPr="00C7784B">
              <w:rPr>
                <w:b/>
                <w:bCs/>
              </w:rPr>
              <w:t>Бульон</w:t>
            </w:r>
            <w:proofErr w:type="spellEnd"/>
            <w:r w:rsidRPr="00C7784B">
              <w:rPr>
                <w:b/>
                <w:bCs/>
              </w:rPr>
              <w:t xml:space="preserve"> </w:t>
            </w:r>
            <w:proofErr w:type="spellStart"/>
            <w:r w:rsidRPr="00C7784B">
              <w:rPr>
                <w:b/>
                <w:bCs/>
              </w:rPr>
              <w:t>Цистин</w:t>
            </w:r>
            <w:proofErr w:type="spellEnd"/>
            <w:r w:rsidRPr="00C7784B">
              <w:rPr>
                <w:b/>
                <w:bCs/>
              </w:rPr>
              <w:t xml:space="preserve">-Селенітовий </w:t>
            </w:r>
            <w:r w:rsidRPr="00D76195">
              <w:rPr>
                <w:b/>
                <w:bCs/>
                <w:sz w:val="20"/>
                <w:szCs w:val="20"/>
              </w:rPr>
              <w:t>(SELENITE CYSTINE BROTH)</w:t>
            </w:r>
          </w:p>
        </w:tc>
        <w:tc>
          <w:tcPr>
            <w:tcW w:w="5670" w:type="dxa"/>
          </w:tcPr>
          <w:p w14:paraId="77A19AED"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(г/л):</w:t>
            </w:r>
          </w:p>
          <w:p w14:paraId="0DC15EB3"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Триптон</w:t>
            </w:r>
            <w:proofErr w:type="spellEnd"/>
            <w:r w:rsidRPr="00C7784B">
              <w:rPr>
                <w:sz w:val="20"/>
                <w:szCs w:val="20"/>
              </w:rPr>
              <w:t xml:space="preserve"> 5,00 г</w:t>
            </w:r>
            <w:r w:rsidRPr="00C7784B">
              <w:rPr>
                <w:sz w:val="20"/>
                <w:szCs w:val="20"/>
              </w:rPr>
              <w:br/>
              <w:t>Лактоза 4,00 г</w:t>
            </w:r>
            <w:r w:rsidRPr="00C7784B">
              <w:rPr>
                <w:sz w:val="20"/>
                <w:szCs w:val="20"/>
              </w:rPr>
              <w:br/>
            </w:r>
            <w:proofErr w:type="spellStart"/>
            <w:r w:rsidRPr="00C7784B">
              <w:rPr>
                <w:sz w:val="20"/>
                <w:szCs w:val="20"/>
              </w:rPr>
              <w:t>Двозаміщений</w:t>
            </w:r>
            <w:proofErr w:type="spellEnd"/>
            <w:r w:rsidRPr="00C7784B">
              <w:rPr>
                <w:sz w:val="20"/>
                <w:szCs w:val="20"/>
              </w:rPr>
              <w:t xml:space="preserve"> фосфат натрію 10,00 г</w:t>
            </w:r>
            <w:r w:rsidRPr="00C7784B">
              <w:rPr>
                <w:sz w:val="20"/>
                <w:szCs w:val="20"/>
              </w:rPr>
              <w:br/>
              <w:t>Кислий селеніт натрію 4,00 г</w:t>
            </w:r>
            <w:r w:rsidRPr="00C7784B">
              <w:rPr>
                <w:sz w:val="20"/>
                <w:szCs w:val="20"/>
              </w:rPr>
              <w:br/>
              <w:t>L-</w:t>
            </w:r>
            <w:proofErr w:type="spellStart"/>
            <w:r w:rsidRPr="00C7784B">
              <w:rPr>
                <w:sz w:val="20"/>
                <w:szCs w:val="20"/>
              </w:rPr>
              <w:t>цистин</w:t>
            </w:r>
            <w:proofErr w:type="spellEnd"/>
            <w:r w:rsidRPr="00C7784B">
              <w:rPr>
                <w:sz w:val="20"/>
                <w:szCs w:val="20"/>
              </w:rPr>
              <w:t xml:space="preserve"> 0,01 г </w:t>
            </w:r>
          </w:p>
          <w:p w14:paraId="4E5AC262" w14:textId="77777777" w:rsidR="007E77EE" w:rsidRPr="00C7784B" w:rsidRDefault="007E77EE" w:rsidP="00EC7C58">
            <w:pPr>
              <w:tabs>
                <w:tab w:val="left" w:pos="505"/>
                <w:tab w:val="left" w:pos="506"/>
              </w:tabs>
              <w:ind w:left="9"/>
              <w:rPr>
                <w:w w:val="105"/>
                <w:sz w:val="20"/>
                <w:szCs w:val="20"/>
              </w:rPr>
            </w:pPr>
            <w:r w:rsidRPr="00C7784B">
              <w:rPr>
                <w:sz w:val="20"/>
                <w:szCs w:val="20"/>
              </w:rPr>
              <w:t xml:space="preserve">Кінцевий </w:t>
            </w:r>
            <w:proofErr w:type="spellStart"/>
            <w:r w:rsidRPr="00C7784B">
              <w:rPr>
                <w:sz w:val="20"/>
                <w:szCs w:val="20"/>
              </w:rPr>
              <w:t>pH</w:t>
            </w:r>
            <w:proofErr w:type="spellEnd"/>
            <w:r w:rsidRPr="00C7784B">
              <w:rPr>
                <w:sz w:val="20"/>
                <w:szCs w:val="20"/>
              </w:rPr>
              <w:t xml:space="preserve"> 7,0 ± 0,1 при температурі 20-25 °C </w:t>
            </w:r>
          </w:p>
        </w:tc>
        <w:tc>
          <w:tcPr>
            <w:tcW w:w="1134" w:type="dxa"/>
            <w:vAlign w:val="center"/>
          </w:tcPr>
          <w:p w14:paraId="0ADFFCC7"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4DF1033B" w14:textId="77777777" w:rsidR="007E77EE" w:rsidRPr="00E96E26" w:rsidRDefault="007E77EE" w:rsidP="00EC7C58">
            <w:pPr>
              <w:jc w:val="center"/>
              <w:rPr>
                <w:rFonts w:eastAsia="Times New Roman"/>
                <w:sz w:val="20"/>
                <w:szCs w:val="20"/>
              </w:rPr>
            </w:pPr>
            <w:r w:rsidRPr="00E96E26">
              <w:rPr>
                <w:rFonts w:eastAsia="Times New Roman"/>
                <w:sz w:val="20"/>
                <w:szCs w:val="20"/>
              </w:rPr>
              <w:t>2</w:t>
            </w:r>
          </w:p>
        </w:tc>
      </w:tr>
      <w:tr w:rsidR="007E77EE" w:rsidRPr="002D1FF7" w14:paraId="6BBC048A" w14:textId="77777777" w:rsidTr="00EC7C58">
        <w:tc>
          <w:tcPr>
            <w:tcW w:w="567" w:type="dxa"/>
            <w:vAlign w:val="center"/>
          </w:tcPr>
          <w:p w14:paraId="0BD8B2C4"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9</w:t>
            </w:r>
          </w:p>
        </w:tc>
        <w:tc>
          <w:tcPr>
            <w:tcW w:w="2552" w:type="dxa"/>
            <w:vAlign w:val="center"/>
          </w:tcPr>
          <w:p w14:paraId="134EB51D" w14:textId="77777777" w:rsidR="007E77EE" w:rsidRPr="00C7784B" w:rsidRDefault="007E77EE" w:rsidP="00EC7C58">
            <w:pPr>
              <w:jc w:val="center"/>
              <w:rPr>
                <w:b/>
                <w:bCs/>
              </w:rPr>
            </w:pPr>
            <w:r w:rsidRPr="00C7784B">
              <w:rPr>
                <w:b/>
                <w:bCs/>
              </w:rPr>
              <w:t>Агар вісмут-сульфітний (</w:t>
            </w:r>
            <w:proofErr w:type="spellStart"/>
            <w:r w:rsidRPr="00C7784B">
              <w:rPr>
                <w:b/>
                <w:bCs/>
              </w:rPr>
              <w:t>Agar</w:t>
            </w:r>
            <w:proofErr w:type="spellEnd"/>
            <w:r w:rsidRPr="00C7784B">
              <w:rPr>
                <w:b/>
                <w:bCs/>
              </w:rPr>
              <w:t xml:space="preserve"> </w:t>
            </w:r>
            <w:proofErr w:type="spellStart"/>
            <w:r w:rsidRPr="00C7784B">
              <w:rPr>
                <w:b/>
                <w:bCs/>
              </w:rPr>
              <w:t>vismuth-sulphite</w:t>
            </w:r>
            <w:proofErr w:type="spellEnd"/>
            <w:r w:rsidRPr="00C7784B">
              <w:rPr>
                <w:b/>
                <w:bCs/>
              </w:rPr>
              <w:t xml:space="preserve"> </w:t>
            </w:r>
            <w:proofErr w:type="spellStart"/>
            <w:r w:rsidRPr="00C7784B">
              <w:rPr>
                <w:b/>
                <w:bCs/>
              </w:rPr>
              <w:t>usp</w:t>
            </w:r>
            <w:proofErr w:type="spellEnd"/>
            <w:r w:rsidRPr="00C7784B">
              <w:rPr>
                <w:b/>
                <w:bCs/>
              </w:rPr>
              <w:t>)</w:t>
            </w:r>
          </w:p>
        </w:tc>
        <w:tc>
          <w:tcPr>
            <w:tcW w:w="5670" w:type="dxa"/>
          </w:tcPr>
          <w:p w14:paraId="4D86DDF2"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Екстракт яловичини 5.000 г</w:t>
            </w:r>
            <w:r w:rsidRPr="00C7784B">
              <w:rPr>
                <w:sz w:val="20"/>
                <w:szCs w:val="20"/>
              </w:rPr>
              <w:br/>
            </w:r>
            <w:proofErr w:type="spellStart"/>
            <w:r w:rsidRPr="00C7784B">
              <w:rPr>
                <w:sz w:val="20"/>
                <w:szCs w:val="20"/>
              </w:rPr>
              <w:t>Триптон</w:t>
            </w:r>
            <w:proofErr w:type="spellEnd"/>
            <w:r w:rsidRPr="00C7784B">
              <w:rPr>
                <w:sz w:val="20"/>
                <w:szCs w:val="20"/>
              </w:rPr>
              <w:t xml:space="preserve"> 5.000 г</w:t>
            </w:r>
            <w:r w:rsidRPr="00C7784B">
              <w:rPr>
                <w:sz w:val="20"/>
                <w:szCs w:val="20"/>
              </w:rPr>
              <w:br/>
              <w:t>Пептон 5.000 г</w:t>
            </w:r>
            <w:r w:rsidRPr="00C7784B">
              <w:rPr>
                <w:sz w:val="20"/>
                <w:szCs w:val="20"/>
              </w:rPr>
              <w:br/>
              <w:t>D-глюкоза 5.000 г</w:t>
            </w:r>
            <w:r w:rsidRPr="00C7784B">
              <w:rPr>
                <w:sz w:val="20"/>
                <w:szCs w:val="20"/>
              </w:rPr>
              <w:br/>
            </w:r>
            <w:proofErr w:type="spellStart"/>
            <w:r w:rsidRPr="00C7784B">
              <w:rPr>
                <w:sz w:val="20"/>
                <w:szCs w:val="20"/>
              </w:rPr>
              <w:t>Динатрій</w:t>
            </w:r>
            <w:proofErr w:type="spellEnd"/>
            <w:r w:rsidRPr="00C7784B">
              <w:rPr>
                <w:sz w:val="20"/>
                <w:szCs w:val="20"/>
              </w:rPr>
              <w:t xml:space="preserve"> </w:t>
            </w:r>
            <w:proofErr w:type="spellStart"/>
            <w:r w:rsidRPr="00C7784B">
              <w:rPr>
                <w:sz w:val="20"/>
                <w:szCs w:val="20"/>
              </w:rPr>
              <w:t>гідрогенфосфат</w:t>
            </w:r>
            <w:proofErr w:type="spellEnd"/>
            <w:r w:rsidRPr="00C7784B">
              <w:rPr>
                <w:sz w:val="20"/>
                <w:szCs w:val="20"/>
              </w:rPr>
              <w:t xml:space="preserve"> 4.000 г</w:t>
            </w:r>
            <w:r w:rsidRPr="00C7784B">
              <w:rPr>
                <w:sz w:val="20"/>
                <w:szCs w:val="20"/>
              </w:rPr>
              <w:br/>
            </w:r>
            <w:r w:rsidRPr="00C7784B">
              <w:rPr>
                <w:sz w:val="20"/>
                <w:szCs w:val="20"/>
              </w:rPr>
              <w:lastRenderedPageBreak/>
              <w:t>Індикатор сульфіту вісмуту 8.000 г</w:t>
            </w:r>
            <w:r w:rsidRPr="00C7784B">
              <w:rPr>
                <w:sz w:val="20"/>
                <w:szCs w:val="20"/>
              </w:rPr>
              <w:br/>
              <w:t>Сульфат заліза 0,300 г</w:t>
            </w:r>
            <w:r w:rsidRPr="00C7784B">
              <w:rPr>
                <w:sz w:val="20"/>
                <w:szCs w:val="20"/>
              </w:rPr>
              <w:br/>
              <w:t>Блискучий зелений 0,025 г</w:t>
            </w:r>
            <w:r w:rsidRPr="00C7784B">
              <w:rPr>
                <w:sz w:val="20"/>
                <w:szCs w:val="20"/>
              </w:rPr>
              <w:br/>
              <w:t>Агар-агар 20.000 г</w:t>
            </w:r>
          </w:p>
          <w:p w14:paraId="49FD6089"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pH</w:t>
            </w:r>
            <w:proofErr w:type="spellEnd"/>
            <w:r w:rsidRPr="00C7784B">
              <w:rPr>
                <w:sz w:val="20"/>
                <w:szCs w:val="20"/>
              </w:rPr>
              <w:t xml:space="preserve"> 7,7 ± 0,2 при температурі 20-25 °C </w:t>
            </w:r>
          </w:p>
        </w:tc>
        <w:tc>
          <w:tcPr>
            <w:tcW w:w="1134" w:type="dxa"/>
            <w:vAlign w:val="center"/>
          </w:tcPr>
          <w:p w14:paraId="186D368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lastRenderedPageBreak/>
              <w:t>кг</w:t>
            </w:r>
          </w:p>
        </w:tc>
        <w:tc>
          <w:tcPr>
            <w:tcW w:w="851" w:type="dxa"/>
            <w:vAlign w:val="center"/>
          </w:tcPr>
          <w:p w14:paraId="30D1627C"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D1FF7" w14:paraId="17A3CD75" w14:textId="77777777" w:rsidTr="00EC7C58">
        <w:tc>
          <w:tcPr>
            <w:tcW w:w="567" w:type="dxa"/>
            <w:vAlign w:val="center"/>
          </w:tcPr>
          <w:p w14:paraId="270705A4"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10</w:t>
            </w:r>
          </w:p>
        </w:tc>
        <w:tc>
          <w:tcPr>
            <w:tcW w:w="2552" w:type="dxa"/>
            <w:vAlign w:val="center"/>
          </w:tcPr>
          <w:p w14:paraId="53702072" w14:textId="77777777" w:rsidR="007E77EE" w:rsidRPr="00C7784B" w:rsidRDefault="007E77EE" w:rsidP="00EC7C58">
            <w:pPr>
              <w:jc w:val="center"/>
              <w:rPr>
                <w:b/>
                <w:bCs/>
              </w:rPr>
            </w:pPr>
            <w:r w:rsidRPr="00C7784B">
              <w:rPr>
                <w:b/>
                <w:bCs/>
              </w:rPr>
              <w:t xml:space="preserve">Агар діамантовий зелений модифікований </w:t>
            </w:r>
            <w:r w:rsidRPr="00D76195">
              <w:rPr>
                <w:b/>
                <w:bCs/>
                <w:sz w:val="20"/>
                <w:szCs w:val="20"/>
              </w:rPr>
              <w:t>(BRILLIANT GREEN AGAR MOD)</w:t>
            </w:r>
          </w:p>
        </w:tc>
        <w:tc>
          <w:tcPr>
            <w:tcW w:w="5670" w:type="dxa"/>
          </w:tcPr>
          <w:p w14:paraId="0F999447"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 xml:space="preserve">М’ясний екстракт 5 г </w:t>
            </w:r>
            <w:r w:rsidRPr="00C7784B">
              <w:rPr>
                <w:sz w:val="20"/>
                <w:szCs w:val="20"/>
              </w:rPr>
              <w:br/>
            </w:r>
            <w:proofErr w:type="spellStart"/>
            <w:r w:rsidRPr="00C7784B">
              <w:rPr>
                <w:sz w:val="20"/>
                <w:szCs w:val="20"/>
              </w:rPr>
              <w:t>Пептини</w:t>
            </w:r>
            <w:proofErr w:type="spellEnd"/>
            <w:r w:rsidRPr="00C7784B">
              <w:rPr>
                <w:sz w:val="20"/>
                <w:szCs w:val="20"/>
              </w:rPr>
              <w:t xml:space="preserve"> 10 г </w:t>
            </w:r>
            <w:r w:rsidRPr="00C7784B">
              <w:rPr>
                <w:sz w:val="20"/>
                <w:szCs w:val="20"/>
              </w:rPr>
              <w:br/>
              <w:t>Дріжджовий екстракт 3.0г</w:t>
            </w:r>
            <w:r w:rsidRPr="00C7784B">
              <w:rPr>
                <w:sz w:val="20"/>
                <w:szCs w:val="20"/>
              </w:rPr>
              <w:br/>
              <w:t xml:space="preserve">Натрію </w:t>
            </w:r>
            <w:proofErr w:type="spellStart"/>
            <w:r w:rsidRPr="00C7784B">
              <w:rPr>
                <w:sz w:val="20"/>
                <w:szCs w:val="20"/>
              </w:rPr>
              <w:t>моногідрофосфат</w:t>
            </w:r>
            <w:proofErr w:type="spellEnd"/>
            <w:r w:rsidRPr="00C7784B">
              <w:rPr>
                <w:sz w:val="20"/>
                <w:szCs w:val="20"/>
              </w:rPr>
              <w:t xml:space="preserve"> 1,0 г</w:t>
            </w:r>
            <w:r w:rsidRPr="00C7784B">
              <w:rPr>
                <w:sz w:val="20"/>
                <w:szCs w:val="20"/>
              </w:rPr>
              <w:br/>
              <w:t xml:space="preserve">Натрію </w:t>
            </w:r>
            <w:proofErr w:type="spellStart"/>
            <w:r w:rsidRPr="00C7784B">
              <w:rPr>
                <w:sz w:val="20"/>
                <w:szCs w:val="20"/>
              </w:rPr>
              <w:t>дигідрофосфат</w:t>
            </w:r>
            <w:proofErr w:type="spellEnd"/>
            <w:r w:rsidRPr="00C7784B">
              <w:rPr>
                <w:sz w:val="20"/>
                <w:szCs w:val="20"/>
              </w:rPr>
              <w:t xml:space="preserve"> 0,6 г</w:t>
            </w:r>
            <w:r w:rsidRPr="00C7784B">
              <w:rPr>
                <w:sz w:val="20"/>
                <w:szCs w:val="20"/>
              </w:rPr>
              <w:br/>
              <w:t xml:space="preserve">Лактоза 10 г </w:t>
            </w:r>
            <w:r w:rsidRPr="00C7784B">
              <w:rPr>
                <w:sz w:val="20"/>
                <w:szCs w:val="20"/>
              </w:rPr>
              <w:br/>
              <w:t xml:space="preserve">Цукроза 10 г </w:t>
            </w:r>
            <w:r w:rsidRPr="00C7784B">
              <w:rPr>
                <w:sz w:val="20"/>
                <w:szCs w:val="20"/>
              </w:rPr>
              <w:br/>
              <w:t xml:space="preserve">Феноловий Червоний 90,0 мг </w:t>
            </w:r>
            <w:r w:rsidRPr="00C7784B">
              <w:rPr>
                <w:sz w:val="20"/>
                <w:szCs w:val="20"/>
              </w:rPr>
              <w:br/>
              <w:t xml:space="preserve">Діамантовий Зелений 4,7 мг </w:t>
            </w:r>
            <w:r w:rsidRPr="00C7784B">
              <w:rPr>
                <w:sz w:val="20"/>
                <w:szCs w:val="20"/>
              </w:rPr>
              <w:br/>
              <w:t>Агар 13 г</w:t>
            </w:r>
            <w:r w:rsidRPr="00C7784B">
              <w:rPr>
                <w:sz w:val="20"/>
                <w:szCs w:val="20"/>
              </w:rPr>
              <w:br/>
              <w:t xml:space="preserve">Кінцеве значення </w:t>
            </w:r>
            <w:proofErr w:type="spellStart"/>
            <w:r w:rsidRPr="00C7784B">
              <w:rPr>
                <w:sz w:val="20"/>
                <w:szCs w:val="20"/>
              </w:rPr>
              <w:t>рН</w:t>
            </w:r>
            <w:proofErr w:type="spellEnd"/>
            <w:r w:rsidRPr="00C7784B">
              <w:rPr>
                <w:sz w:val="20"/>
                <w:szCs w:val="20"/>
              </w:rPr>
              <w:t xml:space="preserve"> 6,9 ± 0,1 </w:t>
            </w:r>
          </w:p>
        </w:tc>
        <w:tc>
          <w:tcPr>
            <w:tcW w:w="1134" w:type="dxa"/>
            <w:vAlign w:val="center"/>
          </w:tcPr>
          <w:p w14:paraId="11DA19A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715BA95" w14:textId="77777777" w:rsidR="007E77EE" w:rsidRPr="00E96E26" w:rsidRDefault="007E77EE" w:rsidP="00EC7C58">
            <w:pPr>
              <w:jc w:val="center"/>
              <w:rPr>
                <w:rFonts w:eastAsia="Times New Roman"/>
                <w:sz w:val="20"/>
                <w:szCs w:val="20"/>
              </w:rPr>
            </w:pPr>
            <w:r w:rsidRPr="00E96E26">
              <w:rPr>
                <w:rFonts w:eastAsia="Times New Roman"/>
                <w:sz w:val="20"/>
                <w:szCs w:val="20"/>
              </w:rPr>
              <w:t>2</w:t>
            </w:r>
          </w:p>
        </w:tc>
      </w:tr>
      <w:tr w:rsidR="007E77EE" w:rsidRPr="002D1FF7" w14:paraId="3D3AF950" w14:textId="77777777" w:rsidTr="00EC7C58">
        <w:tc>
          <w:tcPr>
            <w:tcW w:w="567" w:type="dxa"/>
            <w:vAlign w:val="center"/>
          </w:tcPr>
          <w:p w14:paraId="020DC791"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11</w:t>
            </w:r>
          </w:p>
        </w:tc>
        <w:tc>
          <w:tcPr>
            <w:tcW w:w="2552" w:type="dxa"/>
            <w:vAlign w:val="center"/>
          </w:tcPr>
          <w:p w14:paraId="65ADB2C8" w14:textId="77777777" w:rsidR="007E77EE" w:rsidRPr="00C7784B" w:rsidRDefault="007E77EE" w:rsidP="00EC7C58">
            <w:pPr>
              <w:jc w:val="center"/>
              <w:rPr>
                <w:b/>
                <w:bCs/>
              </w:rPr>
            </w:pPr>
            <w:r w:rsidRPr="00C7784B">
              <w:rPr>
                <w:b/>
                <w:bCs/>
              </w:rPr>
              <w:t xml:space="preserve">Агар </w:t>
            </w:r>
            <w:proofErr w:type="spellStart"/>
            <w:r w:rsidRPr="00C7784B">
              <w:rPr>
                <w:b/>
                <w:bCs/>
              </w:rPr>
              <w:t>ксилозо-лізіновий</w:t>
            </w:r>
            <w:proofErr w:type="spellEnd"/>
            <w:r w:rsidRPr="00C7784B">
              <w:rPr>
                <w:b/>
                <w:bCs/>
              </w:rPr>
              <w:t xml:space="preserve"> </w:t>
            </w:r>
            <w:proofErr w:type="spellStart"/>
            <w:r w:rsidRPr="00C7784B">
              <w:rPr>
                <w:b/>
                <w:bCs/>
              </w:rPr>
              <w:t>дезоксіхолатний</w:t>
            </w:r>
            <w:proofErr w:type="spellEnd"/>
            <w:r w:rsidRPr="00C7784B">
              <w:rPr>
                <w:b/>
                <w:bCs/>
              </w:rPr>
              <w:t xml:space="preserve"> (КЛД-агар) </w:t>
            </w:r>
            <w:r w:rsidRPr="00D76195">
              <w:rPr>
                <w:b/>
                <w:bCs/>
                <w:sz w:val="20"/>
                <w:szCs w:val="20"/>
              </w:rPr>
              <w:t>(XLD AGAR)</w:t>
            </w:r>
          </w:p>
        </w:tc>
        <w:tc>
          <w:tcPr>
            <w:tcW w:w="5670" w:type="dxa"/>
          </w:tcPr>
          <w:p w14:paraId="53B089D5"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r>
            <w:proofErr w:type="spellStart"/>
            <w:r w:rsidRPr="00C7784B">
              <w:rPr>
                <w:sz w:val="20"/>
                <w:szCs w:val="20"/>
              </w:rPr>
              <w:t>Ксилоза</w:t>
            </w:r>
            <w:proofErr w:type="spellEnd"/>
            <w:r w:rsidRPr="00C7784B">
              <w:rPr>
                <w:sz w:val="20"/>
                <w:szCs w:val="20"/>
              </w:rPr>
              <w:t xml:space="preserve"> 3.50 </w:t>
            </w:r>
            <w:r w:rsidRPr="00C7784B">
              <w:rPr>
                <w:sz w:val="20"/>
                <w:szCs w:val="20"/>
              </w:rPr>
              <w:br/>
              <w:t>L-</w:t>
            </w:r>
            <w:proofErr w:type="spellStart"/>
            <w:r w:rsidRPr="00C7784B">
              <w:rPr>
                <w:sz w:val="20"/>
                <w:szCs w:val="20"/>
              </w:rPr>
              <w:t>Lysine</w:t>
            </w:r>
            <w:proofErr w:type="spellEnd"/>
            <w:r w:rsidRPr="00C7784B">
              <w:rPr>
                <w:sz w:val="20"/>
                <w:szCs w:val="20"/>
              </w:rPr>
              <w:t xml:space="preserve"> 5.00 </w:t>
            </w:r>
            <w:r w:rsidRPr="00C7784B">
              <w:rPr>
                <w:sz w:val="20"/>
                <w:szCs w:val="20"/>
              </w:rPr>
              <w:br/>
              <w:t xml:space="preserve">Лактоза 7.50 </w:t>
            </w:r>
            <w:r w:rsidRPr="00C7784B">
              <w:rPr>
                <w:sz w:val="20"/>
                <w:szCs w:val="20"/>
              </w:rPr>
              <w:br/>
              <w:t xml:space="preserve">Цукроза 7.50 </w:t>
            </w:r>
            <w:r w:rsidRPr="00C7784B">
              <w:rPr>
                <w:sz w:val="20"/>
                <w:szCs w:val="20"/>
              </w:rPr>
              <w:br/>
              <w:t xml:space="preserve">Хлористий натрій 5.00 </w:t>
            </w:r>
            <w:r w:rsidRPr="00C7784B">
              <w:rPr>
                <w:sz w:val="20"/>
                <w:szCs w:val="20"/>
              </w:rPr>
              <w:br/>
              <w:t xml:space="preserve">Дріжджовий екстракт 3.00 </w:t>
            </w:r>
            <w:r w:rsidRPr="00C7784B">
              <w:rPr>
                <w:sz w:val="20"/>
                <w:szCs w:val="20"/>
              </w:rPr>
              <w:br/>
            </w:r>
            <w:proofErr w:type="spellStart"/>
            <w:r w:rsidRPr="00C7784B">
              <w:rPr>
                <w:sz w:val="20"/>
                <w:szCs w:val="20"/>
              </w:rPr>
              <w:t>Дезоксихолат</w:t>
            </w:r>
            <w:proofErr w:type="spellEnd"/>
            <w:r w:rsidRPr="00C7784B">
              <w:rPr>
                <w:sz w:val="20"/>
                <w:szCs w:val="20"/>
              </w:rPr>
              <w:t xml:space="preserve"> натрію 2.50 </w:t>
            </w:r>
            <w:r w:rsidRPr="00C7784B">
              <w:rPr>
                <w:sz w:val="20"/>
                <w:szCs w:val="20"/>
              </w:rPr>
              <w:br/>
              <w:t xml:space="preserve">Тіосульфат натрію 6.80 </w:t>
            </w:r>
            <w:r w:rsidRPr="00C7784B">
              <w:rPr>
                <w:sz w:val="20"/>
                <w:szCs w:val="20"/>
              </w:rPr>
              <w:br/>
              <w:t xml:space="preserve">Цитрат заліза-амонію 0.80 </w:t>
            </w:r>
            <w:r w:rsidRPr="00C7784B">
              <w:rPr>
                <w:sz w:val="20"/>
                <w:szCs w:val="20"/>
              </w:rPr>
              <w:br/>
            </w:r>
            <w:proofErr w:type="spellStart"/>
            <w:r w:rsidRPr="00C7784B">
              <w:rPr>
                <w:sz w:val="20"/>
                <w:szCs w:val="20"/>
              </w:rPr>
              <w:t>Феноловый</w:t>
            </w:r>
            <w:proofErr w:type="spellEnd"/>
            <w:r w:rsidRPr="00C7784B">
              <w:rPr>
                <w:sz w:val="20"/>
                <w:szCs w:val="20"/>
              </w:rPr>
              <w:t xml:space="preserve"> червоний 0.08 </w:t>
            </w:r>
            <w:r w:rsidRPr="00C7784B">
              <w:rPr>
                <w:sz w:val="20"/>
                <w:szCs w:val="20"/>
              </w:rPr>
              <w:br/>
              <w:t xml:space="preserve">Агар 13.50 </w:t>
            </w:r>
          </w:p>
          <w:p w14:paraId="36A4A5CB" w14:textId="77777777" w:rsidR="007E77EE" w:rsidRPr="00C7784B" w:rsidRDefault="007E77EE" w:rsidP="00EC7C58">
            <w:pPr>
              <w:tabs>
                <w:tab w:val="left" w:pos="505"/>
                <w:tab w:val="left" w:pos="506"/>
              </w:tabs>
              <w:ind w:left="9"/>
              <w:rPr>
                <w:sz w:val="20"/>
                <w:szCs w:val="20"/>
              </w:rPr>
            </w:pPr>
            <w:r w:rsidRPr="00C7784B">
              <w:rPr>
                <w:sz w:val="20"/>
                <w:szCs w:val="20"/>
              </w:rPr>
              <w:t xml:space="preserve">Остаточний </w:t>
            </w:r>
            <w:proofErr w:type="spellStart"/>
            <w:r w:rsidRPr="00C7784B">
              <w:rPr>
                <w:sz w:val="20"/>
                <w:szCs w:val="20"/>
              </w:rPr>
              <w:t>рН</w:t>
            </w:r>
            <w:proofErr w:type="spellEnd"/>
            <w:r w:rsidRPr="00C7784B">
              <w:rPr>
                <w:sz w:val="20"/>
                <w:szCs w:val="20"/>
              </w:rPr>
              <w:t xml:space="preserve"> 7,4 ± 0,2 </w:t>
            </w:r>
          </w:p>
        </w:tc>
        <w:tc>
          <w:tcPr>
            <w:tcW w:w="1134" w:type="dxa"/>
            <w:vAlign w:val="center"/>
          </w:tcPr>
          <w:p w14:paraId="6579286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410A29B"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D1FF7" w14:paraId="68631637" w14:textId="77777777" w:rsidTr="00EC7C58">
        <w:tc>
          <w:tcPr>
            <w:tcW w:w="567" w:type="dxa"/>
            <w:vAlign w:val="center"/>
          </w:tcPr>
          <w:p w14:paraId="1A7B463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12</w:t>
            </w:r>
          </w:p>
        </w:tc>
        <w:tc>
          <w:tcPr>
            <w:tcW w:w="2552" w:type="dxa"/>
            <w:vAlign w:val="center"/>
          </w:tcPr>
          <w:p w14:paraId="0641386C" w14:textId="77777777" w:rsidR="007E77EE" w:rsidRPr="00C7784B" w:rsidRDefault="007E77EE" w:rsidP="00EC7C58">
            <w:pPr>
              <w:jc w:val="center"/>
              <w:rPr>
                <w:b/>
                <w:bCs/>
                <w:lang w:val="en-US"/>
              </w:rPr>
            </w:pPr>
            <w:r w:rsidRPr="00C7784B">
              <w:rPr>
                <w:b/>
                <w:bCs/>
              </w:rPr>
              <w:t>Агар</w:t>
            </w:r>
            <w:r w:rsidRPr="00C7784B">
              <w:rPr>
                <w:b/>
                <w:bCs/>
                <w:lang w:val="en-US"/>
              </w:rPr>
              <w:t xml:space="preserve"> </w:t>
            </w:r>
            <w:proofErr w:type="spellStart"/>
            <w:r w:rsidRPr="00C7784B">
              <w:rPr>
                <w:b/>
                <w:bCs/>
              </w:rPr>
              <w:t>Кліглера</w:t>
            </w:r>
            <w:proofErr w:type="spellEnd"/>
            <w:r w:rsidRPr="00C7784B">
              <w:rPr>
                <w:b/>
                <w:bCs/>
                <w:lang w:val="en-US"/>
              </w:rPr>
              <w:t xml:space="preserve">  </w:t>
            </w:r>
            <w:r w:rsidRPr="00D76195">
              <w:rPr>
                <w:b/>
                <w:bCs/>
                <w:sz w:val="20"/>
                <w:szCs w:val="20"/>
              </w:rPr>
              <w:t>(KLIGLER IRON AGAR)</w:t>
            </w:r>
          </w:p>
        </w:tc>
        <w:tc>
          <w:tcPr>
            <w:tcW w:w="5670" w:type="dxa"/>
          </w:tcPr>
          <w:p w14:paraId="0F1E408F" w14:textId="77777777" w:rsidR="007E77EE" w:rsidRPr="00C7784B" w:rsidRDefault="007E77EE" w:rsidP="00EC7C58">
            <w:pPr>
              <w:tabs>
                <w:tab w:val="left" w:pos="505"/>
                <w:tab w:val="left" w:pos="506"/>
              </w:tabs>
              <w:ind w:left="9"/>
              <w:rPr>
                <w:sz w:val="20"/>
                <w:szCs w:val="20"/>
              </w:rPr>
            </w:pPr>
            <w:r w:rsidRPr="00C7784B">
              <w:rPr>
                <w:sz w:val="20"/>
                <w:szCs w:val="20"/>
              </w:rPr>
              <w:t>Типова</w:t>
            </w:r>
            <w:r w:rsidRPr="00C7784B">
              <w:rPr>
                <w:sz w:val="20"/>
                <w:szCs w:val="20"/>
                <w:lang w:val="en-US"/>
              </w:rPr>
              <w:t xml:space="preserve"> </w:t>
            </w:r>
            <w:r w:rsidRPr="00C7784B">
              <w:rPr>
                <w:sz w:val="20"/>
                <w:szCs w:val="20"/>
              </w:rPr>
              <w:t>формула,</w:t>
            </w:r>
            <w:r w:rsidRPr="00C7784B">
              <w:rPr>
                <w:sz w:val="20"/>
                <w:szCs w:val="20"/>
                <w:lang w:val="en-US"/>
              </w:rPr>
              <w:t xml:space="preserve"> (</w:t>
            </w:r>
            <w:r w:rsidRPr="00C7784B">
              <w:rPr>
                <w:sz w:val="20"/>
                <w:szCs w:val="20"/>
              </w:rPr>
              <w:t>г</w:t>
            </w:r>
            <w:r w:rsidRPr="00C7784B">
              <w:rPr>
                <w:sz w:val="20"/>
                <w:szCs w:val="20"/>
                <w:lang w:val="en-US"/>
              </w:rPr>
              <w:t>/</w:t>
            </w:r>
            <w:r w:rsidRPr="00C7784B">
              <w:rPr>
                <w:sz w:val="20"/>
                <w:szCs w:val="20"/>
              </w:rPr>
              <w:t>л</w:t>
            </w:r>
            <w:r w:rsidRPr="00C7784B">
              <w:rPr>
                <w:sz w:val="20"/>
                <w:szCs w:val="20"/>
                <w:lang w:val="en-US"/>
              </w:rPr>
              <w:t>)</w:t>
            </w:r>
            <w:r w:rsidRPr="00C7784B">
              <w:rPr>
                <w:sz w:val="20"/>
                <w:szCs w:val="20"/>
              </w:rPr>
              <w:t>:</w:t>
            </w:r>
            <w:r w:rsidRPr="00C7784B">
              <w:rPr>
                <w:sz w:val="20"/>
                <w:szCs w:val="20"/>
                <w:lang w:val="en-US"/>
              </w:rPr>
              <w:t xml:space="preserve">  </w:t>
            </w:r>
            <w:r w:rsidRPr="00C7784B">
              <w:rPr>
                <w:sz w:val="20"/>
                <w:szCs w:val="20"/>
                <w:lang w:val="en-US"/>
              </w:rPr>
              <w:br/>
            </w:r>
            <w:r w:rsidRPr="00C7784B">
              <w:rPr>
                <w:sz w:val="20"/>
                <w:szCs w:val="20"/>
              </w:rPr>
              <w:t>Екстракт</w:t>
            </w:r>
            <w:r w:rsidRPr="00C7784B">
              <w:rPr>
                <w:sz w:val="20"/>
                <w:szCs w:val="20"/>
                <w:lang w:val="en-US"/>
              </w:rPr>
              <w:t xml:space="preserve"> </w:t>
            </w:r>
            <w:r w:rsidRPr="00C7784B">
              <w:rPr>
                <w:sz w:val="20"/>
                <w:szCs w:val="20"/>
              </w:rPr>
              <w:t xml:space="preserve">яловичини </w:t>
            </w:r>
            <w:r w:rsidRPr="00C7784B">
              <w:rPr>
                <w:sz w:val="20"/>
                <w:szCs w:val="20"/>
                <w:lang w:val="en-US"/>
              </w:rPr>
              <w:t>3</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Екстракт</w:t>
            </w:r>
            <w:r w:rsidRPr="00C7784B">
              <w:rPr>
                <w:sz w:val="20"/>
                <w:szCs w:val="20"/>
                <w:lang w:val="en-US"/>
              </w:rPr>
              <w:t xml:space="preserve"> </w:t>
            </w:r>
            <w:r w:rsidRPr="00C7784B">
              <w:rPr>
                <w:sz w:val="20"/>
                <w:szCs w:val="20"/>
              </w:rPr>
              <w:t xml:space="preserve">Дріжджів </w:t>
            </w:r>
            <w:r w:rsidRPr="00C7784B">
              <w:rPr>
                <w:sz w:val="20"/>
                <w:szCs w:val="20"/>
                <w:lang w:val="en-US"/>
              </w:rPr>
              <w:t>3</w:t>
            </w:r>
            <w:r w:rsidRPr="00C7784B">
              <w:rPr>
                <w:sz w:val="20"/>
                <w:szCs w:val="20"/>
              </w:rPr>
              <w:t>.</w:t>
            </w:r>
            <w:r w:rsidRPr="00C7784B">
              <w:rPr>
                <w:sz w:val="20"/>
                <w:szCs w:val="20"/>
                <w:lang w:val="en-US"/>
              </w:rPr>
              <w:t xml:space="preserve">000 </w:t>
            </w:r>
            <w:r w:rsidRPr="00C7784B">
              <w:rPr>
                <w:sz w:val="20"/>
                <w:szCs w:val="20"/>
                <w:lang w:val="en-US"/>
              </w:rPr>
              <w:br/>
            </w:r>
            <w:proofErr w:type="spellStart"/>
            <w:r w:rsidRPr="00C7784B">
              <w:rPr>
                <w:sz w:val="20"/>
                <w:szCs w:val="20"/>
              </w:rPr>
              <w:t>Пептокомплекс</w:t>
            </w:r>
            <w:proofErr w:type="spellEnd"/>
            <w:r w:rsidRPr="00C7784B">
              <w:rPr>
                <w:sz w:val="20"/>
                <w:szCs w:val="20"/>
              </w:rPr>
              <w:t xml:space="preserve"> </w:t>
            </w:r>
            <w:r w:rsidRPr="00C7784B">
              <w:rPr>
                <w:sz w:val="20"/>
                <w:szCs w:val="20"/>
                <w:lang w:val="en-US"/>
              </w:rPr>
              <w:t>20</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 xml:space="preserve">Лактоза </w:t>
            </w:r>
            <w:r w:rsidRPr="00C7784B">
              <w:rPr>
                <w:sz w:val="20"/>
                <w:szCs w:val="20"/>
                <w:lang w:val="en-US"/>
              </w:rPr>
              <w:t>10</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 xml:space="preserve">Глюкоза </w:t>
            </w:r>
            <w:r w:rsidRPr="00C7784B">
              <w:rPr>
                <w:sz w:val="20"/>
                <w:szCs w:val="20"/>
                <w:lang w:val="en-US"/>
              </w:rPr>
              <w:t>1</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Сірчанокисле</w:t>
            </w:r>
            <w:r w:rsidRPr="00C7784B">
              <w:rPr>
                <w:sz w:val="20"/>
                <w:szCs w:val="20"/>
                <w:lang w:val="en-US"/>
              </w:rPr>
              <w:t xml:space="preserve"> </w:t>
            </w:r>
            <w:r w:rsidRPr="00C7784B">
              <w:rPr>
                <w:sz w:val="20"/>
                <w:szCs w:val="20"/>
              </w:rPr>
              <w:t xml:space="preserve">залізо </w:t>
            </w:r>
            <w:r w:rsidRPr="00C7784B">
              <w:rPr>
                <w:sz w:val="20"/>
                <w:szCs w:val="20"/>
                <w:lang w:val="en-US"/>
              </w:rPr>
              <w:t>0</w:t>
            </w:r>
            <w:r w:rsidRPr="00C7784B">
              <w:rPr>
                <w:sz w:val="20"/>
                <w:szCs w:val="20"/>
              </w:rPr>
              <w:t>.</w:t>
            </w:r>
            <w:r w:rsidRPr="00C7784B">
              <w:rPr>
                <w:sz w:val="20"/>
                <w:szCs w:val="20"/>
                <w:lang w:val="en-US"/>
              </w:rPr>
              <w:t xml:space="preserve">200 </w:t>
            </w:r>
            <w:r w:rsidRPr="00C7784B">
              <w:rPr>
                <w:sz w:val="20"/>
                <w:szCs w:val="20"/>
                <w:lang w:val="en-US"/>
              </w:rPr>
              <w:br/>
            </w:r>
            <w:r w:rsidRPr="00C7784B">
              <w:rPr>
                <w:sz w:val="20"/>
                <w:szCs w:val="20"/>
              </w:rPr>
              <w:t>Тіосульфат</w:t>
            </w:r>
            <w:r w:rsidRPr="00C7784B">
              <w:rPr>
                <w:sz w:val="20"/>
                <w:szCs w:val="20"/>
                <w:lang w:val="en-US"/>
              </w:rPr>
              <w:t xml:space="preserve"> </w:t>
            </w:r>
            <w:r w:rsidRPr="00C7784B">
              <w:rPr>
                <w:sz w:val="20"/>
                <w:szCs w:val="20"/>
              </w:rPr>
              <w:t xml:space="preserve">Натрію 0.300 </w:t>
            </w:r>
            <w:r w:rsidRPr="00C7784B">
              <w:rPr>
                <w:sz w:val="20"/>
                <w:szCs w:val="20"/>
              </w:rPr>
              <w:br/>
              <w:t xml:space="preserve">Натрію Хлорид 5.000 </w:t>
            </w:r>
            <w:r w:rsidRPr="00C7784B">
              <w:rPr>
                <w:sz w:val="20"/>
                <w:szCs w:val="20"/>
              </w:rPr>
              <w:br/>
              <w:t xml:space="preserve">Фенол Червоний 0.024 </w:t>
            </w:r>
            <w:r w:rsidRPr="00C7784B">
              <w:rPr>
                <w:sz w:val="20"/>
                <w:szCs w:val="20"/>
              </w:rPr>
              <w:br/>
              <w:t xml:space="preserve">Агар12.000 </w:t>
            </w:r>
          </w:p>
          <w:p w14:paraId="169F5FB4"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Кінцева </w:t>
            </w:r>
            <w:proofErr w:type="spellStart"/>
            <w:r w:rsidRPr="00C7784B">
              <w:rPr>
                <w:sz w:val="20"/>
                <w:szCs w:val="20"/>
              </w:rPr>
              <w:t>pH</w:t>
            </w:r>
            <w:proofErr w:type="spellEnd"/>
            <w:r w:rsidRPr="00C7784B">
              <w:rPr>
                <w:sz w:val="20"/>
                <w:szCs w:val="20"/>
              </w:rPr>
              <w:t xml:space="preserve"> 7,4 ± 0,2 </w:t>
            </w:r>
          </w:p>
        </w:tc>
        <w:tc>
          <w:tcPr>
            <w:tcW w:w="1134" w:type="dxa"/>
            <w:vAlign w:val="center"/>
          </w:tcPr>
          <w:p w14:paraId="7B27473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CE500F9"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B5ECC" w14:paraId="41B71240" w14:textId="77777777" w:rsidTr="00EC7C58">
        <w:tc>
          <w:tcPr>
            <w:tcW w:w="567" w:type="dxa"/>
            <w:vAlign w:val="center"/>
          </w:tcPr>
          <w:p w14:paraId="3C5819F1" w14:textId="77777777" w:rsidR="007E77EE" w:rsidRPr="00E96E26" w:rsidRDefault="007E77EE" w:rsidP="00EC7C58">
            <w:pPr>
              <w:jc w:val="center"/>
              <w:rPr>
                <w:rFonts w:eastAsia="Times New Roman"/>
                <w:sz w:val="20"/>
                <w:szCs w:val="20"/>
              </w:rPr>
            </w:pPr>
            <w:r w:rsidRPr="00E96E26">
              <w:rPr>
                <w:rFonts w:eastAsia="Times New Roman"/>
                <w:sz w:val="20"/>
                <w:szCs w:val="20"/>
              </w:rPr>
              <w:t>13</w:t>
            </w:r>
          </w:p>
        </w:tc>
        <w:tc>
          <w:tcPr>
            <w:tcW w:w="2552" w:type="dxa"/>
            <w:vAlign w:val="center"/>
          </w:tcPr>
          <w:p w14:paraId="1AE803DA" w14:textId="77777777" w:rsidR="007E77EE" w:rsidRPr="00C7784B" w:rsidRDefault="007E77EE" w:rsidP="00EC7C58">
            <w:pPr>
              <w:jc w:val="center"/>
              <w:rPr>
                <w:b/>
                <w:bCs/>
              </w:rPr>
            </w:pPr>
            <w:r w:rsidRPr="00C7784B">
              <w:rPr>
                <w:b/>
                <w:bCs/>
              </w:rPr>
              <w:t>Кров Барана</w:t>
            </w:r>
          </w:p>
        </w:tc>
        <w:tc>
          <w:tcPr>
            <w:tcW w:w="5670" w:type="dxa"/>
          </w:tcPr>
          <w:p w14:paraId="51E878BE"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Дефібринована</w:t>
            </w:r>
            <w:proofErr w:type="spellEnd"/>
            <w:r w:rsidRPr="00C7784B">
              <w:rPr>
                <w:sz w:val="20"/>
                <w:szCs w:val="20"/>
              </w:rPr>
              <w:t xml:space="preserve"> кров барана (флакон 100 мл) </w:t>
            </w:r>
          </w:p>
          <w:p w14:paraId="5E6CF3DA" w14:textId="77777777" w:rsidR="007E77EE" w:rsidRPr="00C7784B" w:rsidRDefault="007E77EE" w:rsidP="00EC7C58">
            <w:pPr>
              <w:tabs>
                <w:tab w:val="left" w:pos="505"/>
                <w:tab w:val="left" w:pos="506"/>
              </w:tabs>
              <w:ind w:left="9"/>
              <w:rPr>
                <w:sz w:val="20"/>
                <w:szCs w:val="20"/>
              </w:rPr>
            </w:pPr>
            <w:r w:rsidRPr="00C7784B">
              <w:rPr>
                <w:sz w:val="20"/>
                <w:szCs w:val="20"/>
              </w:rPr>
              <w:t xml:space="preserve">Суспензія червоного кольору, концентрація еритроцитів 30±5%, рідка фаза сироватка крові барана, концентрація </w:t>
            </w:r>
            <w:proofErr w:type="spellStart"/>
            <w:r w:rsidRPr="00C7784B">
              <w:rPr>
                <w:sz w:val="20"/>
                <w:szCs w:val="20"/>
              </w:rPr>
              <w:t>консерванта</w:t>
            </w:r>
            <w:proofErr w:type="spellEnd"/>
            <w:r w:rsidRPr="00C7784B">
              <w:rPr>
                <w:sz w:val="20"/>
                <w:szCs w:val="20"/>
              </w:rPr>
              <w:t xml:space="preserve"> 15%</w:t>
            </w:r>
          </w:p>
        </w:tc>
        <w:tc>
          <w:tcPr>
            <w:tcW w:w="1134" w:type="dxa"/>
            <w:vAlign w:val="center"/>
          </w:tcPr>
          <w:p w14:paraId="14D3E271" w14:textId="77777777" w:rsidR="007E77EE" w:rsidRPr="00E96E26" w:rsidRDefault="007E77EE" w:rsidP="00EC7C58">
            <w:pPr>
              <w:jc w:val="center"/>
              <w:rPr>
                <w:rFonts w:eastAsia="Times New Roman"/>
                <w:sz w:val="20"/>
                <w:szCs w:val="20"/>
              </w:rPr>
            </w:pPr>
            <w:r w:rsidRPr="00E96E26">
              <w:rPr>
                <w:rFonts w:eastAsia="Times New Roman"/>
                <w:sz w:val="20"/>
                <w:szCs w:val="20"/>
              </w:rPr>
              <w:t>мл</w:t>
            </w:r>
          </w:p>
        </w:tc>
        <w:tc>
          <w:tcPr>
            <w:tcW w:w="851" w:type="dxa"/>
            <w:vAlign w:val="center"/>
          </w:tcPr>
          <w:p w14:paraId="1FA2C046" w14:textId="77777777" w:rsidR="007E77EE" w:rsidRPr="00E96E26" w:rsidRDefault="007E77EE" w:rsidP="00EC7C58">
            <w:pPr>
              <w:jc w:val="center"/>
              <w:rPr>
                <w:rFonts w:eastAsia="Times New Roman"/>
                <w:sz w:val="20"/>
                <w:szCs w:val="20"/>
              </w:rPr>
            </w:pPr>
            <w:r w:rsidRPr="00E96E26">
              <w:rPr>
                <w:rFonts w:eastAsia="Times New Roman"/>
                <w:sz w:val="20"/>
                <w:szCs w:val="20"/>
              </w:rPr>
              <w:t>200</w:t>
            </w:r>
          </w:p>
        </w:tc>
      </w:tr>
      <w:tr w:rsidR="007E77EE" w:rsidRPr="002B5ECC" w14:paraId="4D43A3FD" w14:textId="77777777" w:rsidTr="00EC7C58">
        <w:tc>
          <w:tcPr>
            <w:tcW w:w="567" w:type="dxa"/>
            <w:vAlign w:val="center"/>
          </w:tcPr>
          <w:p w14:paraId="2743EC68" w14:textId="77777777" w:rsidR="007E77EE" w:rsidRPr="00E96E26" w:rsidRDefault="007E77EE" w:rsidP="00EC7C58">
            <w:pPr>
              <w:jc w:val="center"/>
              <w:rPr>
                <w:rFonts w:eastAsia="Times New Roman"/>
                <w:sz w:val="20"/>
                <w:szCs w:val="20"/>
              </w:rPr>
            </w:pPr>
            <w:r w:rsidRPr="00E96E26">
              <w:rPr>
                <w:rFonts w:eastAsia="Times New Roman"/>
                <w:sz w:val="20"/>
                <w:szCs w:val="20"/>
              </w:rPr>
              <w:t>14</w:t>
            </w:r>
          </w:p>
        </w:tc>
        <w:tc>
          <w:tcPr>
            <w:tcW w:w="2552" w:type="dxa"/>
            <w:vAlign w:val="center"/>
          </w:tcPr>
          <w:p w14:paraId="73D10C5F" w14:textId="77777777" w:rsidR="007E77EE" w:rsidRPr="00C7784B" w:rsidRDefault="007E77EE" w:rsidP="00EC7C58">
            <w:pPr>
              <w:jc w:val="center"/>
              <w:rPr>
                <w:b/>
                <w:bCs/>
              </w:rPr>
            </w:pPr>
            <w:r w:rsidRPr="00C7784B">
              <w:rPr>
                <w:b/>
                <w:bCs/>
              </w:rPr>
              <w:t xml:space="preserve">БУЛЬЙОН з лізином для аналізу </w:t>
            </w:r>
            <w:proofErr w:type="spellStart"/>
            <w:r w:rsidRPr="00C7784B">
              <w:rPr>
                <w:b/>
                <w:bCs/>
              </w:rPr>
              <w:t>декарбоксилації</w:t>
            </w:r>
            <w:proofErr w:type="spellEnd"/>
          </w:p>
        </w:tc>
        <w:tc>
          <w:tcPr>
            <w:tcW w:w="5670" w:type="dxa"/>
          </w:tcPr>
          <w:p w14:paraId="35D49A5D"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w:t>
            </w:r>
          </w:p>
          <w:p w14:paraId="3832B362"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5</w:t>
            </w:r>
          </w:p>
          <w:p w14:paraId="0C188907" w14:textId="77777777" w:rsidR="007E77EE" w:rsidRPr="00C7784B" w:rsidRDefault="007E77EE" w:rsidP="00EC7C58">
            <w:pPr>
              <w:tabs>
                <w:tab w:val="left" w:pos="505"/>
                <w:tab w:val="left" w:pos="506"/>
              </w:tabs>
              <w:ind w:left="9"/>
              <w:rPr>
                <w:sz w:val="20"/>
                <w:szCs w:val="20"/>
              </w:rPr>
            </w:pPr>
            <w:r w:rsidRPr="00C7784B">
              <w:rPr>
                <w:sz w:val="20"/>
                <w:szCs w:val="20"/>
              </w:rPr>
              <w:t xml:space="preserve">Лізин 5 </w:t>
            </w:r>
          </w:p>
          <w:p w14:paraId="244D7D87"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Дрізджовий</w:t>
            </w:r>
            <w:proofErr w:type="spellEnd"/>
            <w:r w:rsidRPr="00C7784B">
              <w:rPr>
                <w:sz w:val="20"/>
                <w:szCs w:val="20"/>
              </w:rPr>
              <w:t xml:space="preserve"> екстракт 3 </w:t>
            </w:r>
          </w:p>
          <w:p w14:paraId="4BD56F6C" w14:textId="77777777" w:rsidR="007E77EE" w:rsidRPr="00C7784B" w:rsidRDefault="007E77EE" w:rsidP="00EC7C58">
            <w:pPr>
              <w:tabs>
                <w:tab w:val="left" w:pos="505"/>
                <w:tab w:val="left" w:pos="506"/>
              </w:tabs>
              <w:ind w:left="9"/>
              <w:rPr>
                <w:sz w:val="20"/>
                <w:szCs w:val="20"/>
              </w:rPr>
            </w:pPr>
            <w:r w:rsidRPr="00C7784B">
              <w:rPr>
                <w:sz w:val="20"/>
                <w:szCs w:val="20"/>
              </w:rPr>
              <w:t xml:space="preserve">Глюкоза 1 </w:t>
            </w:r>
          </w:p>
          <w:p w14:paraId="562051BB"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Бромкерзол</w:t>
            </w:r>
            <w:proofErr w:type="spellEnd"/>
            <w:r w:rsidRPr="00C7784B">
              <w:rPr>
                <w:sz w:val="20"/>
                <w:szCs w:val="20"/>
              </w:rPr>
              <w:t xml:space="preserve"> пурпуровий 0.02 </w:t>
            </w:r>
          </w:p>
        </w:tc>
        <w:tc>
          <w:tcPr>
            <w:tcW w:w="1134" w:type="dxa"/>
            <w:vAlign w:val="center"/>
          </w:tcPr>
          <w:p w14:paraId="30EC686C"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786EC9E1"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7C129D16" w14:textId="77777777" w:rsidTr="00EC7C58">
        <w:tc>
          <w:tcPr>
            <w:tcW w:w="567" w:type="dxa"/>
            <w:vAlign w:val="center"/>
          </w:tcPr>
          <w:p w14:paraId="36F7067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15</w:t>
            </w:r>
          </w:p>
        </w:tc>
        <w:tc>
          <w:tcPr>
            <w:tcW w:w="2552" w:type="dxa"/>
            <w:vAlign w:val="center"/>
          </w:tcPr>
          <w:p w14:paraId="3DBED53F" w14:textId="77777777" w:rsidR="007E77EE" w:rsidRPr="00C7784B" w:rsidRDefault="007E77EE" w:rsidP="00EC7C58">
            <w:pPr>
              <w:jc w:val="center"/>
              <w:rPr>
                <w:b/>
                <w:bCs/>
              </w:rPr>
            </w:pPr>
            <w:r w:rsidRPr="00C7784B">
              <w:rPr>
                <w:b/>
                <w:bCs/>
              </w:rPr>
              <w:t xml:space="preserve">Основа бульйону </w:t>
            </w:r>
            <w:proofErr w:type="spellStart"/>
            <w:r w:rsidRPr="00C7784B">
              <w:rPr>
                <w:b/>
                <w:bCs/>
              </w:rPr>
              <w:t>Фрейзера</w:t>
            </w:r>
            <w:proofErr w:type="spellEnd"/>
            <w:r w:rsidRPr="00C7784B">
              <w:rPr>
                <w:b/>
                <w:bCs/>
              </w:rPr>
              <w:t xml:space="preserve"> </w:t>
            </w:r>
            <w:r w:rsidRPr="00D76195">
              <w:rPr>
                <w:b/>
                <w:bCs/>
                <w:sz w:val="20"/>
                <w:szCs w:val="20"/>
              </w:rPr>
              <w:t>(FRASER BROTH BASE)</w:t>
            </w:r>
          </w:p>
        </w:tc>
        <w:tc>
          <w:tcPr>
            <w:tcW w:w="5670" w:type="dxa"/>
          </w:tcPr>
          <w:p w14:paraId="5D07B491"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 :</w:t>
            </w:r>
            <w:r w:rsidRPr="00C7784B">
              <w:rPr>
                <w:sz w:val="20"/>
                <w:szCs w:val="20"/>
              </w:rPr>
              <w:br/>
              <w:t xml:space="preserve">Ферментне перетравлення тваринних тканин 5.00 </w:t>
            </w:r>
            <w:r w:rsidRPr="00C7784B">
              <w:rPr>
                <w:sz w:val="20"/>
                <w:szCs w:val="20"/>
              </w:rPr>
              <w:br/>
              <w:t xml:space="preserve">Ферментативний дайджест казеїну 5.00 </w:t>
            </w:r>
            <w:r w:rsidRPr="00C7784B">
              <w:rPr>
                <w:sz w:val="20"/>
                <w:szCs w:val="20"/>
              </w:rPr>
              <w:br/>
              <w:t xml:space="preserve">М'ясний екстракт 5.00  </w:t>
            </w:r>
            <w:r w:rsidRPr="00C7784B">
              <w:rPr>
                <w:sz w:val="20"/>
                <w:szCs w:val="20"/>
              </w:rPr>
              <w:br/>
              <w:t xml:space="preserve">Дріжджовий екстракт 5.00  </w:t>
            </w:r>
            <w:r w:rsidRPr="00C7784B">
              <w:rPr>
                <w:sz w:val="20"/>
                <w:szCs w:val="20"/>
              </w:rPr>
              <w:br/>
              <w:t xml:space="preserve">Хлорид натрію 20.00  </w:t>
            </w:r>
            <w:r w:rsidRPr="00C7784B">
              <w:rPr>
                <w:sz w:val="20"/>
                <w:szCs w:val="20"/>
              </w:rPr>
              <w:br/>
            </w:r>
            <w:proofErr w:type="spellStart"/>
            <w:r w:rsidRPr="00C7784B">
              <w:rPr>
                <w:sz w:val="20"/>
                <w:szCs w:val="20"/>
              </w:rPr>
              <w:t>Дигідрат</w:t>
            </w:r>
            <w:proofErr w:type="spellEnd"/>
            <w:r w:rsidRPr="00C7784B">
              <w:rPr>
                <w:sz w:val="20"/>
                <w:szCs w:val="20"/>
              </w:rPr>
              <w:t xml:space="preserve"> </w:t>
            </w:r>
            <w:proofErr w:type="spellStart"/>
            <w:r w:rsidRPr="00C7784B">
              <w:rPr>
                <w:sz w:val="20"/>
                <w:szCs w:val="20"/>
              </w:rPr>
              <w:t>гідрофосфату</w:t>
            </w:r>
            <w:proofErr w:type="spellEnd"/>
            <w:r w:rsidRPr="00C7784B">
              <w:rPr>
                <w:sz w:val="20"/>
                <w:szCs w:val="20"/>
              </w:rPr>
              <w:t xml:space="preserve"> натрію </w:t>
            </w:r>
            <w:proofErr w:type="spellStart"/>
            <w:r w:rsidRPr="00C7784B">
              <w:rPr>
                <w:sz w:val="20"/>
                <w:szCs w:val="20"/>
              </w:rPr>
              <w:t>гідрофосфат</w:t>
            </w:r>
            <w:proofErr w:type="spellEnd"/>
            <w:r w:rsidRPr="00C7784B">
              <w:rPr>
                <w:sz w:val="20"/>
                <w:szCs w:val="20"/>
              </w:rPr>
              <w:t xml:space="preserve"> </w:t>
            </w:r>
            <w:proofErr w:type="spellStart"/>
            <w:r w:rsidRPr="00C7784B">
              <w:rPr>
                <w:sz w:val="20"/>
                <w:szCs w:val="20"/>
              </w:rPr>
              <w:t>дигідрат</w:t>
            </w:r>
            <w:proofErr w:type="spellEnd"/>
            <w:r w:rsidRPr="00C7784B">
              <w:rPr>
                <w:sz w:val="20"/>
                <w:szCs w:val="20"/>
              </w:rPr>
              <w:t xml:space="preserve">° 12.00  </w:t>
            </w:r>
            <w:r w:rsidRPr="00C7784B">
              <w:rPr>
                <w:sz w:val="20"/>
                <w:szCs w:val="20"/>
              </w:rPr>
              <w:br/>
              <w:t xml:space="preserve">Калій </w:t>
            </w:r>
            <w:proofErr w:type="spellStart"/>
            <w:r w:rsidRPr="00C7784B">
              <w:rPr>
                <w:sz w:val="20"/>
                <w:szCs w:val="20"/>
              </w:rPr>
              <w:t>дигідрофосфат</w:t>
            </w:r>
            <w:proofErr w:type="spellEnd"/>
            <w:r w:rsidRPr="00C7784B">
              <w:rPr>
                <w:sz w:val="20"/>
                <w:szCs w:val="20"/>
              </w:rPr>
              <w:t xml:space="preserve"> 1.35 </w:t>
            </w:r>
            <w:r w:rsidRPr="00C7784B">
              <w:rPr>
                <w:sz w:val="20"/>
                <w:szCs w:val="20"/>
              </w:rPr>
              <w:br/>
            </w:r>
            <w:proofErr w:type="spellStart"/>
            <w:r w:rsidRPr="00C7784B">
              <w:rPr>
                <w:sz w:val="20"/>
                <w:szCs w:val="20"/>
              </w:rPr>
              <w:t>Ескулін</w:t>
            </w:r>
            <w:proofErr w:type="spellEnd"/>
            <w:r w:rsidRPr="00C7784B">
              <w:rPr>
                <w:sz w:val="20"/>
                <w:szCs w:val="20"/>
              </w:rPr>
              <w:t xml:space="preserve"> 1.00 </w:t>
            </w:r>
            <w:r w:rsidRPr="00C7784B">
              <w:rPr>
                <w:sz w:val="20"/>
                <w:szCs w:val="20"/>
              </w:rPr>
              <w:br/>
              <w:t xml:space="preserve">Хлорид літію 3.00 </w:t>
            </w:r>
          </w:p>
          <w:p w14:paraId="0BA700FC"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7.2 ± 0.2 (при 20-25°C) </w:t>
            </w:r>
          </w:p>
        </w:tc>
        <w:tc>
          <w:tcPr>
            <w:tcW w:w="1134" w:type="dxa"/>
            <w:vAlign w:val="center"/>
          </w:tcPr>
          <w:p w14:paraId="20DD830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6CF7DE28"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1D38B955" w14:textId="77777777" w:rsidTr="00EC7C58">
        <w:tc>
          <w:tcPr>
            <w:tcW w:w="567" w:type="dxa"/>
            <w:vAlign w:val="center"/>
          </w:tcPr>
          <w:p w14:paraId="71215F3B"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16</w:t>
            </w:r>
          </w:p>
        </w:tc>
        <w:tc>
          <w:tcPr>
            <w:tcW w:w="2552" w:type="dxa"/>
            <w:vAlign w:val="center"/>
          </w:tcPr>
          <w:p w14:paraId="284F5F95" w14:textId="77777777" w:rsidR="007E77EE" w:rsidRPr="00C7784B" w:rsidRDefault="007E77EE" w:rsidP="00EC7C58">
            <w:pPr>
              <w:jc w:val="center"/>
              <w:rPr>
                <w:b/>
                <w:bCs/>
                <w:lang w:val="en-US"/>
              </w:rPr>
            </w:pPr>
            <w:r w:rsidRPr="00C7784B">
              <w:rPr>
                <w:b/>
                <w:bCs/>
              </w:rPr>
              <w:t>Селективна</w:t>
            </w:r>
            <w:r w:rsidRPr="00C7784B">
              <w:rPr>
                <w:b/>
                <w:bCs/>
                <w:lang w:val="en-US"/>
              </w:rPr>
              <w:t xml:space="preserve"> </w:t>
            </w:r>
            <w:r w:rsidRPr="00C7784B">
              <w:rPr>
                <w:b/>
                <w:bCs/>
              </w:rPr>
              <w:t>добавка</w:t>
            </w:r>
            <w:r w:rsidRPr="00C7784B">
              <w:rPr>
                <w:b/>
                <w:bCs/>
                <w:lang w:val="en-US"/>
              </w:rPr>
              <w:t xml:space="preserve"> </w:t>
            </w:r>
            <w:proofErr w:type="spellStart"/>
            <w:r w:rsidRPr="00C7784B">
              <w:rPr>
                <w:b/>
                <w:bCs/>
              </w:rPr>
              <w:t>Фрейзера</w:t>
            </w:r>
            <w:proofErr w:type="spellEnd"/>
            <w:r w:rsidRPr="00C7784B">
              <w:rPr>
                <w:b/>
                <w:bCs/>
                <w:lang w:val="en-US"/>
              </w:rPr>
              <w:t xml:space="preserve"> </w:t>
            </w:r>
            <w:r w:rsidRPr="00D76195">
              <w:rPr>
                <w:b/>
                <w:bCs/>
                <w:sz w:val="20"/>
                <w:szCs w:val="20"/>
              </w:rPr>
              <w:t xml:space="preserve">(FRASER </w:t>
            </w:r>
            <w:r w:rsidRPr="00D76195">
              <w:rPr>
                <w:b/>
                <w:bCs/>
                <w:sz w:val="20"/>
                <w:szCs w:val="20"/>
              </w:rPr>
              <w:lastRenderedPageBreak/>
              <w:t>SELECTIVE SUPPLEMENT)</w:t>
            </w:r>
          </w:p>
        </w:tc>
        <w:tc>
          <w:tcPr>
            <w:tcW w:w="5670" w:type="dxa"/>
          </w:tcPr>
          <w:p w14:paraId="0812A86E" w14:textId="77777777" w:rsidR="007E77EE" w:rsidRPr="00C7784B" w:rsidRDefault="007E77EE" w:rsidP="00EC7C58">
            <w:pPr>
              <w:tabs>
                <w:tab w:val="left" w:pos="505"/>
                <w:tab w:val="left" w:pos="506"/>
              </w:tabs>
              <w:ind w:left="9"/>
              <w:rPr>
                <w:sz w:val="20"/>
                <w:szCs w:val="20"/>
                <w:lang w:val="en-US"/>
              </w:rPr>
            </w:pPr>
            <w:r w:rsidRPr="00C7784B">
              <w:rPr>
                <w:sz w:val="20"/>
                <w:szCs w:val="20"/>
              </w:rPr>
              <w:lastRenderedPageBreak/>
              <w:t>Вміст одного</w:t>
            </w:r>
            <w:r w:rsidRPr="00C7784B">
              <w:rPr>
                <w:sz w:val="20"/>
                <w:szCs w:val="20"/>
                <w:lang w:val="en-US"/>
              </w:rPr>
              <w:t xml:space="preserve"> </w:t>
            </w:r>
            <w:r w:rsidRPr="00C7784B">
              <w:rPr>
                <w:sz w:val="20"/>
                <w:szCs w:val="20"/>
              </w:rPr>
              <w:t>флакону</w:t>
            </w:r>
            <w:r w:rsidRPr="00C7784B">
              <w:rPr>
                <w:sz w:val="20"/>
                <w:szCs w:val="20"/>
                <w:lang w:val="en-US"/>
              </w:rPr>
              <w:t xml:space="preserve"> </w:t>
            </w:r>
            <w:r w:rsidRPr="00C7784B">
              <w:rPr>
                <w:sz w:val="20"/>
                <w:szCs w:val="20"/>
              </w:rPr>
              <w:t>додається до</w:t>
            </w:r>
            <w:r w:rsidRPr="00C7784B">
              <w:rPr>
                <w:sz w:val="20"/>
                <w:szCs w:val="20"/>
                <w:lang w:val="en-US"/>
              </w:rPr>
              <w:t xml:space="preserve"> 500 </w:t>
            </w:r>
            <w:r w:rsidRPr="00C7784B">
              <w:rPr>
                <w:sz w:val="20"/>
                <w:szCs w:val="20"/>
              </w:rPr>
              <w:t>мл</w:t>
            </w:r>
            <w:r w:rsidRPr="00C7784B">
              <w:rPr>
                <w:sz w:val="20"/>
                <w:szCs w:val="20"/>
                <w:lang w:val="en-US"/>
              </w:rPr>
              <w:t xml:space="preserve"> </w:t>
            </w:r>
            <w:r w:rsidRPr="00C7784B">
              <w:rPr>
                <w:sz w:val="20"/>
                <w:szCs w:val="20"/>
              </w:rPr>
              <w:t>середовища: 10 флаконів в упаковці</w:t>
            </w:r>
            <w:r w:rsidRPr="00C7784B">
              <w:rPr>
                <w:sz w:val="20"/>
                <w:szCs w:val="20"/>
                <w:lang w:val="en-US"/>
              </w:rPr>
              <w:t xml:space="preserve"> </w:t>
            </w:r>
            <w:r w:rsidRPr="00C7784B">
              <w:rPr>
                <w:sz w:val="20"/>
                <w:szCs w:val="20"/>
                <w:lang w:val="en-US"/>
              </w:rPr>
              <w:br/>
            </w:r>
            <w:proofErr w:type="spellStart"/>
            <w:r w:rsidRPr="00C7784B">
              <w:rPr>
                <w:sz w:val="20"/>
                <w:szCs w:val="20"/>
              </w:rPr>
              <w:lastRenderedPageBreak/>
              <w:t>Залізоамонійнокислий</w:t>
            </w:r>
            <w:proofErr w:type="spellEnd"/>
            <w:r w:rsidRPr="00C7784B">
              <w:rPr>
                <w:sz w:val="20"/>
                <w:szCs w:val="20"/>
                <w:lang w:val="en-US"/>
              </w:rPr>
              <w:t xml:space="preserve"> </w:t>
            </w:r>
            <w:r w:rsidRPr="00C7784B">
              <w:rPr>
                <w:sz w:val="20"/>
                <w:szCs w:val="20"/>
              </w:rPr>
              <w:t>цитрат</w:t>
            </w:r>
            <w:r w:rsidRPr="00C7784B">
              <w:rPr>
                <w:sz w:val="20"/>
                <w:szCs w:val="20"/>
                <w:lang w:val="en-US"/>
              </w:rPr>
              <w:t xml:space="preserve"> 250</w:t>
            </w:r>
            <w:r w:rsidRPr="00C7784B">
              <w:rPr>
                <w:sz w:val="20"/>
                <w:szCs w:val="20"/>
              </w:rPr>
              <w:t>.</w:t>
            </w:r>
            <w:r w:rsidRPr="00C7784B">
              <w:rPr>
                <w:sz w:val="20"/>
                <w:szCs w:val="20"/>
                <w:lang w:val="en-US"/>
              </w:rPr>
              <w:t xml:space="preserve">0 </w:t>
            </w:r>
            <w:r w:rsidRPr="00C7784B">
              <w:rPr>
                <w:sz w:val="20"/>
                <w:szCs w:val="20"/>
              </w:rPr>
              <w:t>мг</w:t>
            </w:r>
            <w:r w:rsidRPr="00C7784B">
              <w:rPr>
                <w:sz w:val="20"/>
                <w:szCs w:val="20"/>
                <w:lang w:val="en-US"/>
              </w:rPr>
              <w:t xml:space="preserve"> </w:t>
            </w:r>
            <w:r w:rsidRPr="00C7784B">
              <w:rPr>
                <w:sz w:val="20"/>
                <w:szCs w:val="20"/>
                <w:lang w:val="en-US"/>
              </w:rPr>
              <w:br/>
            </w:r>
            <w:proofErr w:type="spellStart"/>
            <w:r w:rsidRPr="00C7784B">
              <w:rPr>
                <w:sz w:val="20"/>
                <w:szCs w:val="20"/>
              </w:rPr>
              <w:t>Налідиксова</w:t>
            </w:r>
            <w:proofErr w:type="spellEnd"/>
            <w:r w:rsidRPr="00C7784B">
              <w:rPr>
                <w:sz w:val="20"/>
                <w:szCs w:val="20"/>
                <w:lang w:val="en-US"/>
              </w:rPr>
              <w:t xml:space="preserve"> </w:t>
            </w:r>
            <w:r w:rsidRPr="00C7784B">
              <w:rPr>
                <w:sz w:val="20"/>
                <w:szCs w:val="20"/>
              </w:rPr>
              <w:t>кислота</w:t>
            </w:r>
            <w:r w:rsidRPr="00C7784B">
              <w:rPr>
                <w:sz w:val="20"/>
                <w:szCs w:val="20"/>
                <w:lang w:val="en-US"/>
              </w:rPr>
              <w:t xml:space="preserve"> 10</w:t>
            </w:r>
            <w:r w:rsidRPr="00C7784B">
              <w:rPr>
                <w:sz w:val="20"/>
                <w:szCs w:val="20"/>
              </w:rPr>
              <w:t>.</w:t>
            </w:r>
            <w:r w:rsidRPr="00C7784B">
              <w:rPr>
                <w:sz w:val="20"/>
                <w:szCs w:val="20"/>
                <w:lang w:val="en-US"/>
              </w:rPr>
              <w:t xml:space="preserve">0 </w:t>
            </w:r>
            <w:r w:rsidRPr="00C7784B">
              <w:rPr>
                <w:sz w:val="20"/>
                <w:szCs w:val="20"/>
              </w:rPr>
              <w:t>мг</w:t>
            </w:r>
            <w:r w:rsidRPr="00C7784B">
              <w:rPr>
                <w:sz w:val="20"/>
                <w:szCs w:val="20"/>
                <w:lang w:val="en-US"/>
              </w:rPr>
              <w:t xml:space="preserve"> </w:t>
            </w:r>
            <w:r w:rsidRPr="00C7784B">
              <w:rPr>
                <w:sz w:val="20"/>
                <w:szCs w:val="20"/>
                <w:lang w:val="en-US"/>
              </w:rPr>
              <w:br/>
            </w:r>
            <w:proofErr w:type="spellStart"/>
            <w:r w:rsidRPr="00C7784B">
              <w:rPr>
                <w:sz w:val="20"/>
                <w:szCs w:val="20"/>
              </w:rPr>
              <w:t>Акрифлавін</w:t>
            </w:r>
            <w:proofErr w:type="spellEnd"/>
            <w:r w:rsidRPr="00C7784B">
              <w:rPr>
                <w:sz w:val="20"/>
                <w:szCs w:val="20"/>
                <w:lang w:val="en-US"/>
              </w:rPr>
              <w:t xml:space="preserve"> HCl 12</w:t>
            </w:r>
            <w:r w:rsidRPr="00C7784B">
              <w:rPr>
                <w:sz w:val="20"/>
                <w:szCs w:val="20"/>
              </w:rPr>
              <w:t>.</w:t>
            </w:r>
            <w:r w:rsidRPr="00C7784B">
              <w:rPr>
                <w:sz w:val="20"/>
                <w:szCs w:val="20"/>
                <w:lang w:val="en-US"/>
              </w:rPr>
              <w:t xml:space="preserve">5 </w:t>
            </w:r>
            <w:r w:rsidRPr="00C7784B">
              <w:rPr>
                <w:sz w:val="20"/>
                <w:szCs w:val="20"/>
              </w:rPr>
              <w:t>мг</w:t>
            </w:r>
            <w:r w:rsidRPr="00C7784B">
              <w:rPr>
                <w:sz w:val="20"/>
                <w:szCs w:val="20"/>
                <w:lang w:val="en-US"/>
              </w:rPr>
              <w:t xml:space="preserve"> </w:t>
            </w:r>
          </w:p>
        </w:tc>
        <w:tc>
          <w:tcPr>
            <w:tcW w:w="1134" w:type="dxa"/>
            <w:shd w:val="clear" w:color="auto" w:fill="auto"/>
            <w:vAlign w:val="center"/>
          </w:tcPr>
          <w:p w14:paraId="4ED43A82" w14:textId="77777777" w:rsidR="007E77EE" w:rsidRPr="00E96E26" w:rsidRDefault="007E77EE" w:rsidP="00EC7C58">
            <w:pPr>
              <w:jc w:val="center"/>
              <w:rPr>
                <w:rFonts w:eastAsia="Times New Roman"/>
                <w:color w:val="000000"/>
                <w:sz w:val="20"/>
                <w:szCs w:val="20"/>
                <w:highlight w:val="yellow"/>
              </w:rPr>
            </w:pPr>
            <w:r w:rsidRPr="00E96E26">
              <w:rPr>
                <w:sz w:val="20"/>
                <w:szCs w:val="20"/>
              </w:rPr>
              <w:lastRenderedPageBreak/>
              <w:t>пак</w:t>
            </w:r>
          </w:p>
        </w:tc>
        <w:tc>
          <w:tcPr>
            <w:tcW w:w="851" w:type="dxa"/>
            <w:shd w:val="clear" w:color="auto" w:fill="auto"/>
            <w:vAlign w:val="center"/>
          </w:tcPr>
          <w:p w14:paraId="3ED5700F" w14:textId="77777777" w:rsidR="007E77EE" w:rsidRPr="00E96E26" w:rsidRDefault="007E77EE" w:rsidP="00EC7C58">
            <w:pPr>
              <w:jc w:val="center"/>
              <w:rPr>
                <w:rFonts w:eastAsia="Times New Roman"/>
                <w:sz w:val="20"/>
                <w:szCs w:val="20"/>
                <w:highlight w:val="yellow"/>
              </w:rPr>
            </w:pPr>
            <w:r w:rsidRPr="00E96E26">
              <w:rPr>
                <w:sz w:val="20"/>
                <w:szCs w:val="20"/>
              </w:rPr>
              <w:t>1</w:t>
            </w:r>
          </w:p>
        </w:tc>
      </w:tr>
      <w:tr w:rsidR="007E77EE" w:rsidRPr="002D1FF7" w14:paraId="4D18EF93" w14:textId="77777777" w:rsidTr="00EC7C58">
        <w:tc>
          <w:tcPr>
            <w:tcW w:w="567" w:type="dxa"/>
            <w:vAlign w:val="center"/>
          </w:tcPr>
          <w:p w14:paraId="242AA91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17</w:t>
            </w:r>
          </w:p>
        </w:tc>
        <w:tc>
          <w:tcPr>
            <w:tcW w:w="2552" w:type="dxa"/>
            <w:vAlign w:val="center"/>
          </w:tcPr>
          <w:p w14:paraId="13A61F44" w14:textId="77777777" w:rsidR="007E77EE" w:rsidRPr="00C7784B" w:rsidRDefault="007E77EE" w:rsidP="00EC7C58">
            <w:pPr>
              <w:jc w:val="center"/>
              <w:rPr>
                <w:b/>
                <w:bCs/>
              </w:rPr>
            </w:pPr>
            <w:r w:rsidRPr="00C7784B">
              <w:rPr>
                <w:b/>
                <w:bCs/>
              </w:rPr>
              <w:t xml:space="preserve">Селективна добавка </w:t>
            </w:r>
            <w:proofErr w:type="spellStart"/>
            <w:r w:rsidRPr="00C7784B">
              <w:rPr>
                <w:b/>
                <w:bCs/>
              </w:rPr>
              <w:t>Фрейзера</w:t>
            </w:r>
            <w:proofErr w:type="spellEnd"/>
            <w:r w:rsidRPr="00C7784B">
              <w:rPr>
                <w:b/>
                <w:bCs/>
              </w:rPr>
              <w:t xml:space="preserve"> половинна </w:t>
            </w:r>
            <w:r w:rsidRPr="00D76195">
              <w:rPr>
                <w:b/>
                <w:bCs/>
                <w:sz w:val="20"/>
                <w:szCs w:val="20"/>
              </w:rPr>
              <w:t>(FRASER HALF SELECTIVE SUPPLEMENT)</w:t>
            </w:r>
          </w:p>
        </w:tc>
        <w:tc>
          <w:tcPr>
            <w:tcW w:w="5670" w:type="dxa"/>
          </w:tcPr>
          <w:p w14:paraId="670A3EDB" w14:textId="77777777" w:rsidR="007E77EE" w:rsidRPr="00C7784B" w:rsidRDefault="007E77EE" w:rsidP="00EC7C58">
            <w:pPr>
              <w:tabs>
                <w:tab w:val="left" w:pos="505"/>
                <w:tab w:val="left" w:pos="506"/>
              </w:tabs>
              <w:ind w:left="9"/>
              <w:rPr>
                <w:sz w:val="20"/>
                <w:szCs w:val="20"/>
              </w:rPr>
            </w:pPr>
            <w:r w:rsidRPr="00C7784B">
              <w:rPr>
                <w:sz w:val="20"/>
                <w:szCs w:val="20"/>
              </w:rPr>
              <w:t>Вміст одного флакону додається до 225 мл середовища: 10 флаконів в упаковці</w:t>
            </w:r>
            <w:r w:rsidRPr="00C7784B">
              <w:rPr>
                <w:sz w:val="20"/>
                <w:szCs w:val="20"/>
              </w:rPr>
              <w:br/>
              <w:t xml:space="preserve">Цитрат амонію </w:t>
            </w:r>
            <w:proofErr w:type="spellStart"/>
            <w:r w:rsidRPr="00C7784B">
              <w:rPr>
                <w:sz w:val="20"/>
                <w:szCs w:val="20"/>
              </w:rPr>
              <w:t>залізоамонійнокислий</w:t>
            </w:r>
            <w:proofErr w:type="spellEnd"/>
            <w:r w:rsidRPr="00C7784B">
              <w:rPr>
                <w:sz w:val="20"/>
                <w:szCs w:val="20"/>
              </w:rPr>
              <w:t xml:space="preserve"> 112.50 мг </w:t>
            </w:r>
            <w:r w:rsidRPr="00C7784B">
              <w:rPr>
                <w:sz w:val="20"/>
                <w:szCs w:val="20"/>
              </w:rPr>
              <w:br/>
            </w:r>
            <w:proofErr w:type="spellStart"/>
            <w:r w:rsidRPr="00C7784B">
              <w:rPr>
                <w:sz w:val="20"/>
                <w:szCs w:val="20"/>
              </w:rPr>
              <w:t>Налідиксова</w:t>
            </w:r>
            <w:proofErr w:type="spellEnd"/>
            <w:r w:rsidRPr="00C7784B">
              <w:rPr>
                <w:sz w:val="20"/>
                <w:szCs w:val="20"/>
              </w:rPr>
              <w:t xml:space="preserve"> кислота  2.25 мг </w:t>
            </w:r>
            <w:r w:rsidRPr="00C7784B">
              <w:rPr>
                <w:sz w:val="20"/>
                <w:szCs w:val="20"/>
              </w:rPr>
              <w:br/>
            </w:r>
            <w:proofErr w:type="spellStart"/>
            <w:r w:rsidRPr="00C7784B">
              <w:rPr>
                <w:sz w:val="20"/>
                <w:szCs w:val="20"/>
              </w:rPr>
              <w:t>Акрифлавін</w:t>
            </w:r>
            <w:proofErr w:type="spellEnd"/>
            <w:r w:rsidRPr="00C7784B">
              <w:rPr>
                <w:sz w:val="20"/>
                <w:szCs w:val="20"/>
              </w:rPr>
              <w:t xml:space="preserve"> </w:t>
            </w:r>
            <w:proofErr w:type="spellStart"/>
            <w:r w:rsidRPr="00C7784B">
              <w:rPr>
                <w:sz w:val="20"/>
                <w:szCs w:val="20"/>
              </w:rPr>
              <w:t>HCl</w:t>
            </w:r>
            <w:proofErr w:type="spellEnd"/>
            <w:r w:rsidRPr="00C7784B">
              <w:rPr>
                <w:sz w:val="20"/>
                <w:szCs w:val="20"/>
              </w:rPr>
              <w:t xml:space="preserve">  2.81 мг </w:t>
            </w:r>
          </w:p>
        </w:tc>
        <w:tc>
          <w:tcPr>
            <w:tcW w:w="1134" w:type="dxa"/>
            <w:vAlign w:val="center"/>
          </w:tcPr>
          <w:p w14:paraId="0F1A3885" w14:textId="77777777" w:rsidR="007E77EE" w:rsidRPr="00E96E26" w:rsidRDefault="007E77EE" w:rsidP="00EC7C58">
            <w:pPr>
              <w:jc w:val="center"/>
              <w:rPr>
                <w:rFonts w:eastAsia="Times New Roman"/>
                <w:color w:val="000000"/>
                <w:sz w:val="20"/>
                <w:szCs w:val="20"/>
                <w:highlight w:val="yellow"/>
              </w:rPr>
            </w:pPr>
            <w:r w:rsidRPr="00E96E26">
              <w:rPr>
                <w:sz w:val="20"/>
                <w:szCs w:val="20"/>
              </w:rPr>
              <w:t>пак</w:t>
            </w:r>
          </w:p>
        </w:tc>
        <w:tc>
          <w:tcPr>
            <w:tcW w:w="851" w:type="dxa"/>
            <w:vAlign w:val="center"/>
          </w:tcPr>
          <w:p w14:paraId="7BF6FB70" w14:textId="77777777" w:rsidR="007E77EE" w:rsidRPr="00E96E26" w:rsidRDefault="007E77EE" w:rsidP="00EC7C58">
            <w:pPr>
              <w:jc w:val="center"/>
              <w:rPr>
                <w:rFonts w:eastAsia="Times New Roman"/>
                <w:sz w:val="20"/>
                <w:szCs w:val="20"/>
                <w:highlight w:val="yellow"/>
              </w:rPr>
            </w:pPr>
            <w:r w:rsidRPr="00E96E26">
              <w:rPr>
                <w:sz w:val="20"/>
                <w:szCs w:val="20"/>
              </w:rPr>
              <w:t>1</w:t>
            </w:r>
          </w:p>
        </w:tc>
      </w:tr>
      <w:tr w:rsidR="007E77EE" w:rsidRPr="002D1FF7" w14:paraId="4BAFE4A5" w14:textId="77777777" w:rsidTr="00EC7C58">
        <w:tc>
          <w:tcPr>
            <w:tcW w:w="567" w:type="dxa"/>
            <w:vAlign w:val="center"/>
          </w:tcPr>
          <w:p w14:paraId="50ABA5DB"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18</w:t>
            </w:r>
          </w:p>
        </w:tc>
        <w:tc>
          <w:tcPr>
            <w:tcW w:w="2552" w:type="dxa"/>
            <w:vAlign w:val="center"/>
          </w:tcPr>
          <w:p w14:paraId="64069906" w14:textId="77777777" w:rsidR="007E77EE" w:rsidRPr="00C7784B" w:rsidRDefault="007E77EE" w:rsidP="00EC7C58">
            <w:pPr>
              <w:jc w:val="center"/>
              <w:rPr>
                <w:b/>
                <w:bCs/>
              </w:rPr>
            </w:pPr>
            <w:r w:rsidRPr="00C7784B">
              <w:rPr>
                <w:b/>
                <w:bCs/>
              </w:rPr>
              <w:t xml:space="preserve">Основа диференціального агару для </w:t>
            </w:r>
            <w:proofErr w:type="spellStart"/>
            <w:r w:rsidRPr="00C7784B">
              <w:rPr>
                <w:b/>
                <w:bCs/>
              </w:rPr>
              <w:t>лістерій</w:t>
            </w:r>
            <w:proofErr w:type="spellEnd"/>
            <w:r w:rsidRPr="00C7784B">
              <w:rPr>
                <w:b/>
                <w:bCs/>
              </w:rPr>
              <w:t xml:space="preserve"> </w:t>
            </w:r>
            <w:r w:rsidRPr="00D76195">
              <w:rPr>
                <w:b/>
                <w:bCs/>
                <w:sz w:val="20"/>
                <w:szCs w:val="20"/>
              </w:rPr>
              <w:t>ALOA (ALOA-AGAR L.OTTAVIANI-AGOSTI)</w:t>
            </w:r>
          </w:p>
        </w:tc>
        <w:tc>
          <w:tcPr>
            <w:tcW w:w="5670" w:type="dxa"/>
          </w:tcPr>
          <w:p w14:paraId="6C296C8B"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 :</w:t>
            </w:r>
            <w:r w:rsidRPr="00C7784B">
              <w:rPr>
                <w:sz w:val="20"/>
                <w:szCs w:val="20"/>
              </w:rPr>
              <w:br/>
              <w:t xml:space="preserve">М'ясний пептон 18.00 </w:t>
            </w:r>
            <w:r w:rsidRPr="00C7784B">
              <w:rPr>
                <w:sz w:val="20"/>
                <w:szCs w:val="20"/>
              </w:rPr>
              <w:br/>
            </w:r>
            <w:proofErr w:type="spellStart"/>
            <w:r w:rsidRPr="00C7784B">
              <w:rPr>
                <w:sz w:val="20"/>
                <w:szCs w:val="20"/>
              </w:rPr>
              <w:t>Триптон</w:t>
            </w:r>
            <w:proofErr w:type="spellEnd"/>
            <w:r w:rsidRPr="00C7784B">
              <w:rPr>
                <w:sz w:val="20"/>
                <w:szCs w:val="20"/>
              </w:rPr>
              <w:t xml:space="preserve">. 6.00 </w:t>
            </w:r>
            <w:r w:rsidRPr="00C7784B">
              <w:rPr>
                <w:sz w:val="20"/>
                <w:szCs w:val="20"/>
              </w:rPr>
              <w:br/>
              <w:t xml:space="preserve">Дріжджовий екстракт 10.00 </w:t>
            </w:r>
            <w:r w:rsidRPr="00C7784B">
              <w:rPr>
                <w:sz w:val="20"/>
                <w:szCs w:val="20"/>
              </w:rPr>
              <w:br/>
              <w:t xml:space="preserve">Піруват натрію 2.00 </w:t>
            </w:r>
            <w:r w:rsidRPr="00C7784B">
              <w:rPr>
                <w:sz w:val="20"/>
                <w:szCs w:val="20"/>
              </w:rPr>
              <w:br/>
              <w:t xml:space="preserve">Глюкоза 2.00 </w:t>
            </w:r>
            <w:r w:rsidRPr="00C7784B">
              <w:rPr>
                <w:sz w:val="20"/>
                <w:szCs w:val="20"/>
              </w:rPr>
              <w:br/>
              <w:t xml:space="preserve">Магнію гліцерофосфат 1.00 </w:t>
            </w:r>
            <w:r w:rsidRPr="00C7784B">
              <w:rPr>
                <w:sz w:val="20"/>
                <w:szCs w:val="20"/>
              </w:rPr>
              <w:br/>
              <w:t xml:space="preserve">Сульфат магнію 0.50 </w:t>
            </w:r>
            <w:r w:rsidRPr="00C7784B">
              <w:rPr>
                <w:sz w:val="20"/>
                <w:szCs w:val="20"/>
              </w:rPr>
              <w:br/>
              <w:t xml:space="preserve">Хлорид натрію 5.00 </w:t>
            </w:r>
            <w:r w:rsidRPr="00C7784B">
              <w:rPr>
                <w:sz w:val="20"/>
                <w:szCs w:val="20"/>
              </w:rPr>
              <w:br/>
              <w:t xml:space="preserve">Хлорид літію 10.00 </w:t>
            </w:r>
            <w:r w:rsidRPr="00C7784B">
              <w:rPr>
                <w:sz w:val="20"/>
                <w:szCs w:val="20"/>
              </w:rPr>
              <w:br/>
            </w:r>
            <w:proofErr w:type="spellStart"/>
            <w:r w:rsidRPr="00C7784B">
              <w:rPr>
                <w:sz w:val="20"/>
                <w:szCs w:val="20"/>
              </w:rPr>
              <w:t>Гідрофосфат</w:t>
            </w:r>
            <w:proofErr w:type="spellEnd"/>
            <w:r w:rsidRPr="00C7784B">
              <w:rPr>
                <w:sz w:val="20"/>
                <w:szCs w:val="20"/>
              </w:rPr>
              <w:t xml:space="preserve"> натрію безводний 2.50 </w:t>
            </w:r>
            <w:r w:rsidRPr="00C7784B">
              <w:rPr>
                <w:sz w:val="20"/>
                <w:szCs w:val="20"/>
              </w:rPr>
              <w:br/>
              <w:t>5-бром-4-хлор-3-індоліл-β-D-</w:t>
            </w:r>
            <w:proofErr w:type="spellStart"/>
            <w:r w:rsidRPr="00C7784B">
              <w:rPr>
                <w:sz w:val="20"/>
                <w:szCs w:val="20"/>
              </w:rPr>
              <w:t>глюкопіранозид</w:t>
            </w:r>
            <w:proofErr w:type="spellEnd"/>
            <w:r w:rsidRPr="00C7784B">
              <w:rPr>
                <w:sz w:val="20"/>
                <w:szCs w:val="20"/>
              </w:rPr>
              <w:t xml:space="preserve"> 0.05 </w:t>
            </w:r>
            <w:r w:rsidRPr="00C7784B">
              <w:rPr>
                <w:sz w:val="20"/>
                <w:szCs w:val="20"/>
              </w:rPr>
              <w:br/>
              <w:t>Агар 13.50</w:t>
            </w:r>
          </w:p>
          <w:p w14:paraId="0C3609E2"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7.2 ± 0.2 (при 20-25°C) </w:t>
            </w:r>
          </w:p>
        </w:tc>
        <w:tc>
          <w:tcPr>
            <w:tcW w:w="1134" w:type="dxa"/>
            <w:vAlign w:val="center"/>
          </w:tcPr>
          <w:p w14:paraId="1025E079"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8212C5F"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274A0A1A" w14:textId="77777777" w:rsidTr="00EC7C58">
        <w:tc>
          <w:tcPr>
            <w:tcW w:w="567" w:type="dxa"/>
            <w:vAlign w:val="center"/>
          </w:tcPr>
          <w:p w14:paraId="35E3674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19</w:t>
            </w:r>
          </w:p>
        </w:tc>
        <w:tc>
          <w:tcPr>
            <w:tcW w:w="2552" w:type="dxa"/>
            <w:vAlign w:val="center"/>
          </w:tcPr>
          <w:p w14:paraId="6FFD163B" w14:textId="77777777" w:rsidR="007E77EE" w:rsidRPr="00C7784B" w:rsidRDefault="007E77EE" w:rsidP="00EC7C58">
            <w:pPr>
              <w:jc w:val="center"/>
              <w:rPr>
                <w:b/>
                <w:bCs/>
                <w:lang w:val="en-US"/>
              </w:rPr>
            </w:pPr>
            <w:r w:rsidRPr="00C7784B">
              <w:rPr>
                <w:b/>
                <w:bCs/>
              </w:rPr>
              <w:t>Набір добавок</w:t>
            </w:r>
            <w:r w:rsidRPr="00C7784B">
              <w:rPr>
                <w:b/>
                <w:bCs/>
                <w:lang w:val="en-US"/>
              </w:rPr>
              <w:t xml:space="preserve"> ALOA </w:t>
            </w:r>
            <w:r w:rsidRPr="00D76195">
              <w:rPr>
                <w:b/>
                <w:bCs/>
                <w:sz w:val="20"/>
                <w:szCs w:val="20"/>
              </w:rPr>
              <w:t xml:space="preserve">(ALOA </w:t>
            </w:r>
            <w:proofErr w:type="spellStart"/>
            <w:r w:rsidRPr="00D76195">
              <w:rPr>
                <w:b/>
                <w:bCs/>
                <w:sz w:val="20"/>
                <w:szCs w:val="20"/>
              </w:rPr>
              <w:t>Enrichment-Selective</w:t>
            </w:r>
            <w:proofErr w:type="spellEnd"/>
            <w:r w:rsidRPr="00D76195">
              <w:rPr>
                <w:b/>
                <w:bCs/>
                <w:sz w:val="20"/>
                <w:szCs w:val="20"/>
              </w:rPr>
              <w:t xml:space="preserve"> </w:t>
            </w:r>
            <w:proofErr w:type="spellStart"/>
            <w:r w:rsidRPr="00D76195">
              <w:rPr>
                <w:b/>
                <w:bCs/>
                <w:sz w:val="20"/>
                <w:szCs w:val="20"/>
              </w:rPr>
              <w:t>Supplements</w:t>
            </w:r>
            <w:proofErr w:type="spellEnd"/>
            <w:r w:rsidRPr="00D76195">
              <w:rPr>
                <w:b/>
                <w:bCs/>
                <w:sz w:val="20"/>
                <w:szCs w:val="20"/>
              </w:rPr>
              <w:t>)</w:t>
            </w:r>
          </w:p>
        </w:tc>
        <w:tc>
          <w:tcPr>
            <w:tcW w:w="5670" w:type="dxa"/>
          </w:tcPr>
          <w:p w14:paraId="5B4ACBAB" w14:textId="77777777" w:rsidR="007E77EE" w:rsidRPr="00C7784B" w:rsidRDefault="007E77EE" w:rsidP="00EC7C58">
            <w:pPr>
              <w:tabs>
                <w:tab w:val="left" w:pos="505"/>
                <w:tab w:val="left" w:pos="506"/>
              </w:tabs>
              <w:ind w:left="9"/>
              <w:rPr>
                <w:sz w:val="20"/>
                <w:szCs w:val="20"/>
              </w:rPr>
            </w:pPr>
            <w:r w:rsidRPr="00C7784B">
              <w:rPr>
                <w:sz w:val="20"/>
                <w:szCs w:val="20"/>
              </w:rPr>
              <w:t xml:space="preserve">Селективна добавка вміст одного флакону додається до 500 мл середовища)  </w:t>
            </w:r>
            <w:r w:rsidRPr="00C7784B">
              <w:rPr>
                <w:sz w:val="20"/>
                <w:szCs w:val="20"/>
              </w:rPr>
              <w:br/>
            </w:r>
            <w:proofErr w:type="spellStart"/>
            <w:r w:rsidRPr="00C7784B">
              <w:rPr>
                <w:sz w:val="20"/>
                <w:szCs w:val="20"/>
              </w:rPr>
              <w:t>Налідиксова</w:t>
            </w:r>
            <w:proofErr w:type="spellEnd"/>
            <w:r w:rsidRPr="00C7784B">
              <w:rPr>
                <w:sz w:val="20"/>
                <w:szCs w:val="20"/>
              </w:rPr>
              <w:t xml:space="preserve"> кислота. Натрієва пластинка 0.010 г</w:t>
            </w:r>
            <w:r w:rsidRPr="00C7784B">
              <w:rPr>
                <w:sz w:val="20"/>
                <w:szCs w:val="20"/>
              </w:rPr>
              <w:br/>
            </w:r>
            <w:proofErr w:type="spellStart"/>
            <w:r w:rsidRPr="00C7784B">
              <w:rPr>
                <w:sz w:val="20"/>
                <w:szCs w:val="20"/>
              </w:rPr>
              <w:t>Цефтазидим</w:t>
            </w:r>
            <w:proofErr w:type="spellEnd"/>
            <w:r w:rsidRPr="00C7784B">
              <w:rPr>
                <w:sz w:val="20"/>
                <w:szCs w:val="20"/>
              </w:rPr>
              <w:t xml:space="preserve"> 0.010 г </w:t>
            </w:r>
            <w:r w:rsidRPr="00C7784B">
              <w:rPr>
                <w:sz w:val="20"/>
                <w:szCs w:val="20"/>
              </w:rPr>
              <w:br/>
            </w:r>
            <w:proofErr w:type="spellStart"/>
            <w:r w:rsidRPr="00C7784B">
              <w:rPr>
                <w:sz w:val="20"/>
                <w:szCs w:val="20"/>
              </w:rPr>
              <w:t>Циклогексимід</w:t>
            </w:r>
            <w:proofErr w:type="spellEnd"/>
            <w:r w:rsidRPr="00C7784B">
              <w:rPr>
                <w:sz w:val="20"/>
                <w:szCs w:val="20"/>
              </w:rPr>
              <w:t xml:space="preserve"> 0.025 г </w:t>
            </w:r>
            <w:r w:rsidRPr="00C7784B">
              <w:rPr>
                <w:sz w:val="20"/>
                <w:szCs w:val="20"/>
              </w:rPr>
              <w:br/>
            </w:r>
            <w:proofErr w:type="spellStart"/>
            <w:r w:rsidRPr="00C7784B">
              <w:rPr>
                <w:sz w:val="20"/>
                <w:szCs w:val="20"/>
              </w:rPr>
              <w:t>Поліміксину</w:t>
            </w:r>
            <w:proofErr w:type="spellEnd"/>
            <w:r w:rsidRPr="00C7784B">
              <w:rPr>
                <w:sz w:val="20"/>
                <w:szCs w:val="20"/>
              </w:rPr>
              <w:t xml:space="preserve"> В сульфат 38,350  г</w:t>
            </w:r>
            <w:r w:rsidRPr="00C7784B">
              <w:rPr>
                <w:sz w:val="20"/>
                <w:szCs w:val="20"/>
              </w:rPr>
              <w:br/>
              <w:t xml:space="preserve">Збагачувальна добавка (вміст одного флакону додається до 500 мл середовища)  </w:t>
            </w:r>
            <w:r w:rsidRPr="00C7784B">
              <w:rPr>
                <w:sz w:val="20"/>
                <w:szCs w:val="20"/>
              </w:rPr>
              <w:br/>
              <w:t>L-α-</w:t>
            </w:r>
            <w:proofErr w:type="spellStart"/>
            <w:r w:rsidRPr="00C7784B">
              <w:rPr>
                <w:sz w:val="20"/>
                <w:szCs w:val="20"/>
              </w:rPr>
              <w:t>фосфатидилінозитол</w:t>
            </w:r>
            <w:proofErr w:type="spellEnd"/>
            <w:r w:rsidRPr="00C7784B">
              <w:rPr>
                <w:sz w:val="20"/>
                <w:szCs w:val="20"/>
              </w:rPr>
              <w:t xml:space="preserve"> 1.0 г</w:t>
            </w:r>
          </w:p>
          <w:p w14:paraId="5F74513C" w14:textId="77777777" w:rsidR="007E77EE" w:rsidRPr="00C7784B" w:rsidRDefault="007E77EE" w:rsidP="00EC7C58">
            <w:pPr>
              <w:tabs>
                <w:tab w:val="left" w:pos="505"/>
                <w:tab w:val="left" w:pos="506"/>
              </w:tabs>
              <w:ind w:left="9"/>
              <w:rPr>
                <w:sz w:val="20"/>
                <w:szCs w:val="20"/>
              </w:rPr>
            </w:pPr>
            <w:r w:rsidRPr="00C7784B">
              <w:rPr>
                <w:sz w:val="20"/>
                <w:szCs w:val="20"/>
              </w:rPr>
              <w:t>1 упаковка містить 4 комплекти</w:t>
            </w:r>
          </w:p>
        </w:tc>
        <w:tc>
          <w:tcPr>
            <w:tcW w:w="1134" w:type="dxa"/>
            <w:vAlign w:val="center"/>
          </w:tcPr>
          <w:p w14:paraId="0C5D5D24" w14:textId="77777777" w:rsidR="007E77EE" w:rsidRPr="00E96E26" w:rsidRDefault="007E77EE" w:rsidP="00EC7C58">
            <w:pPr>
              <w:jc w:val="center"/>
              <w:rPr>
                <w:rFonts w:eastAsia="Times New Roman"/>
                <w:color w:val="000000"/>
                <w:sz w:val="20"/>
                <w:szCs w:val="20"/>
              </w:rPr>
            </w:pPr>
            <w:r w:rsidRPr="00E96E26">
              <w:rPr>
                <w:sz w:val="20"/>
                <w:szCs w:val="20"/>
              </w:rPr>
              <w:t>пак</w:t>
            </w:r>
          </w:p>
        </w:tc>
        <w:tc>
          <w:tcPr>
            <w:tcW w:w="851" w:type="dxa"/>
            <w:vAlign w:val="center"/>
          </w:tcPr>
          <w:p w14:paraId="74CAE898" w14:textId="77777777" w:rsidR="007E77EE" w:rsidRPr="00E96E26" w:rsidRDefault="007E77EE" w:rsidP="00EC7C58">
            <w:pPr>
              <w:jc w:val="center"/>
              <w:rPr>
                <w:rFonts w:eastAsia="Times New Roman"/>
                <w:sz w:val="20"/>
                <w:szCs w:val="20"/>
              </w:rPr>
            </w:pPr>
            <w:r w:rsidRPr="00E96E26">
              <w:rPr>
                <w:sz w:val="20"/>
                <w:szCs w:val="20"/>
              </w:rPr>
              <w:t>1</w:t>
            </w:r>
          </w:p>
        </w:tc>
      </w:tr>
      <w:tr w:rsidR="007E77EE" w:rsidRPr="002D1FF7" w14:paraId="1EF0FEE7" w14:textId="77777777" w:rsidTr="00EC7C58">
        <w:tc>
          <w:tcPr>
            <w:tcW w:w="567" w:type="dxa"/>
            <w:vAlign w:val="center"/>
          </w:tcPr>
          <w:p w14:paraId="5E725D1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20</w:t>
            </w:r>
          </w:p>
        </w:tc>
        <w:tc>
          <w:tcPr>
            <w:tcW w:w="2552" w:type="dxa"/>
            <w:vAlign w:val="center"/>
          </w:tcPr>
          <w:p w14:paraId="646A066F" w14:textId="77777777" w:rsidR="007E77EE" w:rsidRPr="00C7784B" w:rsidRDefault="007E77EE" w:rsidP="00EC7C58">
            <w:pPr>
              <w:jc w:val="center"/>
              <w:rPr>
                <w:b/>
                <w:bCs/>
                <w:lang w:val="en-US"/>
              </w:rPr>
            </w:pPr>
            <w:r w:rsidRPr="00C7784B">
              <w:rPr>
                <w:b/>
                <w:bCs/>
              </w:rPr>
              <w:t>Основа</w:t>
            </w:r>
            <w:r w:rsidRPr="00C7784B">
              <w:rPr>
                <w:b/>
                <w:bCs/>
                <w:lang w:val="en-US"/>
              </w:rPr>
              <w:t xml:space="preserve"> </w:t>
            </w:r>
            <w:r w:rsidRPr="00C7784B">
              <w:rPr>
                <w:b/>
                <w:bCs/>
              </w:rPr>
              <w:t>агару</w:t>
            </w:r>
            <w:r w:rsidRPr="00C7784B">
              <w:rPr>
                <w:b/>
                <w:bCs/>
                <w:lang w:val="en-US"/>
              </w:rPr>
              <w:t xml:space="preserve"> </w:t>
            </w:r>
            <w:proofErr w:type="spellStart"/>
            <w:r w:rsidRPr="00C7784B">
              <w:rPr>
                <w:b/>
                <w:bCs/>
              </w:rPr>
              <w:t>Бейд</w:t>
            </w:r>
            <w:proofErr w:type="spellEnd"/>
            <w:r w:rsidRPr="00C7784B">
              <w:rPr>
                <w:b/>
                <w:bCs/>
                <w:lang w:val="en-US"/>
              </w:rPr>
              <w:t>-</w:t>
            </w:r>
            <w:r w:rsidRPr="00C7784B">
              <w:rPr>
                <w:b/>
                <w:bCs/>
              </w:rPr>
              <w:t>Паркер</w:t>
            </w:r>
            <w:r w:rsidRPr="00C7784B">
              <w:rPr>
                <w:b/>
                <w:bCs/>
                <w:lang w:val="en-US"/>
              </w:rPr>
              <w:t xml:space="preserve">  </w:t>
            </w:r>
            <w:r w:rsidRPr="00D76195">
              <w:rPr>
                <w:b/>
                <w:bCs/>
                <w:sz w:val="20"/>
                <w:szCs w:val="20"/>
              </w:rPr>
              <w:t>(BAIRD PARKER AGAR BASE)</w:t>
            </w:r>
          </w:p>
        </w:tc>
        <w:tc>
          <w:tcPr>
            <w:tcW w:w="5670" w:type="dxa"/>
          </w:tcPr>
          <w:p w14:paraId="5285AA50"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 :</w:t>
            </w:r>
            <w:r w:rsidRPr="00C7784B">
              <w:rPr>
                <w:sz w:val="20"/>
                <w:szCs w:val="20"/>
              </w:rPr>
              <w:br/>
              <w:t xml:space="preserve">Ферментативний дайджест  казеїну 10.00  </w:t>
            </w:r>
            <w:r w:rsidRPr="00C7784B">
              <w:rPr>
                <w:sz w:val="20"/>
                <w:szCs w:val="20"/>
              </w:rPr>
              <w:br/>
              <w:t xml:space="preserve">М'ясний екстракт 5.00  </w:t>
            </w:r>
            <w:r w:rsidRPr="00C7784B">
              <w:rPr>
                <w:sz w:val="20"/>
                <w:szCs w:val="20"/>
              </w:rPr>
              <w:br/>
              <w:t xml:space="preserve">Дріжджовий екстракт 1.00  </w:t>
            </w:r>
            <w:r w:rsidRPr="00C7784B">
              <w:rPr>
                <w:sz w:val="20"/>
                <w:szCs w:val="20"/>
              </w:rPr>
              <w:br/>
              <w:t xml:space="preserve">Піруват натрію 10.00  </w:t>
            </w:r>
            <w:r w:rsidRPr="00C7784B">
              <w:rPr>
                <w:sz w:val="20"/>
                <w:szCs w:val="20"/>
              </w:rPr>
              <w:br/>
              <w:t xml:space="preserve">Гліцин 12.00 </w:t>
            </w:r>
            <w:r w:rsidRPr="00C7784B">
              <w:rPr>
                <w:sz w:val="20"/>
                <w:szCs w:val="20"/>
              </w:rPr>
              <w:br/>
              <w:t xml:space="preserve">Літію хлорид 5.00  </w:t>
            </w:r>
            <w:r w:rsidRPr="00C7784B">
              <w:rPr>
                <w:sz w:val="20"/>
                <w:szCs w:val="20"/>
              </w:rPr>
              <w:br/>
              <w:t xml:space="preserve">Агар 15.00  </w:t>
            </w:r>
            <w:r w:rsidRPr="00C7784B">
              <w:rPr>
                <w:sz w:val="20"/>
                <w:szCs w:val="20"/>
              </w:rPr>
              <w:br/>
              <w:t xml:space="preserve">Кінцевий </w:t>
            </w:r>
            <w:proofErr w:type="spellStart"/>
            <w:r w:rsidRPr="00C7784B">
              <w:rPr>
                <w:sz w:val="20"/>
                <w:szCs w:val="20"/>
              </w:rPr>
              <w:t>рН</w:t>
            </w:r>
            <w:proofErr w:type="spellEnd"/>
            <w:r w:rsidRPr="00C7784B">
              <w:rPr>
                <w:sz w:val="20"/>
                <w:szCs w:val="20"/>
              </w:rPr>
              <w:t xml:space="preserve"> 7.2 ± 0.2 при 20-25 °C  </w:t>
            </w:r>
          </w:p>
        </w:tc>
        <w:tc>
          <w:tcPr>
            <w:tcW w:w="1134" w:type="dxa"/>
            <w:vAlign w:val="center"/>
          </w:tcPr>
          <w:p w14:paraId="6CE39EAB"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34AFDA1" w14:textId="77777777" w:rsidR="007E77EE" w:rsidRPr="00E96E26" w:rsidRDefault="007E77EE" w:rsidP="00EC7C58">
            <w:pPr>
              <w:jc w:val="center"/>
              <w:rPr>
                <w:rFonts w:eastAsia="Times New Roman"/>
                <w:sz w:val="20"/>
                <w:szCs w:val="20"/>
              </w:rPr>
            </w:pPr>
            <w:r w:rsidRPr="00E96E26">
              <w:rPr>
                <w:rFonts w:eastAsia="Times New Roman"/>
                <w:sz w:val="20"/>
                <w:szCs w:val="20"/>
              </w:rPr>
              <w:t>2</w:t>
            </w:r>
          </w:p>
        </w:tc>
      </w:tr>
      <w:tr w:rsidR="007E77EE" w:rsidRPr="002D1FF7" w14:paraId="28269EC7" w14:textId="77777777" w:rsidTr="00EC7C58">
        <w:tc>
          <w:tcPr>
            <w:tcW w:w="567" w:type="dxa"/>
            <w:vAlign w:val="center"/>
          </w:tcPr>
          <w:p w14:paraId="1E6FAFA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21</w:t>
            </w:r>
          </w:p>
        </w:tc>
        <w:tc>
          <w:tcPr>
            <w:tcW w:w="2552" w:type="dxa"/>
            <w:vAlign w:val="center"/>
          </w:tcPr>
          <w:p w14:paraId="3DB32576" w14:textId="77777777" w:rsidR="007E77EE" w:rsidRPr="00C7784B" w:rsidRDefault="007E77EE" w:rsidP="00EC7C58">
            <w:pPr>
              <w:jc w:val="center"/>
              <w:rPr>
                <w:b/>
                <w:bCs/>
              </w:rPr>
            </w:pPr>
            <w:r w:rsidRPr="00C7784B">
              <w:rPr>
                <w:b/>
                <w:bCs/>
              </w:rPr>
              <w:t>Емульсія яєчного жовтка з телуритом 20% (</w:t>
            </w:r>
            <w:r w:rsidRPr="00D76195">
              <w:rPr>
                <w:b/>
                <w:bCs/>
                <w:sz w:val="20"/>
                <w:szCs w:val="20"/>
              </w:rPr>
              <w:t>EGG YOLK TELLURITE EMULSION 20%)</w:t>
            </w:r>
          </w:p>
        </w:tc>
        <w:tc>
          <w:tcPr>
            <w:tcW w:w="5670" w:type="dxa"/>
          </w:tcPr>
          <w:p w14:paraId="1CB100C0" w14:textId="77777777" w:rsidR="007E77EE" w:rsidRPr="00C7784B" w:rsidRDefault="007E77EE" w:rsidP="00EC7C58">
            <w:pPr>
              <w:tabs>
                <w:tab w:val="left" w:pos="505"/>
                <w:tab w:val="left" w:pos="506"/>
              </w:tabs>
              <w:ind w:left="9"/>
              <w:rPr>
                <w:sz w:val="20"/>
                <w:szCs w:val="20"/>
              </w:rPr>
            </w:pPr>
            <w:r w:rsidRPr="00C7784B">
              <w:rPr>
                <w:sz w:val="20"/>
                <w:szCs w:val="20"/>
              </w:rPr>
              <w:t>Вміст флакону:100 мл</w:t>
            </w:r>
          </w:p>
          <w:p w14:paraId="4D769A45" w14:textId="77777777" w:rsidR="007E77EE" w:rsidRPr="00C7784B" w:rsidRDefault="007E77EE" w:rsidP="00EC7C58">
            <w:pPr>
              <w:tabs>
                <w:tab w:val="left" w:pos="505"/>
                <w:tab w:val="left" w:pos="506"/>
              </w:tabs>
              <w:ind w:left="9"/>
              <w:rPr>
                <w:sz w:val="20"/>
                <w:szCs w:val="20"/>
              </w:rPr>
            </w:pPr>
            <w:r w:rsidRPr="00C7784B">
              <w:rPr>
                <w:sz w:val="20"/>
                <w:szCs w:val="20"/>
              </w:rPr>
              <w:t xml:space="preserve">Яєчний жовток  20 мл </w:t>
            </w:r>
            <w:r w:rsidRPr="00C7784B">
              <w:rPr>
                <w:sz w:val="20"/>
                <w:szCs w:val="20"/>
              </w:rPr>
              <w:br/>
              <w:t>Телурит калію (K2TeO3) 0,245 г</w:t>
            </w:r>
          </w:p>
          <w:p w14:paraId="5A091EB5" w14:textId="77777777" w:rsidR="007E77EE" w:rsidRPr="00C7784B" w:rsidRDefault="007E77EE" w:rsidP="00EC7C58">
            <w:pPr>
              <w:tabs>
                <w:tab w:val="left" w:pos="505"/>
                <w:tab w:val="left" w:pos="506"/>
              </w:tabs>
              <w:ind w:left="9"/>
              <w:rPr>
                <w:sz w:val="20"/>
                <w:szCs w:val="20"/>
              </w:rPr>
            </w:pPr>
            <w:r w:rsidRPr="00C7784B">
              <w:rPr>
                <w:sz w:val="20"/>
                <w:szCs w:val="20"/>
              </w:rPr>
              <w:t>Хлорид натрію (</w:t>
            </w:r>
            <w:proofErr w:type="spellStart"/>
            <w:r w:rsidRPr="00C7784B">
              <w:rPr>
                <w:sz w:val="20"/>
                <w:szCs w:val="20"/>
              </w:rPr>
              <w:t>NaCl</w:t>
            </w:r>
            <w:proofErr w:type="spellEnd"/>
            <w:r w:rsidRPr="00C7784B">
              <w:rPr>
                <w:sz w:val="20"/>
                <w:szCs w:val="20"/>
              </w:rPr>
              <w:t>) 0,750 г</w:t>
            </w:r>
            <w:r w:rsidRPr="00C7784B">
              <w:rPr>
                <w:sz w:val="20"/>
                <w:szCs w:val="20"/>
              </w:rPr>
              <w:br/>
              <w:t xml:space="preserve">Дистильована вода 80 мл </w:t>
            </w:r>
          </w:p>
        </w:tc>
        <w:tc>
          <w:tcPr>
            <w:tcW w:w="1134" w:type="dxa"/>
            <w:vAlign w:val="center"/>
          </w:tcPr>
          <w:p w14:paraId="2AEBF732" w14:textId="77777777" w:rsidR="007E77EE" w:rsidRPr="00E96E26" w:rsidRDefault="007E77EE" w:rsidP="00EC7C58">
            <w:pPr>
              <w:jc w:val="center"/>
              <w:rPr>
                <w:rFonts w:eastAsia="Times New Roman"/>
                <w:color w:val="000000"/>
                <w:sz w:val="20"/>
                <w:szCs w:val="20"/>
                <w:highlight w:val="yellow"/>
              </w:rPr>
            </w:pPr>
            <w:r>
              <w:rPr>
                <w:rFonts w:eastAsia="Times New Roman"/>
                <w:color w:val="000000"/>
                <w:sz w:val="20"/>
                <w:szCs w:val="20"/>
              </w:rPr>
              <w:t>флакон</w:t>
            </w:r>
          </w:p>
        </w:tc>
        <w:tc>
          <w:tcPr>
            <w:tcW w:w="851" w:type="dxa"/>
            <w:vAlign w:val="center"/>
          </w:tcPr>
          <w:p w14:paraId="39771327" w14:textId="77777777" w:rsidR="007E77EE" w:rsidRPr="00E96E26" w:rsidRDefault="007E77EE" w:rsidP="00EC7C58">
            <w:pPr>
              <w:jc w:val="center"/>
              <w:rPr>
                <w:rFonts w:eastAsia="Times New Roman"/>
                <w:sz w:val="20"/>
                <w:szCs w:val="20"/>
                <w:highlight w:val="yellow"/>
              </w:rPr>
            </w:pPr>
            <w:r w:rsidRPr="00E96E26">
              <w:rPr>
                <w:rFonts w:eastAsia="Times New Roman"/>
                <w:sz w:val="20"/>
                <w:szCs w:val="20"/>
              </w:rPr>
              <w:t>1</w:t>
            </w:r>
            <w:r>
              <w:rPr>
                <w:rFonts w:eastAsia="Times New Roman"/>
                <w:sz w:val="20"/>
                <w:szCs w:val="20"/>
              </w:rPr>
              <w:t>0</w:t>
            </w:r>
          </w:p>
        </w:tc>
      </w:tr>
      <w:tr w:rsidR="007E77EE" w:rsidRPr="002D1FF7" w14:paraId="5ED7DE2B" w14:textId="77777777" w:rsidTr="00EC7C58">
        <w:tc>
          <w:tcPr>
            <w:tcW w:w="567" w:type="dxa"/>
            <w:vAlign w:val="center"/>
          </w:tcPr>
          <w:p w14:paraId="6CA6097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22</w:t>
            </w:r>
          </w:p>
        </w:tc>
        <w:tc>
          <w:tcPr>
            <w:tcW w:w="2552" w:type="dxa"/>
            <w:vAlign w:val="center"/>
          </w:tcPr>
          <w:p w14:paraId="38C50307" w14:textId="77777777" w:rsidR="007E77EE" w:rsidRPr="00C7784B" w:rsidRDefault="007E77EE" w:rsidP="00EC7C58">
            <w:pPr>
              <w:jc w:val="center"/>
              <w:rPr>
                <w:b/>
                <w:bCs/>
              </w:rPr>
            </w:pPr>
            <w:r w:rsidRPr="00C7784B">
              <w:rPr>
                <w:b/>
                <w:bCs/>
              </w:rPr>
              <w:t xml:space="preserve">Агар </w:t>
            </w:r>
            <w:proofErr w:type="spellStart"/>
            <w:r w:rsidRPr="00C7784B">
              <w:rPr>
                <w:b/>
                <w:bCs/>
              </w:rPr>
              <w:t>Ендо</w:t>
            </w:r>
            <w:proofErr w:type="spellEnd"/>
            <w:r w:rsidRPr="00C7784B">
              <w:rPr>
                <w:b/>
                <w:bCs/>
              </w:rPr>
              <w:t xml:space="preserve"> </w:t>
            </w:r>
            <w:r w:rsidRPr="00D76195">
              <w:rPr>
                <w:b/>
                <w:bCs/>
                <w:sz w:val="20"/>
                <w:szCs w:val="20"/>
              </w:rPr>
              <w:t>(ENDO AGAR)</w:t>
            </w:r>
          </w:p>
        </w:tc>
        <w:tc>
          <w:tcPr>
            <w:tcW w:w="5670" w:type="dxa"/>
          </w:tcPr>
          <w:p w14:paraId="7911E866" w14:textId="77777777" w:rsidR="007E77EE" w:rsidRPr="00C7784B" w:rsidRDefault="007E77EE" w:rsidP="00EC7C58">
            <w:pPr>
              <w:tabs>
                <w:tab w:val="left" w:pos="505"/>
                <w:tab w:val="left" w:pos="506"/>
              </w:tabs>
              <w:ind w:left="9"/>
              <w:rPr>
                <w:sz w:val="20"/>
                <w:szCs w:val="20"/>
              </w:rPr>
            </w:pPr>
            <w:r w:rsidRPr="00C7784B">
              <w:rPr>
                <w:sz w:val="20"/>
                <w:szCs w:val="20"/>
              </w:rPr>
              <w:t xml:space="preserve">Стандартна формула, (г/л): </w:t>
            </w:r>
            <w:r w:rsidRPr="00C7784B">
              <w:rPr>
                <w:sz w:val="20"/>
                <w:szCs w:val="20"/>
              </w:rPr>
              <w:br/>
            </w:r>
            <w:proofErr w:type="spellStart"/>
            <w:r w:rsidRPr="00C7784B">
              <w:rPr>
                <w:sz w:val="20"/>
                <w:szCs w:val="20"/>
              </w:rPr>
              <w:t>Триптон</w:t>
            </w:r>
            <w:proofErr w:type="spellEnd"/>
            <w:r w:rsidRPr="00C7784B">
              <w:rPr>
                <w:sz w:val="20"/>
                <w:szCs w:val="20"/>
              </w:rPr>
              <w:t xml:space="preserve"> 10.0 </w:t>
            </w:r>
            <w:r w:rsidRPr="00C7784B">
              <w:rPr>
                <w:sz w:val="20"/>
                <w:szCs w:val="20"/>
              </w:rPr>
              <w:br/>
              <w:t xml:space="preserve">Лактоза 10.0 </w:t>
            </w:r>
            <w:r w:rsidRPr="00C7784B">
              <w:rPr>
                <w:sz w:val="20"/>
                <w:szCs w:val="20"/>
              </w:rPr>
              <w:br/>
              <w:t xml:space="preserve">Вторинний кислий фосфат калію 3.5 </w:t>
            </w:r>
            <w:r w:rsidRPr="00C7784B">
              <w:rPr>
                <w:sz w:val="20"/>
                <w:szCs w:val="20"/>
              </w:rPr>
              <w:br/>
            </w:r>
            <w:proofErr w:type="spellStart"/>
            <w:r w:rsidRPr="00C7784B">
              <w:rPr>
                <w:sz w:val="20"/>
                <w:szCs w:val="20"/>
              </w:rPr>
              <w:t>Сірчастокислий</w:t>
            </w:r>
            <w:proofErr w:type="spellEnd"/>
            <w:r w:rsidRPr="00C7784B">
              <w:rPr>
                <w:sz w:val="20"/>
                <w:szCs w:val="20"/>
              </w:rPr>
              <w:t xml:space="preserve"> натрій   2.5 </w:t>
            </w:r>
            <w:r w:rsidRPr="00C7784B">
              <w:rPr>
                <w:sz w:val="20"/>
                <w:szCs w:val="20"/>
              </w:rPr>
              <w:br/>
            </w:r>
            <w:proofErr w:type="spellStart"/>
            <w:r w:rsidRPr="00C7784B">
              <w:rPr>
                <w:sz w:val="20"/>
                <w:szCs w:val="20"/>
              </w:rPr>
              <w:t>Парарозанілін</w:t>
            </w:r>
            <w:proofErr w:type="spellEnd"/>
            <w:r w:rsidRPr="00C7784B">
              <w:rPr>
                <w:sz w:val="20"/>
                <w:szCs w:val="20"/>
              </w:rPr>
              <w:t xml:space="preserve"> (основний фуксин)  0.4 </w:t>
            </w:r>
            <w:r w:rsidRPr="00C7784B">
              <w:rPr>
                <w:sz w:val="20"/>
                <w:szCs w:val="20"/>
              </w:rPr>
              <w:br/>
              <w:t xml:space="preserve">Агар   15,0  </w:t>
            </w:r>
          </w:p>
          <w:p w14:paraId="3F0D8E7C"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pH</w:t>
            </w:r>
            <w:proofErr w:type="spellEnd"/>
            <w:r w:rsidRPr="00C7784B">
              <w:rPr>
                <w:sz w:val="20"/>
                <w:szCs w:val="20"/>
              </w:rPr>
              <w:t xml:space="preserve"> 7.5 ± 0.2 </w:t>
            </w:r>
          </w:p>
        </w:tc>
        <w:tc>
          <w:tcPr>
            <w:tcW w:w="1134" w:type="dxa"/>
            <w:vAlign w:val="center"/>
          </w:tcPr>
          <w:p w14:paraId="0620079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5CFC57C"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B5ECC" w14:paraId="16A5432E" w14:textId="77777777" w:rsidTr="00EC7C58">
        <w:tc>
          <w:tcPr>
            <w:tcW w:w="567" w:type="dxa"/>
            <w:vAlign w:val="center"/>
          </w:tcPr>
          <w:p w14:paraId="1A72F356" w14:textId="77777777" w:rsidR="007E77EE" w:rsidRPr="00E96E26" w:rsidRDefault="007E77EE" w:rsidP="00EC7C58">
            <w:pPr>
              <w:jc w:val="center"/>
              <w:rPr>
                <w:rFonts w:eastAsia="Times New Roman"/>
                <w:sz w:val="20"/>
                <w:szCs w:val="20"/>
              </w:rPr>
            </w:pPr>
            <w:r w:rsidRPr="00E96E26">
              <w:rPr>
                <w:rFonts w:eastAsia="Times New Roman"/>
                <w:sz w:val="20"/>
                <w:szCs w:val="20"/>
              </w:rPr>
              <w:t>23</w:t>
            </w:r>
          </w:p>
        </w:tc>
        <w:tc>
          <w:tcPr>
            <w:tcW w:w="2552" w:type="dxa"/>
            <w:vAlign w:val="center"/>
          </w:tcPr>
          <w:p w14:paraId="46EDEA4E"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w:t>
            </w:r>
            <w:proofErr w:type="spellStart"/>
            <w:r w:rsidRPr="00C7784B">
              <w:rPr>
                <w:b/>
                <w:bCs/>
              </w:rPr>
              <w:t>маннiтом</w:t>
            </w:r>
            <w:proofErr w:type="spellEnd"/>
          </w:p>
        </w:tc>
        <w:tc>
          <w:tcPr>
            <w:tcW w:w="5670" w:type="dxa"/>
          </w:tcPr>
          <w:p w14:paraId="304297CA"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Маніт</w:t>
            </w:r>
            <w:proofErr w:type="spellEnd"/>
            <w:r w:rsidRPr="00C7784B">
              <w:rPr>
                <w:sz w:val="20"/>
                <w:szCs w:val="20"/>
              </w:rPr>
              <w:t xml:space="preserve"> 3,78г</w:t>
            </w:r>
          </w:p>
          <w:p w14:paraId="05C5F7FA"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16C6F243"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6948AFE8"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249140A2"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73694929"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2928A095"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B5ECC" w14:paraId="64CF7FFB" w14:textId="77777777" w:rsidTr="00EC7C58">
        <w:tc>
          <w:tcPr>
            <w:tcW w:w="567" w:type="dxa"/>
            <w:vAlign w:val="center"/>
          </w:tcPr>
          <w:p w14:paraId="5D0F0763" w14:textId="77777777" w:rsidR="007E77EE" w:rsidRPr="00E96E26" w:rsidRDefault="007E77EE" w:rsidP="00EC7C58">
            <w:pPr>
              <w:jc w:val="center"/>
              <w:rPr>
                <w:rFonts w:eastAsia="Times New Roman"/>
                <w:sz w:val="20"/>
                <w:szCs w:val="20"/>
              </w:rPr>
            </w:pPr>
            <w:r w:rsidRPr="00E96E26">
              <w:rPr>
                <w:rFonts w:eastAsia="Times New Roman"/>
                <w:sz w:val="20"/>
                <w:szCs w:val="20"/>
              </w:rPr>
              <w:t>24</w:t>
            </w:r>
          </w:p>
        </w:tc>
        <w:tc>
          <w:tcPr>
            <w:tcW w:w="2552" w:type="dxa"/>
            <w:vAlign w:val="center"/>
          </w:tcPr>
          <w:p w14:paraId="249B4C57"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глюкозою</w:t>
            </w:r>
          </w:p>
        </w:tc>
        <w:tc>
          <w:tcPr>
            <w:tcW w:w="5670" w:type="dxa"/>
          </w:tcPr>
          <w:p w14:paraId="74CC643E" w14:textId="77777777" w:rsidR="007E77EE" w:rsidRPr="00C7784B" w:rsidRDefault="007E77EE" w:rsidP="00EC7C58">
            <w:pPr>
              <w:tabs>
                <w:tab w:val="left" w:pos="505"/>
                <w:tab w:val="left" w:pos="506"/>
              </w:tabs>
              <w:ind w:left="9"/>
              <w:rPr>
                <w:sz w:val="20"/>
                <w:szCs w:val="20"/>
              </w:rPr>
            </w:pPr>
            <w:r w:rsidRPr="00C7784B">
              <w:rPr>
                <w:sz w:val="20"/>
                <w:szCs w:val="20"/>
              </w:rPr>
              <w:t>Глюкоза 3,78г</w:t>
            </w:r>
          </w:p>
          <w:p w14:paraId="602E9908"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76B1A125"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177FEF19"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22043FDE"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1812DA74"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26534D76"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B5ECC" w14:paraId="0EB94DF0" w14:textId="77777777" w:rsidTr="00EC7C58">
        <w:tc>
          <w:tcPr>
            <w:tcW w:w="567" w:type="dxa"/>
            <w:vAlign w:val="center"/>
          </w:tcPr>
          <w:p w14:paraId="076DB167" w14:textId="77777777" w:rsidR="007E77EE" w:rsidRPr="00E96E26" w:rsidRDefault="007E77EE" w:rsidP="00EC7C58">
            <w:pPr>
              <w:jc w:val="center"/>
              <w:rPr>
                <w:rFonts w:eastAsia="Times New Roman"/>
                <w:sz w:val="20"/>
                <w:szCs w:val="20"/>
              </w:rPr>
            </w:pPr>
            <w:r w:rsidRPr="00E96E26">
              <w:rPr>
                <w:rFonts w:eastAsia="Times New Roman"/>
                <w:sz w:val="20"/>
                <w:szCs w:val="20"/>
              </w:rPr>
              <w:lastRenderedPageBreak/>
              <w:t>25</w:t>
            </w:r>
          </w:p>
        </w:tc>
        <w:tc>
          <w:tcPr>
            <w:tcW w:w="2552" w:type="dxa"/>
            <w:vAlign w:val="center"/>
          </w:tcPr>
          <w:p w14:paraId="163B8181"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Гісса</w:t>
            </w:r>
            <w:proofErr w:type="spellEnd"/>
            <w:r w:rsidRPr="00C7784B">
              <w:rPr>
                <w:b/>
                <w:bCs/>
              </w:rPr>
              <w:t xml:space="preserve"> с </w:t>
            </w:r>
            <w:proofErr w:type="spellStart"/>
            <w:r w:rsidRPr="00C7784B">
              <w:rPr>
                <w:b/>
                <w:bCs/>
              </w:rPr>
              <w:t>маннозою</w:t>
            </w:r>
            <w:proofErr w:type="spellEnd"/>
          </w:p>
        </w:tc>
        <w:tc>
          <w:tcPr>
            <w:tcW w:w="5670" w:type="dxa"/>
          </w:tcPr>
          <w:p w14:paraId="03E3F77A"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Манноза</w:t>
            </w:r>
            <w:proofErr w:type="spellEnd"/>
            <w:r w:rsidRPr="00C7784B">
              <w:rPr>
                <w:sz w:val="20"/>
                <w:szCs w:val="20"/>
              </w:rPr>
              <w:t xml:space="preserve"> 3,78г</w:t>
            </w:r>
          </w:p>
          <w:p w14:paraId="5B99ACFB"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318DF2B9"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2DA57F5F"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41142306"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3C9069E8"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0B3BC320"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B5ECC" w14:paraId="57F57AD5" w14:textId="77777777" w:rsidTr="00EC7C58">
        <w:tc>
          <w:tcPr>
            <w:tcW w:w="567" w:type="dxa"/>
            <w:vAlign w:val="center"/>
          </w:tcPr>
          <w:p w14:paraId="75EFA336" w14:textId="77777777" w:rsidR="007E77EE" w:rsidRPr="00E96E26" w:rsidRDefault="007E77EE" w:rsidP="00EC7C58">
            <w:pPr>
              <w:jc w:val="center"/>
              <w:rPr>
                <w:rFonts w:eastAsia="Times New Roman"/>
                <w:sz w:val="20"/>
                <w:szCs w:val="20"/>
              </w:rPr>
            </w:pPr>
            <w:r w:rsidRPr="00E96E26">
              <w:rPr>
                <w:rFonts w:eastAsia="Times New Roman"/>
                <w:sz w:val="20"/>
                <w:szCs w:val="20"/>
              </w:rPr>
              <w:t>26</w:t>
            </w:r>
          </w:p>
        </w:tc>
        <w:tc>
          <w:tcPr>
            <w:tcW w:w="2552" w:type="dxa"/>
            <w:vAlign w:val="center"/>
          </w:tcPr>
          <w:p w14:paraId="05554336"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Гісса</w:t>
            </w:r>
            <w:proofErr w:type="spellEnd"/>
            <w:r w:rsidRPr="00C7784B">
              <w:rPr>
                <w:b/>
                <w:bCs/>
              </w:rPr>
              <w:t xml:space="preserve"> з лактозою</w:t>
            </w:r>
          </w:p>
        </w:tc>
        <w:tc>
          <w:tcPr>
            <w:tcW w:w="5670" w:type="dxa"/>
          </w:tcPr>
          <w:p w14:paraId="33001402" w14:textId="77777777" w:rsidR="007E77EE" w:rsidRPr="00C7784B" w:rsidRDefault="007E77EE" w:rsidP="00EC7C58">
            <w:pPr>
              <w:tabs>
                <w:tab w:val="left" w:pos="505"/>
                <w:tab w:val="left" w:pos="506"/>
              </w:tabs>
              <w:ind w:left="9"/>
              <w:rPr>
                <w:sz w:val="20"/>
                <w:szCs w:val="20"/>
              </w:rPr>
            </w:pPr>
            <w:r w:rsidRPr="00C7784B">
              <w:rPr>
                <w:sz w:val="20"/>
                <w:szCs w:val="20"/>
              </w:rPr>
              <w:t>Лактоза 3,78г</w:t>
            </w:r>
          </w:p>
          <w:p w14:paraId="250C5CB5"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664D4645"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3D8DBFF3"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0209A2ED"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46BC02D0"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35C4BF8E"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B5ECC" w14:paraId="3C141E0C" w14:textId="77777777" w:rsidTr="00EC7C58">
        <w:tc>
          <w:tcPr>
            <w:tcW w:w="567" w:type="dxa"/>
            <w:vAlign w:val="center"/>
          </w:tcPr>
          <w:p w14:paraId="7F762BD2" w14:textId="77777777" w:rsidR="007E77EE" w:rsidRPr="00E96E26" w:rsidRDefault="007E77EE" w:rsidP="00EC7C58">
            <w:pPr>
              <w:jc w:val="center"/>
              <w:rPr>
                <w:rFonts w:eastAsia="Times New Roman"/>
                <w:sz w:val="20"/>
                <w:szCs w:val="20"/>
              </w:rPr>
            </w:pPr>
            <w:r w:rsidRPr="00E96E26">
              <w:rPr>
                <w:rFonts w:eastAsia="Times New Roman"/>
                <w:sz w:val="20"/>
                <w:szCs w:val="20"/>
              </w:rPr>
              <w:t>27</w:t>
            </w:r>
          </w:p>
        </w:tc>
        <w:tc>
          <w:tcPr>
            <w:tcW w:w="2552" w:type="dxa"/>
            <w:vAlign w:val="center"/>
          </w:tcPr>
          <w:p w14:paraId="737C0D73"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сахарозою</w:t>
            </w:r>
          </w:p>
        </w:tc>
        <w:tc>
          <w:tcPr>
            <w:tcW w:w="5670" w:type="dxa"/>
          </w:tcPr>
          <w:p w14:paraId="791CDFD9" w14:textId="77777777" w:rsidR="007E77EE" w:rsidRPr="00C7784B" w:rsidRDefault="007E77EE" w:rsidP="00EC7C58">
            <w:pPr>
              <w:tabs>
                <w:tab w:val="left" w:pos="505"/>
                <w:tab w:val="left" w:pos="506"/>
              </w:tabs>
              <w:ind w:left="9"/>
              <w:rPr>
                <w:sz w:val="20"/>
                <w:szCs w:val="20"/>
              </w:rPr>
            </w:pPr>
            <w:r w:rsidRPr="00C7784B">
              <w:rPr>
                <w:sz w:val="20"/>
                <w:szCs w:val="20"/>
              </w:rPr>
              <w:t>Сахароза 3,78г</w:t>
            </w:r>
          </w:p>
          <w:p w14:paraId="63C47766"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03256FBB"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4E3C0D15"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70CEC8A7"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47F4A056"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0EB7CBDA"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B5ECC" w14:paraId="57F00D89" w14:textId="77777777" w:rsidTr="00EC7C58">
        <w:tc>
          <w:tcPr>
            <w:tcW w:w="567" w:type="dxa"/>
            <w:vAlign w:val="center"/>
          </w:tcPr>
          <w:p w14:paraId="6AD18082" w14:textId="77777777" w:rsidR="007E77EE" w:rsidRPr="00E96E26" w:rsidRDefault="007E77EE" w:rsidP="00EC7C58">
            <w:pPr>
              <w:jc w:val="center"/>
              <w:rPr>
                <w:rFonts w:eastAsia="Times New Roman"/>
                <w:sz w:val="20"/>
                <w:szCs w:val="20"/>
              </w:rPr>
            </w:pPr>
            <w:r w:rsidRPr="00E96E26">
              <w:rPr>
                <w:rFonts w:eastAsia="Times New Roman"/>
                <w:sz w:val="20"/>
                <w:szCs w:val="20"/>
              </w:rPr>
              <w:t>28</w:t>
            </w:r>
          </w:p>
        </w:tc>
        <w:tc>
          <w:tcPr>
            <w:tcW w:w="2552" w:type="dxa"/>
            <w:vAlign w:val="center"/>
          </w:tcPr>
          <w:p w14:paraId="023BE661"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w:t>
            </w:r>
            <w:proofErr w:type="spellStart"/>
            <w:r w:rsidRPr="00C7784B">
              <w:rPr>
                <w:b/>
                <w:bCs/>
              </w:rPr>
              <w:t>сорбитом</w:t>
            </w:r>
            <w:proofErr w:type="spellEnd"/>
          </w:p>
        </w:tc>
        <w:tc>
          <w:tcPr>
            <w:tcW w:w="5670" w:type="dxa"/>
          </w:tcPr>
          <w:p w14:paraId="4F01C11F" w14:textId="77777777" w:rsidR="007E77EE" w:rsidRPr="00C7784B" w:rsidRDefault="007E77EE" w:rsidP="00EC7C58">
            <w:pPr>
              <w:tabs>
                <w:tab w:val="left" w:pos="505"/>
                <w:tab w:val="left" w:pos="506"/>
              </w:tabs>
              <w:ind w:left="9"/>
              <w:rPr>
                <w:sz w:val="20"/>
                <w:szCs w:val="20"/>
              </w:rPr>
            </w:pPr>
            <w:r w:rsidRPr="00C7784B">
              <w:rPr>
                <w:sz w:val="20"/>
                <w:szCs w:val="20"/>
              </w:rPr>
              <w:t>Сорбіт 3,78г</w:t>
            </w:r>
          </w:p>
          <w:p w14:paraId="115AB0B6"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5F39F68E"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4DB48784"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21BFBC4E" w14:textId="77777777" w:rsidR="007E77EE" w:rsidRPr="00C7784B" w:rsidRDefault="007E77EE" w:rsidP="00EC7C58">
            <w:pPr>
              <w:tabs>
                <w:tab w:val="left" w:pos="505"/>
                <w:tab w:val="left" w:pos="506"/>
              </w:tabs>
              <w:ind w:left="9"/>
              <w:rPr>
                <w:b/>
                <w:bCs/>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53A7BEA6"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6549B6A0"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0D52D35F" w14:textId="77777777" w:rsidTr="00EC7C58">
        <w:tc>
          <w:tcPr>
            <w:tcW w:w="567" w:type="dxa"/>
            <w:vAlign w:val="center"/>
          </w:tcPr>
          <w:p w14:paraId="2F4432D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29</w:t>
            </w:r>
          </w:p>
        </w:tc>
        <w:tc>
          <w:tcPr>
            <w:tcW w:w="2552" w:type="dxa"/>
            <w:vAlign w:val="center"/>
          </w:tcPr>
          <w:p w14:paraId="665E1A92" w14:textId="77777777" w:rsidR="007E77EE" w:rsidRPr="00C7784B" w:rsidRDefault="007E77EE" w:rsidP="00EC7C58">
            <w:pPr>
              <w:jc w:val="center"/>
              <w:rPr>
                <w:b/>
                <w:bCs/>
              </w:rPr>
            </w:pPr>
            <w:r w:rsidRPr="00C7784B">
              <w:rPr>
                <w:b/>
                <w:bCs/>
              </w:rPr>
              <w:t xml:space="preserve">Глюкозо-жовчний агар з кристал </w:t>
            </w:r>
            <w:proofErr w:type="spellStart"/>
            <w:r w:rsidRPr="00C7784B">
              <w:rPr>
                <w:b/>
                <w:bCs/>
              </w:rPr>
              <w:t>віолетом</w:t>
            </w:r>
            <w:proofErr w:type="spellEnd"/>
            <w:r w:rsidRPr="00C7784B">
              <w:rPr>
                <w:b/>
                <w:bCs/>
              </w:rPr>
              <w:t xml:space="preserve"> і нейтральним червоним з декстрозою (</w:t>
            </w:r>
            <w:proofErr w:type="spellStart"/>
            <w:r w:rsidRPr="00D76195">
              <w:rPr>
                <w:b/>
                <w:bCs/>
                <w:sz w:val="20"/>
                <w:szCs w:val="20"/>
              </w:rPr>
              <w:t>Violet</w:t>
            </w:r>
            <w:proofErr w:type="spellEnd"/>
            <w:r w:rsidRPr="00D76195">
              <w:rPr>
                <w:b/>
                <w:bCs/>
                <w:sz w:val="20"/>
                <w:szCs w:val="20"/>
              </w:rPr>
              <w:t xml:space="preserve"> </w:t>
            </w:r>
            <w:proofErr w:type="spellStart"/>
            <w:r w:rsidRPr="00D76195">
              <w:rPr>
                <w:b/>
                <w:bCs/>
                <w:sz w:val="20"/>
                <w:szCs w:val="20"/>
              </w:rPr>
              <w:t>reb</w:t>
            </w:r>
            <w:proofErr w:type="spellEnd"/>
            <w:r w:rsidRPr="00D76195">
              <w:rPr>
                <w:b/>
                <w:bCs/>
                <w:sz w:val="20"/>
                <w:szCs w:val="20"/>
              </w:rPr>
              <w:t xml:space="preserve"> </w:t>
            </w:r>
            <w:proofErr w:type="spellStart"/>
            <w:r w:rsidRPr="00D76195">
              <w:rPr>
                <w:b/>
                <w:bCs/>
                <w:sz w:val="20"/>
                <w:szCs w:val="20"/>
              </w:rPr>
              <w:t>bile</w:t>
            </w:r>
            <w:proofErr w:type="spellEnd"/>
            <w:r w:rsidRPr="00D76195">
              <w:rPr>
                <w:b/>
                <w:bCs/>
                <w:sz w:val="20"/>
                <w:szCs w:val="20"/>
              </w:rPr>
              <w:t xml:space="preserve"> </w:t>
            </w:r>
            <w:proofErr w:type="spellStart"/>
            <w:r w:rsidRPr="00D76195">
              <w:rPr>
                <w:b/>
                <w:bCs/>
                <w:sz w:val="20"/>
                <w:szCs w:val="20"/>
              </w:rPr>
              <w:t>glucose</w:t>
            </w:r>
            <w:proofErr w:type="spellEnd"/>
            <w:r w:rsidRPr="00D76195">
              <w:rPr>
                <w:b/>
                <w:bCs/>
                <w:sz w:val="20"/>
                <w:szCs w:val="20"/>
              </w:rPr>
              <w:t xml:space="preserve"> </w:t>
            </w:r>
            <w:proofErr w:type="spellStart"/>
            <w:r w:rsidRPr="00D76195">
              <w:rPr>
                <w:b/>
                <w:bCs/>
                <w:sz w:val="20"/>
                <w:szCs w:val="20"/>
              </w:rPr>
              <w:t>agar</w:t>
            </w:r>
            <w:proofErr w:type="spellEnd"/>
            <w:r w:rsidRPr="00D76195">
              <w:rPr>
                <w:b/>
                <w:bCs/>
                <w:sz w:val="20"/>
                <w:szCs w:val="20"/>
              </w:rPr>
              <w:t>)</w:t>
            </w:r>
          </w:p>
        </w:tc>
        <w:tc>
          <w:tcPr>
            <w:tcW w:w="5670" w:type="dxa"/>
          </w:tcPr>
          <w:p w14:paraId="432E380B"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 xml:space="preserve">Пептон 7.000 </w:t>
            </w:r>
            <w:r w:rsidRPr="00C7784B">
              <w:rPr>
                <w:sz w:val="20"/>
                <w:szCs w:val="20"/>
              </w:rPr>
              <w:br/>
              <w:t xml:space="preserve">Дріжджовий екстракт 3.000 </w:t>
            </w:r>
            <w:r w:rsidRPr="00C7784B">
              <w:rPr>
                <w:sz w:val="20"/>
                <w:szCs w:val="20"/>
              </w:rPr>
              <w:br/>
              <w:t>Хлорид натрію 5.000</w:t>
            </w:r>
            <w:r w:rsidRPr="00C7784B">
              <w:rPr>
                <w:sz w:val="20"/>
                <w:szCs w:val="20"/>
              </w:rPr>
              <w:br/>
              <w:t xml:space="preserve">Жовч N.3 1.500 </w:t>
            </w:r>
            <w:r w:rsidRPr="00C7784B">
              <w:rPr>
                <w:sz w:val="20"/>
                <w:szCs w:val="20"/>
              </w:rPr>
              <w:br/>
              <w:t xml:space="preserve">Глюкоза 10.000 </w:t>
            </w:r>
            <w:r w:rsidRPr="00C7784B">
              <w:rPr>
                <w:sz w:val="20"/>
                <w:szCs w:val="20"/>
              </w:rPr>
              <w:br/>
              <w:t xml:space="preserve">Нейтральний червоний 0.030 </w:t>
            </w:r>
            <w:r w:rsidRPr="00C7784B">
              <w:rPr>
                <w:sz w:val="20"/>
                <w:szCs w:val="20"/>
              </w:rPr>
              <w:br/>
              <w:t xml:space="preserve">Кристал </w:t>
            </w:r>
            <w:proofErr w:type="spellStart"/>
            <w:r w:rsidRPr="00C7784B">
              <w:rPr>
                <w:sz w:val="20"/>
                <w:szCs w:val="20"/>
              </w:rPr>
              <w:t>віолет</w:t>
            </w:r>
            <w:proofErr w:type="spellEnd"/>
            <w:r w:rsidRPr="00C7784B">
              <w:rPr>
                <w:sz w:val="20"/>
                <w:szCs w:val="20"/>
              </w:rPr>
              <w:t xml:space="preserve"> 0.002 </w:t>
            </w:r>
            <w:r w:rsidRPr="00C7784B">
              <w:rPr>
                <w:sz w:val="20"/>
                <w:szCs w:val="20"/>
              </w:rPr>
              <w:br/>
              <w:t>Агар 15.000</w:t>
            </w:r>
          </w:p>
          <w:p w14:paraId="5F28D224" w14:textId="77777777" w:rsidR="007E77EE" w:rsidRPr="00C7784B" w:rsidRDefault="007E77EE" w:rsidP="00EC7C58">
            <w:pPr>
              <w:tabs>
                <w:tab w:val="left" w:pos="505"/>
                <w:tab w:val="left" w:pos="506"/>
              </w:tabs>
              <w:ind w:left="9"/>
              <w:rPr>
                <w:sz w:val="20"/>
                <w:szCs w:val="20"/>
              </w:rPr>
            </w:pPr>
            <w:r w:rsidRPr="00C7784B">
              <w:rPr>
                <w:sz w:val="20"/>
                <w:szCs w:val="20"/>
              </w:rPr>
              <w:t xml:space="preserve">Остаточний </w:t>
            </w:r>
            <w:proofErr w:type="spellStart"/>
            <w:r w:rsidRPr="00C7784B">
              <w:rPr>
                <w:sz w:val="20"/>
                <w:szCs w:val="20"/>
              </w:rPr>
              <w:t>рН</w:t>
            </w:r>
            <w:proofErr w:type="spellEnd"/>
            <w:r w:rsidRPr="00C7784B">
              <w:rPr>
                <w:sz w:val="20"/>
                <w:szCs w:val="20"/>
              </w:rPr>
              <w:t xml:space="preserve"> 7,4 ± 0,2 </w:t>
            </w:r>
          </w:p>
        </w:tc>
        <w:tc>
          <w:tcPr>
            <w:tcW w:w="1134" w:type="dxa"/>
            <w:vAlign w:val="center"/>
          </w:tcPr>
          <w:p w14:paraId="3C12883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E019235"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06921A7D" w14:textId="77777777" w:rsidTr="00EC7C58">
        <w:tc>
          <w:tcPr>
            <w:tcW w:w="567" w:type="dxa"/>
            <w:vAlign w:val="center"/>
          </w:tcPr>
          <w:p w14:paraId="3D83AE5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30</w:t>
            </w:r>
          </w:p>
        </w:tc>
        <w:tc>
          <w:tcPr>
            <w:tcW w:w="2552" w:type="dxa"/>
            <w:vAlign w:val="center"/>
          </w:tcPr>
          <w:p w14:paraId="7FC5113B" w14:textId="77777777" w:rsidR="007E77EE" w:rsidRPr="00C7784B" w:rsidRDefault="007E77EE" w:rsidP="00EC7C58">
            <w:pPr>
              <w:jc w:val="center"/>
              <w:rPr>
                <w:b/>
                <w:bCs/>
              </w:rPr>
            </w:pPr>
            <w:r w:rsidRPr="00C7784B">
              <w:rPr>
                <w:b/>
                <w:bCs/>
              </w:rPr>
              <w:t xml:space="preserve">Жовчний агар з </w:t>
            </w:r>
            <w:proofErr w:type="spellStart"/>
            <w:r w:rsidRPr="00C7784B">
              <w:rPr>
                <w:b/>
                <w:bCs/>
              </w:rPr>
              <w:t>кристалвіолетом</w:t>
            </w:r>
            <w:proofErr w:type="spellEnd"/>
            <w:r w:rsidRPr="00C7784B">
              <w:rPr>
                <w:b/>
                <w:bCs/>
              </w:rPr>
              <w:t xml:space="preserve"> і нейтральним червоним </w:t>
            </w:r>
            <w:r w:rsidRPr="00D76195">
              <w:rPr>
                <w:b/>
                <w:bCs/>
                <w:sz w:val="20"/>
                <w:szCs w:val="20"/>
              </w:rPr>
              <w:t>(VIOLET RED BILE AGAR (VRBL)</w:t>
            </w:r>
          </w:p>
        </w:tc>
        <w:tc>
          <w:tcPr>
            <w:tcW w:w="5670" w:type="dxa"/>
          </w:tcPr>
          <w:p w14:paraId="4632F068"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 xml:space="preserve">Пептони 7.000 </w:t>
            </w:r>
            <w:r w:rsidRPr="00C7784B">
              <w:rPr>
                <w:sz w:val="20"/>
                <w:szCs w:val="20"/>
              </w:rPr>
              <w:br/>
              <w:t xml:space="preserve">Дріжджовий екстракт 3.000 </w:t>
            </w:r>
            <w:r w:rsidRPr="00C7784B">
              <w:rPr>
                <w:sz w:val="20"/>
                <w:szCs w:val="20"/>
              </w:rPr>
              <w:br/>
              <w:t>Солі жовчних кислот No.3  1.500</w:t>
            </w:r>
          </w:p>
          <w:p w14:paraId="2B3D95E2" w14:textId="77777777" w:rsidR="007E77EE" w:rsidRPr="00C7784B" w:rsidRDefault="007E77EE" w:rsidP="00EC7C58">
            <w:pPr>
              <w:tabs>
                <w:tab w:val="left" w:pos="505"/>
                <w:tab w:val="left" w:pos="506"/>
              </w:tabs>
              <w:ind w:left="9"/>
              <w:rPr>
                <w:sz w:val="20"/>
                <w:szCs w:val="20"/>
              </w:rPr>
            </w:pPr>
            <w:r w:rsidRPr="00C7784B">
              <w:rPr>
                <w:sz w:val="20"/>
                <w:szCs w:val="20"/>
              </w:rPr>
              <w:t xml:space="preserve">Лактоза 10.000 </w:t>
            </w:r>
            <w:r w:rsidRPr="00C7784B">
              <w:rPr>
                <w:sz w:val="20"/>
                <w:szCs w:val="20"/>
              </w:rPr>
              <w:br/>
              <w:t xml:space="preserve">Хлористий натрій 5.000 </w:t>
            </w:r>
            <w:r w:rsidRPr="00C7784B">
              <w:rPr>
                <w:sz w:val="20"/>
                <w:szCs w:val="20"/>
              </w:rPr>
              <w:br/>
            </w:r>
            <w:proofErr w:type="spellStart"/>
            <w:r w:rsidRPr="00C7784B">
              <w:rPr>
                <w:sz w:val="20"/>
                <w:szCs w:val="20"/>
              </w:rPr>
              <w:t>Нейтральрот</w:t>
            </w:r>
            <w:proofErr w:type="spellEnd"/>
            <w:r w:rsidRPr="00C7784B">
              <w:rPr>
                <w:sz w:val="20"/>
                <w:szCs w:val="20"/>
              </w:rPr>
              <w:t xml:space="preserve"> 0.030 </w:t>
            </w:r>
            <w:r w:rsidRPr="00C7784B">
              <w:rPr>
                <w:sz w:val="20"/>
                <w:szCs w:val="20"/>
              </w:rPr>
              <w:br/>
            </w:r>
            <w:proofErr w:type="spellStart"/>
            <w:r w:rsidRPr="00C7784B">
              <w:rPr>
                <w:sz w:val="20"/>
                <w:szCs w:val="20"/>
              </w:rPr>
              <w:t>Гексаметілпарарозанилін</w:t>
            </w:r>
            <w:proofErr w:type="spellEnd"/>
            <w:r w:rsidRPr="00C7784B">
              <w:rPr>
                <w:sz w:val="20"/>
                <w:szCs w:val="20"/>
              </w:rPr>
              <w:t xml:space="preserve"> 0.002 </w:t>
            </w:r>
            <w:r w:rsidRPr="00C7784B">
              <w:rPr>
                <w:sz w:val="20"/>
                <w:szCs w:val="20"/>
              </w:rPr>
              <w:br/>
              <w:t>Агар 15.000</w:t>
            </w:r>
          </w:p>
          <w:p w14:paraId="74ABB93E"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7,4 ± 0,2 </w:t>
            </w:r>
          </w:p>
        </w:tc>
        <w:tc>
          <w:tcPr>
            <w:tcW w:w="1134" w:type="dxa"/>
            <w:vAlign w:val="center"/>
          </w:tcPr>
          <w:p w14:paraId="7AEE7DE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A61D76C"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B5ECC" w14:paraId="64E6EA54" w14:textId="77777777" w:rsidTr="00EC7C58">
        <w:tc>
          <w:tcPr>
            <w:tcW w:w="567" w:type="dxa"/>
            <w:vAlign w:val="center"/>
          </w:tcPr>
          <w:p w14:paraId="2E0ECF21" w14:textId="77777777" w:rsidR="007E77EE" w:rsidRPr="00E96E26" w:rsidRDefault="007E77EE" w:rsidP="00EC7C58">
            <w:pPr>
              <w:jc w:val="center"/>
              <w:rPr>
                <w:rFonts w:eastAsia="Times New Roman"/>
                <w:sz w:val="20"/>
                <w:szCs w:val="20"/>
              </w:rPr>
            </w:pPr>
            <w:r w:rsidRPr="00E96E26">
              <w:rPr>
                <w:rFonts w:eastAsia="Times New Roman"/>
                <w:sz w:val="20"/>
                <w:szCs w:val="20"/>
              </w:rPr>
              <w:t>31</w:t>
            </w:r>
          </w:p>
        </w:tc>
        <w:tc>
          <w:tcPr>
            <w:tcW w:w="2552" w:type="dxa"/>
            <w:vAlign w:val="center"/>
          </w:tcPr>
          <w:p w14:paraId="092CF4CA" w14:textId="77777777" w:rsidR="007E77EE" w:rsidRPr="00C7784B" w:rsidRDefault="007E77EE" w:rsidP="00EC7C58">
            <w:pPr>
              <w:jc w:val="center"/>
              <w:rPr>
                <w:b/>
                <w:bCs/>
              </w:rPr>
            </w:pPr>
            <w:r w:rsidRPr="00C7784B">
              <w:rPr>
                <w:b/>
                <w:bCs/>
              </w:rPr>
              <w:t>Глюкозо-Фосфатний Бульйон (</w:t>
            </w:r>
            <w:proofErr w:type="spellStart"/>
            <w:r w:rsidRPr="00C7784B">
              <w:rPr>
                <w:b/>
                <w:bCs/>
              </w:rPr>
              <w:t>Кларка</w:t>
            </w:r>
            <w:proofErr w:type="spellEnd"/>
            <w:r w:rsidRPr="00C7784B">
              <w:rPr>
                <w:b/>
                <w:bCs/>
              </w:rPr>
              <w:t>)</w:t>
            </w:r>
          </w:p>
        </w:tc>
        <w:tc>
          <w:tcPr>
            <w:tcW w:w="5670" w:type="dxa"/>
          </w:tcPr>
          <w:p w14:paraId="1CB7AE05" w14:textId="77777777" w:rsidR="007E77EE" w:rsidRPr="00C7784B" w:rsidRDefault="007E77EE" w:rsidP="00EC7C58">
            <w:pPr>
              <w:tabs>
                <w:tab w:val="left" w:pos="505"/>
                <w:tab w:val="left" w:pos="506"/>
              </w:tabs>
              <w:ind w:left="9"/>
              <w:rPr>
                <w:sz w:val="20"/>
                <w:szCs w:val="20"/>
              </w:rPr>
            </w:pPr>
            <w:r w:rsidRPr="00C7784B">
              <w:rPr>
                <w:sz w:val="20"/>
                <w:szCs w:val="20"/>
              </w:rPr>
              <w:t xml:space="preserve">Пептон </w:t>
            </w:r>
            <w:proofErr w:type="spellStart"/>
            <w:r w:rsidRPr="00C7784B">
              <w:rPr>
                <w:sz w:val="20"/>
                <w:szCs w:val="20"/>
              </w:rPr>
              <w:t>фементативний</w:t>
            </w:r>
            <w:proofErr w:type="spellEnd"/>
            <w:r w:rsidRPr="00C7784B">
              <w:rPr>
                <w:sz w:val="20"/>
                <w:szCs w:val="20"/>
              </w:rPr>
              <w:t xml:space="preserve"> – 7 г/л, Глюкоза – 5 г/л, </w:t>
            </w:r>
            <w:proofErr w:type="spellStart"/>
            <w:r w:rsidRPr="00C7784B">
              <w:rPr>
                <w:sz w:val="20"/>
                <w:szCs w:val="20"/>
              </w:rPr>
              <w:t>Гідрофосфат</w:t>
            </w:r>
            <w:proofErr w:type="spellEnd"/>
            <w:r w:rsidRPr="00C7784B">
              <w:rPr>
                <w:sz w:val="20"/>
                <w:szCs w:val="20"/>
              </w:rPr>
              <w:t xml:space="preserve"> натрію – 2 г/л, </w:t>
            </w:r>
            <w:proofErr w:type="spellStart"/>
            <w:r w:rsidRPr="00C7784B">
              <w:rPr>
                <w:sz w:val="20"/>
                <w:szCs w:val="20"/>
              </w:rPr>
              <w:t>Дигідрофосфат</w:t>
            </w:r>
            <w:proofErr w:type="spellEnd"/>
            <w:r w:rsidRPr="00C7784B">
              <w:rPr>
                <w:sz w:val="20"/>
                <w:szCs w:val="20"/>
              </w:rPr>
              <w:t xml:space="preserve"> калію – 3 г/л</w:t>
            </w:r>
          </w:p>
        </w:tc>
        <w:tc>
          <w:tcPr>
            <w:tcW w:w="1134" w:type="dxa"/>
            <w:vAlign w:val="center"/>
          </w:tcPr>
          <w:p w14:paraId="4D9BB7FA"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69EDDA91"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6566137A" w14:textId="77777777" w:rsidTr="00EC7C58">
        <w:tc>
          <w:tcPr>
            <w:tcW w:w="567" w:type="dxa"/>
            <w:vAlign w:val="center"/>
          </w:tcPr>
          <w:p w14:paraId="09B889D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32</w:t>
            </w:r>
          </w:p>
        </w:tc>
        <w:tc>
          <w:tcPr>
            <w:tcW w:w="2552" w:type="dxa"/>
            <w:vAlign w:val="center"/>
          </w:tcPr>
          <w:p w14:paraId="078B9641" w14:textId="77777777" w:rsidR="007E77EE" w:rsidRPr="00C7784B" w:rsidRDefault="007E77EE" w:rsidP="00EC7C58">
            <w:pPr>
              <w:jc w:val="center"/>
              <w:rPr>
                <w:b/>
                <w:bCs/>
                <w:lang w:val="en-US"/>
              </w:rPr>
            </w:pPr>
            <w:r w:rsidRPr="00C7784B">
              <w:rPr>
                <w:b/>
                <w:bCs/>
              </w:rPr>
              <w:t>Агар</w:t>
            </w:r>
            <w:r w:rsidRPr="00C7784B">
              <w:rPr>
                <w:b/>
                <w:bCs/>
                <w:lang w:val="en-US"/>
              </w:rPr>
              <w:t xml:space="preserve"> MRS </w:t>
            </w:r>
            <w:r w:rsidRPr="00C7784B">
              <w:rPr>
                <w:b/>
                <w:bCs/>
              </w:rPr>
              <w:t>для</w:t>
            </w:r>
            <w:r w:rsidRPr="00C7784B">
              <w:rPr>
                <w:b/>
                <w:bCs/>
                <w:lang w:val="en-US"/>
              </w:rPr>
              <w:t xml:space="preserve"> </w:t>
            </w:r>
            <w:proofErr w:type="spellStart"/>
            <w:r w:rsidRPr="00C7784B">
              <w:rPr>
                <w:b/>
                <w:bCs/>
              </w:rPr>
              <w:t>лактобактерій</w:t>
            </w:r>
            <w:proofErr w:type="spellEnd"/>
            <w:r w:rsidRPr="00C7784B">
              <w:rPr>
                <w:b/>
                <w:bCs/>
                <w:lang w:val="en-US"/>
              </w:rPr>
              <w:t xml:space="preserve"> ISO  </w:t>
            </w:r>
            <w:r w:rsidRPr="00D76195">
              <w:rPr>
                <w:b/>
                <w:bCs/>
                <w:sz w:val="20"/>
                <w:szCs w:val="20"/>
              </w:rPr>
              <w:t>(MRS AGAR ISO FORMULATION</w:t>
            </w:r>
          </w:p>
        </w:tc>
        <w:tc>
          <w:tcPr>
            <w:tcW w:w="5670" w:type="dxa"/>
          </w:tcPr>
          <w:p w14:paraId="110FFD1B"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(г/л):</w:t>
            </w:r>
            <w:r w:rsidRPr="00C7784B">
              <w:rPr>
                <w:sz w:val="20"/>
                <w:szCs w:val="20"/>
              </w:rPr>
              <w:br/>
              <w:t>Ферментативний перетравлення казеїну 10</w:t>
            </w:r>
            <w:r w:rsidRPr="00C7784B">
              <w:rPr>
                <w:sz w:val="20"/>
                <w:szCs w:val="20"/>
              </w:rPr>
              <w:br/>
              <w:t>Яловичий екстракт 10</w:t>
            </w:r>
            <w:r w:rsidRPr="00C7784B">
              <w:rPr>
                <w:sz w:val="20"/>
                <w:szCs w:val="20"/>
              </w:rPr>
              <w:br/>
              <w:t>Дріжджовий екстракт 4</w:t>
            </w:r>
            <w:r w:rsidRPr="00C7784B">
              <w:rPr>
                <w:sz w:val="20"/>
                <w:szCs w:val="20"/>
              </w:rPr>
              <w:br/>
              <w:t>Глюкоза 20</w:t>
            </w:r>
            <w:r w:rsidRPr="00C7784B">
              <w:rPr>
                <w:sz w:val="20"/>
                <w:szCs w:val="20"/>
              </w:rPr>
              <w:br/>
            </w:r>
            <w:proofErr w:type="spellStart"/>
            <w:r w:rsidRPr="00C7784B">
              <w:rPr>
                <w:sz w:val="20"/>
                <w:szCs w:val="20"/>
              </w:rPr>
              <w:t>Дикалій</w:t>
            </w:r>
            <w:proofErr w:type="spellEnd"/>
            <w:r w:rsidRPr="00C7784B">
              <w:rPr>
                <w:sz w:val="20"/>
                <w:szCs w:val="20"/>
              </w:rPr>
              <w:t xml:space="preserve"> </w:t>
            </w:r>
            <w:proofErr w:type="spellStart"/>
            <w:r w:rsidRPr="00C7784B">
              <w:rPr>
                <w:sz w:val="20"/>
                <w:szCs w:val="20"/>
              </w:rPr>
              <w:t>гідрогенфосфат</w:t>
            </w:r>
            <w:proofErr w:type="spellEnd"/>
            <w:r w:rsidRPr="00C7784B">
              <w:rPr>
                <w:sz w:val="20"/>
                <w:szCs w:val="20"/>
              </w:rPr>
              <w:t xml:space="preserve"> 2</w:t>
            </w:r>
            <w:r w:rsidRPr="00C7784B">
              <w:rPr>
                <w:sz w:val="20"/>
                <w:szCs w:val="20"/>
              </w:rPr>
              <w:br/>
              <w:t>Ацетат натрію 5</w:t>
            </w:r>
            <w:r w:rsidRPr="00C7784B">
              <w:rPr>
                <w:sz w:val="20"/>
                <w:szCs w:val="20"/>
              </w:rPr>
              <w:br/>
            </w:r>
            <w:proofErr w:type="spellStart"/>
            <w:r w:rsidRPr="00C7784B">
              <w:rPr>
                <w:sz w:val="20"/>
                <w:szCs w:val="20"/>
              </w:rPr>
              <w:t>Триамоній</w:t>
            </w:r>
            <w:proofErr w:type="spellEnd"/>
            <w:r w:rsidRPr="00C7784B">
              <w:rPr>
                <w:sz w:val="20"/>
                <w:szCs w:val="20"/>
              </w:rPr>
              <w:t xml:space="preserve"> цитрат 2</w:t>
            </w:r>
            <w:r w:rsidRPr="00C7784B">
              <w:rPr>
                <w:sz w:val="20"/>
                <w:szCs w:val="20"/>
              </w:rPr>
              <w:br/>
              <w:t xml:space="preserve">Сульфат магнію </w:t>
            </w:r>
            <w:proofErr w:type="spellStart"/>
            <w:r w:rsidRPr="00C7784B">
              <w:rPr>
                <w:sz w:val="20"/>
                <w:szCs w:val="20"/>
              </w:rPr>
              <w:t>гептагідрат</w:t>
            </w:r>
            <w:proofErr w:type="spellEnd"/>
            <w:r w:rsidRPr="00C7784B">
              <w:rPr>
                <w:sz w:val="20"/>
                <w:szCs w:val="20"/>
              </w:rPr>
              <w:t xml:space="preserve"> 0,2</w:t>
            </w:r>
            <w:r w:rsidRPr="00C7784B">
              <w:rPr>
                <w:sz w:val="20"/>
                <w:szCs w:val="20"/>
              </w:rPr>
              <w:br/>
              <w:t xml:space="preserve">Сульфат марганцю </w:t>
            </w:r>
            <w:proofErr w:type="spellStart"/>
            <w:r w:rsidRPr="00C7784B">
              <w:rPr>
                <w:sz w:val="20"/>
                <w:szCs w:val="20"/>
              </w:rPr>
              <w:t>тетрагідрат</w:t>
            </w:r>
            <w:proofErr w:type="spellEnd"/>
            <w:r w:rsidRPr="00C7784B">
              <w:rPr>
                <w:sz w:val="20"/>
                <w:szCs w:val="20"/>
              </w:rPr>
              <w:t xml:space="preserve"> 0,05</w:t>
            </w:r>
            <w:r w:rsidRPr="00C7784B">
              <w:rPr>
                <w:sz w:val="20"/>
                <w:szCs w:val="20"/>
              </w:rPr>
              <w:br/>
              <w:t>Агар 15</w:t>
            </w:r>
            <w:r w:rsidRPr="00C7784B">
              <w:rPr>
                <w:sz w:val="20"/>
                <w:szCs w:val="20"/>
              </w:rPr>
              <w:br/>
              <w:t xml:space="preserve">Твін 80 1,08 </w:t>
            </w:r>
          </w:p>
          <w:p w14:paraId="2D6D9ED8"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5,7 ± 0.1 при 20-25 °C</w:t>
            </w:r>
          </w:p>
        </w:tc>
        <w:tc>
          <w:tcPr>
            <w:tcW w:w="1134" w:type="dxa"/>
            <w:vAlign w:val="center"/>
          </w:tcPr>
          <w:p w14:paraId="61739A7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AFA74F8"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646CCD01" w14:textId="77777777" w:rsidTr="00EC7C58">
        <w:tc>
          <w:tcPr>
            <w:tcW w:w="567" w:type="dxa"/>
            <w:vAlign w:val="center"/>
          </w:tcPr>
          <w:p w14:paraId="180610C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33</w:t>
            </w:r>
          </w:p>
        </w:tc>
        <w:tc>
          <w:tcPr>
            <w:tcW w:w="2552" w:type="dxa"/>
            <w:vAlign w:val="center"/>
          </w:tcPr>
          <w:p w14:paraId="3BBF6E60" w14:textId="77777777" w:rsidR="007E77EE" w:rsidRPr="00C7784B" w:rsidRDefault="007E77EE" w:rsidP="00EC7C58">
            <w:pPr>
              <w:jc w:val="center"/>
              <w:rPr>
                <w:b/>
                <w:bCs/>
              </w:rPr>
            </w:pPr>
            <w:r w:rsidRPr="00C7784B">
              <w:rPr>
                <w:b/>
                <w:bCs/>
              </w:rPr>
              <w:t xml:space="preserve">Дріжджовий екстракт </w:t>
            </w:r>
            <w:r w:rsidRPr="00D76195">
              <w:rPr>
                <w:b/>
                <w:bCs/>
                <w:sz w:val="20"/>
                <w:szCs w:val="20"/>
              </w:rPr>
              <w:t>(YEAST EXTRACT)</w:t>
            </w:r>
          </w:p>
        </w:tc>
        <w:tc>
          <w:tcPr>
            <w:tcW w:w="5670" w:type="dxa"/>
          </w:tcPr>
          <w:p w14:paraId="39FA33EA" w14:textId="77777777" w:rsidR="007E77EE" w:rsidRPr="00C7784B" w:rsidRDefault="007E77EE" w:rsidP="00EC7C58">
            <w:pPr>
              <w:tabs>
                <w:tab w:val="left" w:pos="505"/>
                <w:tab w:val="left" w:pos="506"/>
              </w:tabs>
              <w:ind w:left="9"/>
              <w:rPr>
                <w:sz w:val="20"/>
                <w:szCs w:val="20"/>
              </w:rPr>
            </w:pPr>
            <w:r w:rsidRPr="00C7784B">
              <w:rPr>
                <w:sz w:val="20"/>
                <w:szCs w:val="20"/>
              </w:rPr>
              <w:t xml:space="preserve">Фізичні характеристики: </w:t>
            </w:r>
            <w:r w:rsidRPr="00C7784B">
              <w:rPr>
                <w:sz w:val="20"/>
                <w:szCs w:val="20"/>
              </w:rPr>
              <w:br/>
              <w:t>Колір порошку бежевий, Розчинність у воді до 350 г/л, Щільність 0,40-0,60 кг/м</w:t>
            </w:r>
            <w:r w:rsidRPr="00C7784B">
              <w:rPr>
                <w:sz w:val="20"/>
                <w:szCs w:val="20"/>
                <w:vertAlign w:val="superscript"/>
              </w:rPr>
              <w:t>3</w:t>
            </w:r>
            <w:r w:rsidRPr="00C7784B">
              <w:rPr>
                <w:sz w:val="20"/>
                <w:szCs w:val="20"/>
              </w:rPr>
              <w:t xml:space="preserve">, Гранулометрія 70 </w:t>
            </w:r>
            <w:proofErr w:type="spellStart"/>
            <w:r w:rsidRPr="00C7784B">
              <w:rPr>
                <w:sz w:val="20"/>
                <w:szCs w:val="20"/>
              </w:rPr>
              <w:t>мкм</w:t>
            </w:r>
            <w:proofErr w:type="spellEnd"/>
            <w:r w:rsidRPr="00C7784B">
              <w:rPr>
                <w:sz w:val="20"/>
                <w:szCs w:val="20"/>
              </w:rPr>
              <w:t xml:space="preserve"> (середній діаметр частинок) </w:t>
            </w:r>
          </w:p>
          <w:p w14:paraId="4EA66615"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Типовий аналіз: </w:t>
            </w:r>
            <w:r w:rsidRPr="00C7784B">
              <w:rPr>
                <w:sz w:val="20"/>
                <w:szCs w:val="20"/>
              </w:rPr>
              <w:br/>
              <w:t>Суха речовина ≥ 94 %; Білки ≥ 62.5 %; Загальний азот (TN) ≥ 10,0 %; α-</w:t>
            </w:r>
            <w:proofErr w:type="spellStart"/>
            <w:r w:rsidRPr="00C7784B">
              <w:rPr>
                <w:sz w:val="20"/>
                <w:szCs w:val="20"/>
              </w:rPr>
              <w:t>аміноазот</w:t>
            </w:r>
            <w:proofErr w:type="spellEnd"/>
            <w:r w:rsidRPr="00C7784B">
              <w:rPr>
                <w:sz w:val="20"/>
                <w:szCs w:val="20"/>
              </w:rPr>
              <w:t xml:space="preserve"> (AN) ≥ 4.5 % ; Хлорид натрію ≤ 0.5 % ; Зола ≤ 16 % ; </w:t>
            </w:r>
            <w:proofErr w:type="spellStart"/>
            <w:r w:rsidRPr="00C7784B">
              <w:rPr>
                <w:sz w:val="20"/>
                <w:szCs w:val="20"/>
              </w:rPr>
              <w:t>pH</w:t>
            </w:r>
            <w:proofErr w:type="spellEnd"/>
            <w:r w:rsidRPr="00C7784B">
              <w:rPr>
                <w:sz w:val="20"/>
                <w:szCs w:val="20"/>
              </w:rPr>
              <w:t xml:space="preserve"> (</w:t>
            </w:r>
            <w:proofErr w:type="spellStart"/>
            <w:r w:rsidRPr="00C7784B">
              <w:rPr>
                <w:sz w:val="20"/>
                <w:szCs w:val="20"/>
              </w:rPr>
              <w:t>сол</w:t>
            </w:r>
            <w:proofErr w:type="spellEnd"/>
            <w:r w:rsidRPr="00C7784B">
              <w:rPr>
                <w:sz w:val="20"/>
                <w:szCs w:val="20"/>
              </w:rPr>
              <w:t xml:space="preserve">. 8,33%-ЕП 2.2.3) 6.8 - 7.2 ; Вітаміни Тіамін (B1)  ≤ 100 </w:t>
            </w:r>
            <w:proofErr w:type="spellStart"/>
            <w:r w:rsidRPr="00C7784B">
              <w:rPr>
                <w:sz w:val="20"/>
                <w:szCs w:val="20"/>
              </w:rPr>
              <w:t>ppm</w:t>
            </w:r>
            <w:proofErr w:type="spellEnd"/>
            <w:r w:rsidRPr="00C7784B">
              <w:rPr>
                <w:sz w:val="20"/>
                <w:szCs w:val="20"/>
              </w:rPr>
              <w:t xml:space="preserve"> ; Рибофлавін (В2) ≤ 200 </w:t>
            </w:r>
            <w:proofErr w:type="spellStart"/>
            <w:r w:rsidRPr="00C7784B">
              <w:rPr>
                <w:sz w:val="20"/>
                <w:szCs w:val="20"/>
              </w:rPr>
              <w:t>ppm</w:t>
            </w:r>
            <w:proofErr w:type="spellEnd"/>
            <w:r w:rsidRPr="00C7784B">
              <w:rPr>
                <w:sz w:val="20"/>
                <w:szCs w:val="20"/>
              </w:rPr>
              <w:t xml:space="preserve"> ; PP-</w:t>
            </w:r>
            <w:proofErr w:type="spellStart"/>
            <w:r w:rsidRPr="00C7784B">
              <w:rPr>
                <w:sz w:val="20"/>
                <w:szCs w:val="20"/>
              </w:rPr>
              <w:t>ніацин</w:t>
            </w:r>
            <w:proofErr w:type="spellEnd"/>
            <w:r w:rsidRPr="00C7784B">
              <w:rPr>
                <w:sz w:val="20"/>
                <w:szCs w:val="20"/>
              </w:rPr>
              <w:t xml:space="preserve"> </w:t>
            </w:r>
            <w:r w:rsidRPr="00C7784B">
              <w:rPr>
                <w:sz w:val="20"/>
                <w:szCs w:val="20"/>
              </w:rPr>
              <w:lastRenderedPageBreak/>
              <w:t xml:space="preserve">(B3) ≤ 1000 </w:t>
            </w:r>
            <w:proofErr w:type="spellStart"/>
            <w:r w:rsidRPr="00C7784B">
              <w:rPr>
                <w:sz w:val="20"/>
                <w:szCs w:val="20"/>
              </w:rPr>
              <w:t>ppm</w:t>
            </w:r>
            <w:proofErr w:type="spellEnd"/>
            <w:r w:rsidRPr="00C7784B">
              <w:rPr>
                <w:sz w:val="20"/>
                <w:szCs w:val="20"/>
              </w:rPr>
              <w:t xml:space="preserve"> ; </w:t>
            </w:r>
            <w:proofErr w:type="spellStart"/>
            <w:r w:rsidRPr="00C7784B">
              <w:rPr>
                <w:sz w:val="20"/>
                <w:szCs w:val="20"/>
              </w:rPr>
              <w:t>Пантотенова</w:t>
            </w:r>
            <w:proofErr w:type="spellEnd"/>
            <w:r w:rsidRPr="00C7784B">
              <w:rPr>
                <w:sz w:val="20"/>
                <w:szCs w:val="20"/>
              </w:rPr>
              <w:t xml:space="preserve"> кислота (B5) ≤ 400 </w:t>
            </w:r>
            <w:proofErr w:type="spellStart"/>
            <w:r w:rsidRPr="00C7784B">
              <w:rPr>
                <w:sz w:val="20"/>
                <w:szCs w:val="20"/>
              </w:rPr>
              <w:t>ppm</w:t>
            </w:r>
            <w:proofErr w:type="spellEnd"/>
            <w:r w:rsidRPr="00C7784B">
              <w:rPr>
                <w:sz w:val="20"/>
                <w:szCs w:val="20"/>
              </w:rPr>
              <w:t xml:space="preserve">; Піридин (B6) ≤ 100 </w:t>
            </w:r>
            <w:proofErr w:type="spellStart"/>
            <w:r w:rsidRPr="00C7784B">
              <w:rPr>
                <w:sz w:val="20"/>
                <w:szCs w:val="20"/>
              </w:rPr>
              <w:t>ppm</w:t>
            </w:r>
            <w:proofErr w:type="spellEnd"/>
            <w:r w:rsidRPr="00C7784B">
              <w:rPr>
                <w:sz w:val="20"/>
                <w:szCs w:val="20"/>
              </w:rPr>
              <w:t xml:space="preserve"> ; Біотин (B8) ≤ 25 </w:t>
            </w:r>
            <w:proofErr w:type="spellStart"/>
            <w:r w:rsidRPr="00C7784B">
              <w:rPr>
                <w:sz w:val="20"/>
                <w:szCs w:val="20"/>
              </w:rPr>
              <w:t>ppm</w:t>
            </w:r>
            <w:proofErr w:type="spellEnd"/>
            <w:r w:rsidRPr="00C7784B">
              <w:rPr>
                <w:sz w:val="20"/>
                <w:szCs w:val="20"/>
              </w:rPr>
              <w:t xml:space="preserve"> ; </w:t>
            </w:r>
            <w:proofErr w:type="spellStart"/>
            <w:r w:rsidRPr="00C7784B">
              <w:rPr>
                <w:sz w:val="20"/>
                <w:szCs w:val="20"/>
              </w:rPr>
              <w:t>Фолати</w:t>
            </w:r>
            <w:proofErr w:type="spellEnd"/>
            <w:r w:rsidRPr="00C7784B">
              <w:rPr>
                <w:sz w:val="20"/>
                <w:szCs w:val="20"/>
              </w:rPr>
              <w:t xml:space="preserve"> (B9) ≤ 50 </w:t>
            </w:r>
            <w:proofErr w:type="spellStart"/>
            <w:r w:rsidRPr="00C7784B">
              <w:rPr>
                <w:sz w:val="20"/>
                <w:szCs w:val="20"/>
              </w:rPr>
              <w:t>ppm</w:t>
            </w:r>
            <w:proofErr w:type="spellEnd"/>
            <w:r w:rsidRPr="00C7784B">
              <w:rPr>
                <w:sz w:val="20"/>
                <w:szCs w:val="20"/>
              </w:rPr>
              <w:t xml:space="preserve"> ; </w:t>
            </w:r>
            <w:proofErr w:type="spellStart"/>
            <w:r w:rsidRPr="00C7784B">
              <w:rPr>
                <w:sz w:val="20"/>
                <w:szCs w:val="20"/>
              </w:rPr>
              <w:t>Кобаламін</w:t>
            </w:r>
            <w:proofErr w:type="spellEnd"/>
            <w:r w:rsidRPr="00C7784B">
              <w:rPr>
                <w:sz w:val="20"/>
                <w:szCs w:val="20"/>
              </w:rPr>
              <w:t xml:space="preserve"> (B12) ≤ 25 </w:t>
            </w:r>
            <w:proofErr w:type="spellStart"/>
            <w:r w:rsidRPr="00C7784B">
              <w:rPr>
                <w:sz w:val="20"/>
                <w:szCs w:val="20"/>
              </w:rPr>
              <w:t>ppm</w:t>
            </w:r>
            <w:proofErr w:type="spellEnd"/>
            <w:r w:rsidRPr="00C7784B">
              <w:rPr>
                <w:sz w:val="20"/>
                <w:szCs w:val="20"/>
              </w:rPr>
              <w:t xml:space="preserve">; Холін ≤ 100 </w:t>
            </w:r>
            <w:proofErr w:type="spellStart"/>
            <w:r w:rsidRPr="00C7784B">
              <w:rPr>
                <w:sz w:val="20"/>
                <w:szCs w:val="20"/>
              </w:rPr>
              <w:t>ppm</w:t>
            </w:r>
            <w:proofErr w:type="spellEnd"/>
            <w:r w:rsidRPr="00C7784B">
              <w:rPr>
                <w:sz w:val="20"/>
                <w:szCs w:val="20"/>
              </w:rPr>
              <w:t xml:space="preserve">; </w:t>
            </w:r>
            <w:proofErr w:type="spellStart"/>
            <w:r w:rsidRPr="00C7784B">
              <w:rPr>
                <w:sz w:val="20"/>
                <w:szCs w:val="20"/>
              </w:rPr>
              <w:t>Інозитол</w:t>
            </w:r>
            <w:proofErr w:type="spellEnd"/>
            <w:r w:rsidRPr="00C7784B">
              <w:rPr>
                <w:sz w:val="20"/>
                <w:szCs w:val="20"/>
              </w:rPr>
              <w:t xml:space="preserve"> ≤ 1000 </w:t>
            </w:r>
            <w:proofErr w:type="spellStart"/>
            <w:r w:rsidRPr="00C7784B">
              <w:rPr>
                <w:sz w:val="20"/>
                <w:szCs w:val="20"/>
              </w:rPr>
              <w:t>ppm</w:t>
            </w:r>
            <w:proofErr w:type="spellEnd"/>
            <w:r w:rsidRPr="00C7784B">
              <w:rPr>
                <w:sz w:val="20"/>
                <w:szCs w:val="20"/>
              </w:rPr>
              <w:t xml:space="preserve"> </w:t>
            </w:r>
          </w:p>
        </w:tc>
        <w:tc>
          <w:tcPr>
            <w:tcW w:w="1134" w:type="dxa"/>
            <w:vAlign w:val="center"/>
          </w:tcPr>
          <w:p w14:paraId="60A717C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lastRenderedPageBreak/>
              <w:t>кг</w:t>
            </w:r>
          </w:p>
        </w:tc>
        <w:tc>
          <w:tcPr>
            <w:tcW w:w="851" w:type="dxa"/>
            <w:vAlign w:val="center"/>
          </w:tcPr>
          <w:p w14:paraId="0549346C"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4A5361E0" w14:textId="77777777" w:rsidTr="00EC7C58">
        <w:tc>
          <w:tcPr>
            <w:tcW w:w="567" w:type="dxa"/>
            <w:vAlign w:val="center"/>
          </w:tcPr>
          <w:p w14:paraId="3D017AE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34</w:t>
            </w:r>
          </w:p>
        </w:tc>
        <w:tc>
          <w:tcPr>
            <w:tcW w:w="2552" w:type="dxa"/>
            <w:vAlign w:val="center"/>
          </w:tcPr>
          <w:p w14:paraId="7CD5AE96" w14:textId="77777777" w:rsidR="007E77EE" w:rsidRPr="00C7784B" w:rsidRDefault="007E77EE" w:rsidP="00EC7C58">
            <w:pPr>
              <w:jc w:val="center"/>
              <w:rPr>
                <w:b/>
                <w:bCs/>
                <w:lang w:val="en-US"/>
              </w:rPr>
            </w:pPr>
            <w:r w:rsidRPr="00C7784B">
              <w:rPr>
                <w:b/>
                <w:bCs/>
              </w:rPr>
              <w:t>Серцево</w:t>
            </w:r>
            <w:r w:rsidRPr="00C7784B">
              <w:rPr>
                <w:b/>
                <w:bCs/>
                <w:lang w:val="en-US"/>
              </w:rPr>
              <w:t>-</w:t>
            </w:r>
            <w:r w:rsidRPr="00C7784B">
              <w:rPr>
                <w:b/>
                <w:bCs/>
              </w:rPr>
              <w:t>мозковий</w:t>
            </w:r>
            <w:r w:rsidRPr="00C7784B">
              <w:rPr>
                <w:b/>
                <w:bCs/>
                <w:lang w:val="en-US"/>
              </w:rPr>
              <w:t xml:space="preserve"> </w:t>
            </w:r>
            <w:r w:rsidRPr="00C7784B">
              <w:rPr>
                <w:b/>
                <w:bCs/>
              </w:rPr>
              <w:t>бульйон</w:t>
            </w:r>
            <w:r w:rsidRPr="00C7784B">
              <w:rPr>
                <w:b/>
                <w:bCs/>
                <w:lang w:val="en-US"/>
              </w:rPr>
              <w:t xml:space="preserve"> </w:t>
            </w:r>
            <w:r w:rsidRPr="00D76195">
              <w:rPr>
                <w:b/>
                <w:bCs/>
                <w:sz w:val="20"/>
                <w:szCs w:val="20"/>
              </w:rPr>
              <w:t>(BRAIN HEART INFUSION BROTH)</w:t>
            </w:r>
          </w:p>
        </w:tc>
        <w:tc>
          <w:tcPr>
            <w:tcW w:w="5670" w:type="dxa"/>
          </w:tcPr>
          <w:p w14:paraId="2C979E30"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r>
            <w:proofErr w:type="spellStart"/>
            <w:r w:rsidRPr="00C7784B">
              <w:rPr>
                <w:sz w:val="20"/>
                <w:szCs w:val="20"/>
              </w:rPr>
              <w:t>Інфузовані</w:t>
            </w:r>
            <w:proofErr w:type="spellEnd"/>
            <w:r w:rsidRPr="00C7784B">
              <w:rPr>
                <w:sz w:val="20"/>
                <w:szCs w:val="20"/>
              </w:rPr>
              <w:t xml:space="preserve"> </w:t>
            </w:r>
            <w:proofErr w:type="spellStart"/>
            <w:r w:rsidRPr="00C7784B">
              <w:rPr>
                <w:sz w:val="20"/>
                <w:szCs w:val="20"/>
              </w:rPr>
              <w:t>мізки</w:t>
            </w:r>
            <w:proofErr w:type="spellEnd"/>
            <w:r w:rsidRPr="00C7784B">
              <w:rPr>
                <w:sz w:val="20"/>
                <w:szCs w:val="20"/>
              </w:rPr>
              <w:t xml:space="preserve">  12.5 </w:t>
            </w:r>
            <w:r w:rsidRPr="00C7784B">
              <w:rPr>
                <w:sz w:val="20"/>
                <w:szCs w:val="20"/>
              </w:rPr>
              <w:br/>
            </w:r>
            <w:proofErr w:type="spellStart"/>
            <w:r w:rsidRPr="00C7784B">
              <w:rPr>
                <w:sz w:val="20"/>
                <w:szCs w:val="20"/>
              </w:rPr>
              <w:t>Інфузоване</w:t>
            </w:r>
            <w:proofErr w:type="spellEnd"/>
            <w:r w:rsidRPr="00C7784B">
              <w:rPr>
                <w:sz w:val="20"/>
                <w:szCs w:val="20"/>
              </w:rPr>
              <w:t xml:space="preserve"> биче серце 5.0 </w:t>
            </w:r>
            <w:r w:rsidRPr="00C7784B">
              <w:rPr>
                <w:sz w:val="20"/>
                <w:szCs w:val="20"/>
              </w:rPr>
              <w:br/>
            </w:r>
            <w:proofErr w:type="spellStart"/>
            <w:r w:rsidRPr="00C7784B">
              <w:rPr>
                <w:sz w:val="20"/>
                <w:szCs w:val="20"/>
              </w:rPr>
              <w:t>Пептокомплекс</w:t>
            </w:r>
            <w:proofErr w:type="spellEnd"/>
            <w:r w:rsidRPr="00C7784B">
              <w:rPr>
                <w:sz w:val="20"/>
                <w:szCs w:val="20"/>
              </w:rPr>
              <w:t xml:space="preserve"> 10.0 </w:t>
            </w:r>
            <w:r w:rsidRPr="00C7784B">
              <w:rPr>
                <w:sz w:val="20"/>
                <w:szCs w:val="20"/>
              </w:rPr>
              <w:br/>
              <w:t xml:space="preserve">Глюкоза 2.0 </w:t>
            </w:r>
            <w:r w:rsidRPr="00C7784B">
              <w:rPr>
                <w:sz w:val="20"/>
                <w:szCs w:val="20"/>
              </w:rPr>
              <w:br/>
              <w:t xml:space="preserve">Хлористий натрій 5.0 </w:t>
            </w:r>
            <w:r w:rsidRPr="00C7784B">
              <w:rPr>
                <w:sz w:val="20"/>
                <w:szCs w:val="20"/>
              </w:rPr>
              <w:br/>
              <w:t xml:space="preserve">Натрію </w:t>
            </w:r>
            <w:proofErr w:type="spellStart"/>
            <w:r w:rsidRPr="00C7784B">
              <w:rPr>
                <w:sz w:val="20"/>
                <w:szCs w:val="20"/>
              </w:rPr>
              <w:t>моногідрофосфат</w:t>
            </w:r>
            <w:proofErr w:type="spellEnd"/>
            <w:r w:rsidRPr="00C7784B">
              <w:rPr>
                <w:sz w:val="20"/>
                <w:szCs w:val="20"/>
              </w:rPr>
              <w:t xml:space="preserve"> 2.5 </w:t>
            </w:r>
          </w:p>
          <w:p w14:paraId="4F9C6E47"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Кінцеве значення </w:t>
            </w:r>
            <w:proofErr w:type="spellStart"/>
            <w:r w:rsidRPr="00C7784B">
              <w:rPr>
                <w:sz w:val="20"/>
                <w:szCs w:val="20"/>
              </w:rPr>
              <w:t>рН</w:t>
            </w:r>
            <w:proofErr w:type="spellEnd"/>
            <w:r w:rsidRPr="00C7784B">
              <w:rPr>
                <w:sz w:val="20"/>
                <w:szCs w:val="20"/>
              </w:rPr>
              <w:t xml:space="preserve"> 7,4 ± 0,2 </w:t>
            </w:r>
          </w:p>
        </w:tc>
        <w:tc>
          <w:tcPr>
            <w:tcW w:w="1134" w:type="dxa"/>
            <w:vAlign w:val="center"/>
          </w:tcPr>
          <w:p w14:paraId="3F3F87A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03435CFF"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43730552" w14:textId="77777777" w:rsidTr="00EC7C58">
        <w:tc>
          <w:tcPr>
            <w:tcW w:w="567" w:type="dxa"/>
            <w:vAlign w:val="center"/>
          </w:tcPr>
          <w:p w14:paraId="7BDEB3E7"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35</w:t>
            </w:r>
          </w:p>
        </w:tc>
        <w:tc>
          <w:tcPr>
            <w:tcW w:w="2552" w:type="dxa"/>
            <w:vAlign w:val="center"/>
          </w:tcPr>
          <w:p w14:paraId="29A89A7B" w14:textId="77777777" w:rsidR="007E77EE" w:rsidRPr="00C7784B" w:rsidRDefault="007E77EE" w:rsidP="00EC7C58">
            <w:pPr>
              <w:jc w:val="center"/>
              <w:rPr>
                <w:b/>
                <w:bCs/>
              </w:rPr>
            </w:pPr>
            <w:r w:rsidRPr="00C7784B">
              <w:rPr>
                <w:b/>
                <w:bCs/>
              </w:rPr>
              <w:t xml:space="preserve">Основа </w:t>
            </w:r>
            <w:proofErr w:type="spellStart"/>
            <w:r w:rsidRPr="00C7784B">
              <w:rPr>
                <w:b/>
                <w:bCs/>
              </w:rPr>
              <w:t>уреазного</w:t>
            </w:r>
            <w:proofErr w:type="spellEnd"/>
            <w:r w:rsidRPr="00C7784B">
              <w:rPr>
                <w:b/>
                <w:bCs/>
              </w:rPr>
              <w:t xml:space="preserve"> агару по </w:t>
            </w:r>
            <w:proofErr w:type="spellStart"/>
            <w:r w:rsidRPr="00C7784B">
              <w:rPr>
                <w:b/>
                <w:bCs/>
              </w:rPr>
              <w:t>Крістенсену</w:t>
            </w:r>
            <w:proofErr w:type="spellEnd"/>
            <w:r w:rsidRPr="00C7784B">
              <w:rPr>
                <w:b/>
                <w:bCs/>
              </w:rPr>
              <w:t xml:space="preserve">, </w:t>
            </w:r>
            <w:r w:rsidRPr="00D76195">
              <w:rPr>
                <w:b/>
                <w:bCs/>
                <w:sz w:val="20"/>
                <w:szCs w:val="20"/>
              </w:rPr>
              <w:t>(UREA AGAR BASE-CHRISTENSEN)</w:t>
            </w:r>
          </w:p>
        </w:tc>
        <w:tc>
          <w:tcPr>
            <w:tcW w:w="5670" w:type="dxa"/>
          </w:tcPr>
          <w:p w14:paraId="443B3A5F"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(г/л):</w:t>
            </w:r>
          </w:p>
          <w:p w14:paraId="2F3B389D" w14:textId="77777777" w:rsidR="007E77EE" w:rsidRPr="00C7784B" w:rsidRDefault="007E77EE" w:rsidP="00EC7C58">
            <w:pPr>
              <w:tabs>
                <w:tab w:val="left" w:pos="505"/>
                <w:tab w:val="left" w:pos="506"/>
              </w:tabs>
              <w:ind w:left="9"/>
              <w:rPr>
                <w:sz w:val="20"/>
                <w:szCs w:val="20"/>
              </w:rPr>
            </w:pPr>
            <w:r w:rsidRPr="00C7784B">
              <w:rPr>
                <w:sz w:val="20"/>
                <w:szCs w:val="20"/>
              </w:rPr>
              <w:t>Пептон 1.000</w:t>
            </w:r>
            <w:r w:rsidRPr="00C7784B">
              <w:rPr>
                <w:sz w:val="20"/>
                <w:szCs w:val="20"/>
              </w:rPr>
              <w:br/>
              <w:t>Глюкоза 1.000</w:t>
            </w:r>
            <w:r w:rsidRPr="00C7784B">
              <w:rPr>
                <w:sz w:val="20"/>
                <w:szCs w:val="20"/>
              </w:rPr>
              <w:br/>
              <w:t>Хлористий Натрій 5.000</w:t>
            </w:r>
            <w:r w:rsidRPr="00C7784B">
              <w:rPr>
                <w:sz w:val="20"/>
                <w:szCs w:val="20"/>
              </w:rPr>
              <w:br/>
            </w:r>
            <w:proofErr w:type="spellStart"/>
            <w:r w:rsidRPr="00C7784B">
              <w:rPr>
                <w:sz w:val="20"/>
                <w:szCs w:val="20"/>
              </w:rPr>
              <w:t>Монофосфат</w:t>
            </w:r>
            <w:proofErr w:type="spellEnd"/>
            <w:r w:rsidRPr="00C7784B">
              <w:rPr>
                <w:sz w:val="20"/>
                <w:szCs w:val="20"/>
              </w:rPr>
              <w:t xml:space="preserve"> калію 2.000</w:t>
            </w:r>
            <w:r w:rsidRPr="00C7784B">
              <w:rPr>
                <w:sz w:val="20"/>
                <w:szCs w:val="20"/>
              </w:rPr>
              <w:br/>
              <w:t>Феноловий червоний 0.012</w:t>
            </w:r>
            <w:r w:rsidRPr="00C7784B">
              <w:rPr>
                <w:sz w:val="20"/>
                <w:szCs w:val="20"/>
              </w:rPr>
              <w:br/>
            </w:r>
            <w:proofErr w:type="spellStart"/>
            <w:r w:rsidRPr="00C7784B">
              <w:rPr>
                <w:sz w:val="20"/>
                <w:szCs w:val="20"/>
              </w:rPr>
              <w:t>Aгар</w:t>
            </w:r>
            <w:proofErr w:type="spellEnd"/>
            <w:r w:rsidRPr="00C7784B">
              <w:rPr>
                <w:sz w:val="20"/>
                <w:szCs w:val="20"/>
              </w:rPr>
              <w:t xml:space="preserve"> 12.00</w:t>
            </w:r>
          </w:p>
          <w:p w14:paraId="0DF79A4F"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Кінцеве значення </w:t>
            </w:r>
            <w:proofErr w:type="spellStart"/>
            <w:r w:rsidRPr="00C7784B">
              <w:rPr>
                <w:sz w:val="20"/>
                <w:szCs w:val="20"/>
              </w:rPr>
              <w:t>рН</w:t>
            </w:r>
            <w:proofErr w:type="spellEnd"/>
            <w:r w:rsidRPr="00C7784B">
              <w:rPr>
                <w:sz w:val="20"/>
                <w:szCs w:val="20"/>
              </w:rPr>
              <w:t xml:space="preserve"> 6,8 ± 0,2    </w:t>
            </w:r>
          </w:p>
        </w:tc>
        <w:tc>
          <w:tcPr>
            <w:tcW w:w="1134" w:type="dxa"/>
            <w:vAlign w:val="center"/>
          </w:tcPr>
          <w:p w14:paraId="6EE76FCF"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3FB9515C"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71F49120" w14:textId="77777777" w:rsidTr="00EC7C58">
        <w:tc>
          <w:tcPr>
            <w:tcW w:w="567" w:type="dxa"/>
            <w:vAlign w:val="center"/>
          </w:tcPr>
          <w:p w14:paraId="2E9FFEE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36</w:t>
            </w:r>
          </w:p>
        </w:tc>
        <w:tc>
          <w:tcPr>
            <w:tcW w:w="2552" w:type="dxa"/>
            <w:vAlign w:val="center"/>
          </w:tcPr>
          <w:p w14:paraId="4B026471" w14:textId="77777777" w:rsidR="007E77EE" w:rsidRPr="00C7784B" w:rsidRDefault="007E77EE" w:rsidP="00EC7C58">
            <w:pPr>
              <w:jc w:val="center"/>
              <w:rPr>
                <w:b/>
                <w:bCs/>
                <w:lang w:val="en-US"/>
              </w:rPr>
            </w:pPr>
            <w:r w:rsidRPr="00C7784B">
              <w:rPr>
                <w:b/>
                <w:bCs/>
              </w:rPr>
              <w:t>Основа</w:t>
            </w:r>
            <w:r w:rsidRPr="00C7784B">
              <w:rPr>
                <w:b/>
                <w:bCs/>
                <w:lang w:val="en-US"/>
              </w:rPr>
              <w:t xml:space="preserve"> </w:t>
            </w:r>
            <w:r w:rsidRPr="00C7784B">
              <w:rPr>
                <w:b/>
                <w:bCs/>
              </w:rPr>
              <w:t>агару</w:t>
            </w:r>
            <w:r w:rsidRPr="00C7784B">
              <w:rPr>
                <w:b/>
                <w:bCs/>
                <w:lang w:val="en-US"/>
              </w:rPr>
              <w:t xml:space="preserve"> </w:t>
            </w:r>
            <w:r w:rsidRPr="00C7784B">
              <w:rPr>
                <w:b/>
                <w:bCs/>
              </w:rPr>
              <w:t>для</w:t>
            </w:r>
            <w:r w:rsidRPr="00C7784B">
              <w:rPr>
                <w:b/>
                <w:bCs/>
                <w:lang w:val="en-US"/>
              </w:rPr>
              <w:t xml:space="preserve"> Bacillus cereus-MYP </w:t>
            </w:r>
            <w:r w:rsidRPr="00D76195">
              <w:rPr>
                <w:b/>
                <w:bCs/>
                <w:sz w:val="20"/>
                <w:szCs w:val="20"/>
              </w:rPr>
              <w:t>(BACILLUS CEREUS AGAR BASE – MYP) -</w:t>
            </w:r>
          </w:p>
        </w:tc>
        <w:tc>
          <w:tcPr>
            <w:tcW w:w="5670" w:type="dxa"/>
          </w:tcPr>
          <w:p w14:paraId="35D4274E" w14:textId="77777777" w:rsidR="007E77EE" w:rsidRPr="00C7784B" w:rsidRDefault="007E77EE" w:rsidP="00EC7C58">
            <w:pPr>
              <w:tabs>
                <w:tab w:val="left" w:pos="505"/>
                <w:tab w:val="left" w:pos="506"/>
              </w:tabs>
              <w:ind w:left="9"/>
              <w:rPr>
                <w:sz w:val="20"/>
                <w:szCs w:val="20"/>
                <w:lang w:val="en-US"/>
              </w:rPr>
            </w:pPr>
            <w:r w:rsidRPr="00C7784B">
              <w:rPr>
                <w:sz w:val="20"/>
                <w:szCs w:val="20"/>
              </w:rPr>
              <w:t>Типова</w:t>
            </w:r>
            <w:r w:rsidRPr="00C7784B">
              <w:rPr>
                <w:sz w:val="20"/>
                <w:szCs w:val="20"/>
                <w:lang w:val="en-US"/>
              </w:rPr>
              <w:t xml:space="preserve"> </w:t>
            </w:r>
            <w:r w:rsidRPr="00C7784B">
              <w:rPr>
                <w:sz w:val="20"/>
                <w:szCs w:val="20"/>
              </w:rPr>
              <w:t>формула,</w:t>
            </w:r>
            <w:r w:rsidRPr="00C7784B">
              <w:rPr>
                <w:sz w:val="20"/>
                <w:szCs w:val="20"/>
                <w:lang w:val="en-US"/>
              </w:rPr>
              <w:t xml:space="preserve"> (</w:t>
            </w:r>
            <w:r w:rsidRPr="00C7784B">
              <w:rPr>
                <w:sz w:val="20"/>
                <w:szCs w:val="20"/>
              </w:rPr>
              <w:t>г/л</w:t>
            </w:r>
            <w:r w:rsidRPr="00C7784B">
              <w:rPr>
                <w:sz w:val="20"/>
                <w:szCs w:val="20"/>
                <w:lang w:val="en-US"/>
              </w:rPr>
              <w:t>)</w:t>
            </w:r>
            <w:r w:rsidRPr="00C7784B">
              <w:rPr>
                <w:sz w:val="20"/>
                <w:szCs w:val="20"/>
              </w:rPr>
              <w:t>:</w:t>
            </w:r>
            <w:r w:rsidRPr="00C7784B">
              <w:rPr>
                <w:sz w:val="20"/>
                <w:szCs w:val="20"/>
                <w:lang w:val="en-US"/>
              </w:rPr>
              <w:t xml:space="preserve"> </w:t>
            </w:r>
            <w:r w:rsidRPr="00C7784B">
              <w:rPr>
                <w:sz w:val="20"/>
                <w:szCs w:val="20"/>
                <w:lang w:val="en-US"/>
              </w:rPr>
              <w:br/>
              <w:t>D-</w:t>
            </w:r>
            <w:proofErr w:type="spellStart"/>
            <w:r w:rsidRPr="00C7784B">
              <w:rPr>
                <w:sz w:val="20"/>
                <w:szCs w:val="20"/>
              </w:rPr>
              <w:t>маннітол</w:t>
            </w:r>
            <w:proofErr w:type="spellEnd"/>
            <w:r w:rsidRPr="00C7784B">
              <w:rPr>
                <w:sz w:val="20"/>
                <w:szCs w:val="20"/>
                <w:lang w:val="en-US"/>
              </w:rPr>
              <w:t xml:space="preserve"> 10</w:t>
            </w:r>
            <w:r w:rsidRPr="00C7784B">
              <w:rPr>
                <w:sz w:val="20"/>
                <w:szCs w:val="20"/>
              </w:rPr>
              <w:t>.</w:t>
            </w:r>
            <w:r w:rsidRPr="00C7784B">
              <w:rPr>
                <w:sz w:val="20"/>
                <w:szCs w:val="20"/>
                <w:lang w:val="en-US"/>
              </w:rPr>
              <w:t xml:space="preserve">00 </w:t>
            </w:r>
            <w:r w:rsidRPr="00C7784B">
              <w:rPr>
                <w:sz w:val="20"/>
                <w:szCs w:val="20"/>
                <w:lang w:val="en-US"/>
              </w:rPr>
              <w:br/>
            </w:r>
            <w:r w:rsidRPr="00C7784B">
              <w:rPr>
                <w:sz w:val="20"/>
                <w:szCs w:val="20"/>
              </w:rPr>
              <w:t>Пептон</w:t>
            </w:r>
            <w:r w:rsidRPr="00C7784B">
              <w:rPr>
                <w:sz w:val="20"/>
                <w:szCs w:val="20"/>
                <w:lang w:val="en-US"/>
              </w:rPr>
              <w:t xml:space="preserve"> 1</w:t>
            </w:r>
            <w:r w:rsidRPr="00C7784B">
              <w:rPr>
                <w:sz w:val="20"/>
                <w:szCs w:val="20"/>
              </w:rPr>
              <w:t>.</w:t>
            </w:r>
            <w:r w:rsidRPr="00C7784B">
              <w:rPr>
                <w:sz w:val="20"/>
                <w:szCs w:val="20"/>
                <w:lang w:val="en-US"/>
              </w:rPr>
              <w:t>00</w:t>
            </w:r>
            <w:r w:rsidRPr="00C7784B">
              <w:rPr>
                <w:sz w:val="20"/>
                <w:szCs w:val="20"/>
                <w:lang w:val="en-US"/>
              </w:rPr>
              <w:br/>
            </w:r>
            <w:r w:rsidRPr="00C7784B">
              <w:rPr>
                <w:sz w:val="20"/>
                <w:szCs w:val="20"/>
              </w:rPr>
              <w:t>Піруват</w:t>
            </w:r>
            <w:r w:rsidRPr="00C7784B">
              <w:rPr>
                <w:sz w:val="20"/>
                <w:szCs w:val="20"/>
                <w:lang w:val="en-US"/>
              </w:rPr>
              <w:t xml:space="preserve"> </w:t>
            </w:r>
            <w:proofErr w:type="spellStart"/>
            <w:r w:rsidRPr="00C7784B">
              <w:rPr>
                <w:sz w:val="20"/>
                <w:szCs w:val="20"/>
              </w:rPr>
              <w:t>натрія</w:t>
            </w:r>
            <w:proofErr w:type="spellEnd"/>
            <w:r w:rsidRPr="00C7784B">
              <w:rPr>
                <w:sz w:val="20"/>
                <w:szCs w:val="20"/>
                <w:lang w:val="en-US"/>
              </w:rPr>
              <w:t xml:space="preserve"> 10</w:t>
            </w:r>
            <w:r w:rsidRPr="00C7784B">
              <w:rPr>
                <w:sz w:val="20"/>
                <w:szCs w:val="20"/>
              </w:rPr>
              <w:t>.</w:t>
            </w:r>
            <w:r w:rsidRPr="00C7784B">
              <w:rPr>
                <w:sz w:val="20"/>
                <w:szCs w:val="20"/>
                <w:lang w:val="en-US"/>
              </w:rPr>
              <w:t xml:space="preserve">00 </w:t>
            </w:r>
            <w:r w:rsidRPr="00C7784B">
              <w:rPr>
                <w:sz w:val="20"/>
                <w:szCs w:val="20"/>
                <w:lang w:val="en-US"/>
              </w:rPr>
              <w:br/>
            </w:r>
            <w:r w:rsidRPr="00C7784B">
              <w:rPr>
                <w:sz w:val="20"/>
                <w:szCs w:val="20"/>
              </w:rPr>
              <w:t>Хлорид</w:t>
            </w:r>
            <w:r w:rsidRPr="00C7784B">
              <w:rPr>
                <w:sz w:val="20"/>
                <w:szCs w:val="20"/>
                <w:lang w:val="en-US"/>
              </w:rPr>
              <w:t xml:space="preserve"> </w:t>
            </w:r>
            <w:proofErr w:type="spellStart"/>
            <w:r w:rsidRPr="00C7784B">
              <w:rPr>
                <w:sz w:val="20"/>
                <w:szCs w:val="20"/>
              </w:rPr>
              <w:t>натрія</w:t>
            </w:r>
            <w:proofErr w:type="spellEnd"/>
            <w:r w:rsidRPr="00C7784B">
              <w:rPr>
                <w:sz w:val="20"/>
                <w:szCs w:val="20"/>
                <w:lang w:val="en-US"/>
              </w:rPr>
              <w:t xml:space="preserve"> 2</w:t>
            </w:r>
            <w:r w:rsidRPr="00C7784B">
              <w:rPr>
                <w:sz w:val="20"/>
                <w:szCs w:val="20"/>
              </w:rPr>
              <w:t>.</w:t>
            </w:r>
            <w:r w:rsidRPr="00C7784B">
              <w:rPr>
                <w:sz w:val="20"/>
                <w:szCs w:val="20"/>
                <w:lang w:val="en-US"/>
              </w:rPr>
              <w:t xml:space="preserve">00 </w:t>
            </w:r>
            <w:r w:rsidRPr="00C7784B">
              <w:rPr>
                <w:sz w:val="20"/>
                <w:szCs w:val="20"/>
                <w:lang w:val="en-US"/>
              </w:rPr>
              <w:br/>
            </w:r>
            <w:r w:rsidRPr="00C7784B">
              <w:rPr>
                <w:sz w:val="20"/>
                <w:szCs w:val="20"/>
              </w:rPr>
              <w:t>Магнезії</w:t>
            </w:r>
            <w:r w:rsidRPr="00C7784B">
              <w:rPr>
                <w:sz w:val="20"/>
                <w:szCs w:val="20"/>
                <w:lang w:val="en-US"/>
              </w:rPr>
              <w:t xml:space="preserve"> </w:t>
            </w:r>
            <w:r w:rsidRPr="00C7784B">
              <w:rPr>
                <w:sz w:val="20"/>
                <w:szCs w:val="20"/>
              </w:rPr>
              <w:t>сульфат</w:t>
            </w:r>
            <w:r w:rsidRPr="00C7784B">
              <w:rPr>
                <w:sz w:val="20"/>
                <w:szCs w:val="20"/>
                <w:lang w:val="en-US"/>
              </w:rPr>
              <w:t xml:space="preserve"> 0</w:t>
            </w:r>
            <w:r w:rsidRPr="00C7784B">
              <w:rPr>
                <w:sz w:val="20"/>
                <w:szCs w:val="20"/>
              </w:rPr>
              <w:t>.</w:t>
            </w:r>
            <w:r w:rsidRPr="00C7784B">
              <w:rPr>
                <w:sz w:val="20"/>
                <w:szCs w:val="20"/>
                <w:lang w:val="en-US"/>
              </w:rPr>
              <w:t xml:space="preserve">10 </w:t>
            </w:r>
            <w:r w:rsidRPr="00C7784B">
              <w:rPr>
                <w:sz w:val="20"/>
                <w:szCs w:val="20"/>
                <w:lang w:val="en-US"/>
              </w:rPr>
              <w:br/>
            </w:r>
            <w:r w:rsidRPr="00C7784B">
              <w:rPr>
                <w:sz w:val="20"/>
                <w:szCs w:val="20"/>
              </w:rPr>
              <w:t>Калій</w:t>
            </w:r>
            <w:r w:rsidRPr="00C7784B">
              <w:rPr>
                <w:sz w:val="20"/>
                <w:szCs w:val="20"/>
                <w:lang w:val="en-US"/>
              </w:rPr>
              <w:t xml:space="preserve"> </w:t>
            </w:r>
            <w:proofErr w:type="spellStart"/>
            <w:r w:rsidRPr="00C7784B">
              <w:rPr>
                <w:sz w:val="20"/>
                <w:szCs w:val="20"/>
              </w:rPr>
              <w:t>дегідроген</w:t>
            </w:r>
            <w:proofErr w:type="spellEnd"/>
            <w:r w:rsidRPr="00C7784B">
              <w:rPr>
                <w:sz w:val="20"/>
                <w:szCs w:val="20"/>
                <w:lang w:val="en-US"/>
              </w:rPr>
              <w:t xml:space="preserve"> </w:t>
            </w:r>
            <w:r w:rsidRPr="00C7784B">
              <w:rPr>
                <w:sz w:val="20"/>
                <w:szCs w:val="20"/>
              </w:rPr>
              <w:t>фосфат</w:t>
            </w:r>
            <w:r w:rsidRPr="00C7784B">
              <w:rPr>
                <w:sz w:val="20"/>
                <w:szCs w:val="20"/>
                <w:lang w:val="en-US"/>
              </w:rPr>
              <w:t xml:space="preserve"> 0</w:t>
            </w:r>
            <w:r w:rsidRPr="00C7784B">
              <w:rPr>
                <w:sz w:val="20"/>
                <w:szCs w:val="20"/>
              </w:rPr>
              <w:t>.</w:t>
            </w:r>
            <w:r w:rsidRPr="00C7784B">
              <w:rPr>
                <w:sz w:val="20"/>
                <w:szCs w:val="20"/>
                <w:lang w:val="en-US"/>
              </w:rPr>
              <w:t xml:space="preserve">25 </w:t>
            </w:r>
            <w:r w:rsidRPr="00C7784B">
              <w:rPr>
                <w:sz w:val="20"/>
                <w:szCs w:val="20"/>
                <w:lang w:val="en-US"/>
              </w:rPr>
              <w:br/>
            </w:r>
            <w:proofErr w:type="spellStart"/>
            <w:r w:rsidRPr="00C7784B">
              <w:rPr>
                <w:sz w:val="20"/>
                <w:szCs w:val="20"/>
              </w:rPr>
              <w:t>Динатрій</w:t>
            </w:r>
            <w:proofErr w:type="spellEnd"/>
            <w:r w:rsidRPr="00C7784B">
              <w:rPr>
                <w:sz w:val="20"/>
                <w:szCs w:val="20"/>
                <w:lang w:val="en-US"/>
              </w:rPr>
              <w:t xml:space="preserve"> </w:t>
            </w:r>
            <w:r w:rsidRPr="00C7784B">
              <w:rPr>
                <w:sz w:val="20"/>
                <w:szCs w:val="20"/>
              </w:rPr>
              <w:t>гідроген</w:t>
            </w:r>
            <w:r w:rsidRPr="00C7784B">
              <w:rPr>
                <w:sz w:val="20"/>
                <w:szCs w:val="20"/>
                <w:lang w:val="en-US"/>
              </w:rPr>
              <w:t xml:space="preserve"> </w:t>
            </w:r>
            <w:r w:rsidRPr="00C7784B">
              <w:rPr>
                <w:sz w:val="20"/>
                <w:szCs w:val="20"/>
              </w:rPr>
              <w:t>фосфат</w:t>
            </w:r>
            <w:r w:rsidRPr="00C7784B">
              <w:rPr>
                <w:sz w:val="20"/>
                <w:szCs w:val="20"/>
                <w:lang w:val="en-US"/>
              </w:rPr>
              <w:t xml:space="preserve"> 2</w:t>
            </w:r>
            <w:r w:rsidRPr="00C7784B">
              <w:rPr>
                <w:sz w:val="20"/>
                <w:szCs w:val="20"/>
              </w:rPr>
              <w:t>.</w:t>
            </w:r>
            <w:r w:rsidRPr="00C7784B">
              <w:rPr>
                <w:sz w:val="20"/>
                <w:szCs w:val="20"/>
                <w:lang w:val="en-US"/>
              </w:rPr>
              <w:t>50</w:t>
            </w:r>
            <w:r w:rsidRPr="00C7784B">
              <w:rPr>
                <w:sz w:val="20"/>
                <w:szCs w:val="20"/>
                <w:lang w:val="en-US"/>
              </w:rPr>
              <w:br/>
            </w:r>
            <w:proofErr w:type="spellStart"/>
            <w:r w:rsidRPr="00C7784B">
              <w:rPr>
                <w:sz w:val="20"/>
                <w:szCs w:val="20"/>
              </w:rPr>
              <w:t>Бромотімол</w:t>
            </w:r>
            <w:proofErr w:type="spellEnd"/>
            <w:r w:rsidRPr="00C7784B">
              <w:rPr>
                <w:sz w:val="20"/>
                <w:szCs w:val="20"/>
                <w:lang w:val="en-US"/>
              </w:rPr>
              <w:t xml:space="preserve"> </w:t>
            </w:r>
            <w:r w:rsidRPr="00C7784B">
              <w:rPr>
                <w:sz w:val="20"/>
                <w:szCs w:val="20"/>
              </w:rPr>
              <w:t>синій</w:t>
            </w:r>
            <w:r w:rsidRPr="00C7784B">
              <w:rPr>
                <w:sz w:val="20"/>
                <w:szCs w:val="20"/>
                <w:lang w:val="en-US"/>
              </w:rPr>
              <w:t xml:space="preserve"> 0</w:t>
            </w:r>
            <w:r w:rsidRPr="00C7784B">
              <w:rPr>
                <w:sz w:val="20"/>
                <w:szCs w:val="20"/>
              </w:rPr>
              <w:t>.</w:t>
            </w:r>
            <w:r w:rsidRPr="00C7784B">
              <w:rPr>
                <w:sz w:val="20"/>
                <w:szCs w:val="20"/>
                <w:lang w:val="en-US"/>
              </w:rPr>
              <w:t>12</w:t>
            </w:r>
            <w:r w:rsidRPr="00C7784B">
              <w:rPr>
                <w:sz w:val="20"/>
                <w:szCs w:val="20"/>
                <w:lang w:val="en-US"/>
              </w:rPr>
              <w:br/>
            </w:r>
            <w:r w:rsidRPr="00C7784B">
              <w:rPr>
                <w:sz w:val="20"/>
                <w:szCs w:val="20"/>
              </w:rPr>
              <w:t>Агар</w:t>
            </w:r>
            <w:r w:rsidRPr="00C7784B">
              <w:rPr>
                <w:sz w:val="20"/>
                <w:szCs w:val="20"/>
                <w:lang w:val="en-US"/>
              </w:rPr>
              <w:t xml:space="preserve"> 15</w:t>
            </w:r>
            <w:r w:rsidRPr="00C7784B">
              <w:rPr>
                <w:sz w:val="20"/>
                <w:szCs w:val="20"/>
              </w:rPr>
              <w:t>.</w:t>
            </w:r>
            <w:r w:rsidRPr="00C7784B">
              <w:rPr>
                <w:sz w:val="20"/>
                <w:szCs w:val="20"/>
                <w:lang w:val="en-US"/>
              </w:rPr>
              <w:t xml:space="preserve">00  </w:t>
            </w:r>
          </w:p>
          <w:p w14:paraId="26F4B687"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Кінцева </w:t>
            </w:r>
            <w:proofErr w:type="spellStart"/>
            <w:r w:rsidRPr="00C7784B">
              <w:rPr>
                <w:sz w:val="20"/>
                <w:szCs w:val="20"/>
              </w:rPr>
              <w:t>рН</w:t>
            </w:r>
            <w:proofErr w:type="spellEnd"/>
            <w:r w:rsidRPr="00C7784B">
              <w:rPr>
                <w:sz w:val="20"/>
                <w:szCs w:val="20"/>
              </w:rPr>
              <w:t xml:space="preserve"> 7,2 ± 0.2  </w:t>
            </w:r>
          </w:p>
        </w:tc>
        <w:tc>
          <w:tcPr>
            <w:tcW w:w="1134" w:type="dxa"/>
            <w:vAlign w:val="center"/>
          </w:tcPr>
          <w:p w14:paraId="150B0EB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643F783C"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3AF49B72" w14:textId="77777777" w:rsidTr="00EC7C58">
        <w:tc>
          <w:tcPr>
            <w:tcW w:w="567" w:type="dxa"/>
            <w:vAlign w:val="center"/>
          </w:tcPr>
          <w:p w14:paraId="4E707814"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37</w:t>
            </w:r>
          </w:p>
        </w:tc>
        <w:tc>
          <w:tcPr>
            <w:tcW w:w="2552" w:type="dxa"/>
            <w:vAlign w:val="center"/>
          </w:tcPr>
          <w:p w14:paraId="4BBB700E" w14:textId="77777777" w:rsidR="007E77EE" w:rsidRPr="00C7784B" w:rsidRDefault="007E77EE" w:rsidP="00EC7C58">
            <w:pPr>
              <w:jc w:val="center"/>
              <w:rPr>
                <w:b/>
                <w:bCs/>
              </w:rPr>
            </w:pPr>
            <w:r w:rsidRPr="00C7784B">
              <w:rPr>
                <w:b/>
                <w:bCs/>
              </w:rPr>
              <w:t xml:space="preserve">Емульсія яєчного жовтка 50% 100 мл </w:t>
            </w:r>
            <w:r w:rsidRPr="00D76195">
              <w:rPr>
                <w:b/>
                <w:bCs/>
                <w:sz w:val="20"/>
                <w:szCs w:val="20"/>
              </w:rPr>
              <w:t>(EGG YOLK EMULSION)</w:t>
            </w:r>
          </w:p>
        </w:tc>
        <w:tc>
          <w:tcPr>
            <w:tcW w:w="5670" w:type="dxa"/>
          </w:tcPr>
          <w:p w14:paraId="70C6AC4A" w14:textId="77777777" w:rsidR="007E77EE" w:rsidRPr="00C7784B" w:rsidRDefault="007E77EE" w:rsidP="00EC7C58">
            <w:pPr>
              <w:tabs>
                <w:tab w:val="left" w:pos="505"/>
                <w:tab w:val="left" w:pos="506"/>
              </w:tabs>
              <w:ind w:left="9"/>
              <w:rPr>
                <w:sz w:val="20"/>
                <w:szCs w:val="20"/>
              </w:rPr>
            </w:pPr>
            <w:r w:rsidRPr="00C7784B">
              <w:rPr>
                <w:sz w:val="20"/>
                <w:szCs w:val="20"/>
              </w:rPr>
              <w:t>Типова формула, 100 мл в одному флаконі:</w:t>
            </w:r>
            <w:r w:rsidRPr="00C7784B">
              <w:rPr>
                <w:sz w:val="20"/>
                <w:szCs w:val="20"/>
              </w:rPr>
              <w:br/>
              <w:t xml:space="preserve">Свіжий яєчний жовток 50 мл  </w:t>
            </w:r>
            <w:r w:rsidRPr="00C7784B">
              <w:rPr>
                <w:sz w:val="20"/>
                <w:szCs w:val="20"/>
              </w:rPr>
              <w:br/>
              <w:t xml:space="preserve">Фізіологічний розчин 50 мл </w:t>
            </w:r>
          </w:p>
        </w:tc>
        <w:tc>
          <w:tcPr>
            <w:tcW w:w="1134" w:type="dxa"/>
            <w:shd w:val="clear" w:color="auto" w:fill="auto"/>
            <w:vAlign w:val="center"/>
          </w:tcPr>
          <w:p w14:paraId="10CC7F9B"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літр</w:t>
            </w:r>
          </w:p>
        </w:tc>
        <w:tc>
          <w:tcPr>
            <w:tcW w:w="851" w:type="dxa"/>
            <w:shd w:val="clear" w:color="auto" w:fill="auto"/>
            <w:vAlign w:val="center"/>
          </w:tcPr>
          <w:p w14:paraId="1048265E"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598FBF1B" w14:textId="77777777" w:rsidTr="00EC7C58">
        <w:tc>
          <w:tcPr>
            <w:tcW w:w="567" w:type="dxa"/>
            <w:vAlign w:val="center"/>
          </w:tcPr>
          <w:p w14:paraId="54FC403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38</w:t>
            </w:r>
          </w:p>
        </w:tc>
        <w:tc>
          <w:tcPr>
            <w:tcW w:w="2552" w:type="dxa"/>
            <w:vAlign w:val="center"/>
          </w:tcPr>
          <w:p w14:paraId="6C37D1EC" w14:textId="77777777" w:rsidR="007E77EE" w:rsidRPr="00C7784B" w:rsidRDefault="007E77EE" w:rsidP="00EC7C58">
            <w:pPr>
              <w:jc w:val="center"/>
              <w:rPr>
                <w:b/>
                <w:bCs/>
              </w:rPr>
            </w:pPr>
            <w:r w:rsidRPr="00C7784B">
              <w:rPr>
                <w:b/>
                <w:bCs/>
              </w:rPr>
              <w:t xml:space="preserve">Агар </w:t>
            </w:r>
            <w:proofErr w:type="spellStart"/>
            <w:r w:rsidRPr="00C7784B">
              <w:rPr>
                <w:b/>
                <w:bCs/>
              </w:rPr>
              <w:t>залізосульфітний</w:t>
            </w:r>
            <w:proofErr w:type="spellEnd"/>
            <w:r w:rsidRPr="00C7784B">
              <w:rPr>
                <w:b/>
                <w:bCs/>
              </w:rPr>
              <w:t xml:space="preserve">  </w:t>
            </w:r>
            <w:r w:rsidRPr="00D76195">
              <w:rPr>
                <w:b/>
                <w:bCs/>
                <w:sz w:val="20"/>
                <w:szCs w:val="20"/>
              </w:rPr>
              <w:t>(IRON SULFITE AGAR)</w:t>
            </w:r>
          </w:p>
        </w:tc>
        <w:tc>
          <w:tcPr>
            <w:tcW w:w="5670" w:type="dxa"/>
          </w:tcPr>
          <w:p w14:paraId="347D2C11"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p>
          <w:p w14:paraId="41106037" w14:textId="77777777" w:rsidR="007E77EE" w:rsidRPr="00C7784B" w:rsidRDefault="007E77EE" w:rsidP="00EC7C58">
            <w:pPr>
              <w:tabs>
                <w:tab w:val="left" w:pos="505"/>
                <w:tab w:val="left" w:pos="506"/>
              </w:tabs>
              <w:ind w:left="9"/>
              <w:rPr>
                <w:sz w:val="20"/>
                <w:szCs w:val="20"/>
              </w:rPr>
            </w:pPr>
            <w:r w:rsidRPr="00C7784B">
              <w:rPr>
                <w:sz w:val="20"/>
                <w:szCs w:val="20"/>
              </w:rPr>
              <w:t xml:space="preserve">Пептон 15.0 </w:t>
            </w:r>
            <w:r w:rsidRPr="00C7784B">
              <w:rPr>
                <w:sz w:val="20"/>
                <w:szCs w:val="20"/>
              </w:rPr>
              <w:br/>
              <w:t xml:space="preserve">Соєвий пептон 5.0 </w:t>
            </w:r>
            <w:r w:rsidRPr="00C7784B">
              <w:rPr>
                <w:sz w:val="20"/>
                <w:szCs w:val="20"/>
              </w:rPr>
              <w:br/>
              <w:t xml:space="preserve">Дріжджовий екстракт 5.0 </w:t>
            </w:r>
            <w:r w:rsidRPr="00C7784B">
              <w:rPr>
                <w:sz w:val="20"/>
                <w:szCs w:val="20"/>
              </w:rPr>
              <w:br/>
            </w:r>
            <w:proofErr w:type="spellStart"/>
            <w:r w:rsidRPr="00C7784B">
              <w:rPr>
                <w:sz w:val="20"/>
                <w:szCs w:val="20"/>
              </w:rPr>
              <w:t>Метабісульфіт</w:t>
            </w:r>
            <w:proofErr w:type="spellEnd"/>
            <w:r w:rsidRPr="00C7784B">
              <w:rPr>
                <w:sz w:val="20"/>
                <w:szCs w:val="20"/>
              </w:rPr>
              <w:t xml:space="preserve"> натрію  0.5 </w:t>
            </w:r>
            <w:r w:rsidRPr="00C7784B">
              <w:rPr>
                <w:sz w:val="20"/>
                <w:szCs w:val="20"/>
              </w:rPr>
              <w:br/>
              <w:t xml:space="preserve">Залізо (ІІІ) амоній цитрат 1.0 </w:t>
            </w:r>
            <w:r w:rsidRPr="00C7784B">
              <w:rPr>
                <w:sz w:val="20"/>
                <w:szCs w:val="20"/>
              </w:rPr>
              <w:br/>
              <w:t xml:space="preserve">Агар 15.0 </w:t>
            </w:r>
          </w:p>
          <w:p w14:paraId="2C48083B"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при  20-25 °C 7,6± 0,2 </w:t>
            </w:r>
          </w:p>
        </w:tc>
        <w:tc>
          <w:tcPr>
            <w:tcW w:w="1134" w:type="dxa"/>
            <w:vAlign w:val="center"/>
          </w:tcPr>
          <w:p w14:paraId="627088A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236C0D1"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28A5218E" w14:textId="77777777" w:rsidTr="00EC7C58">
        <w:tc>
          <w:tcPr>
            <w:tcW w:w="567" w:type="dxa"/>
            <w:vAlign w:val="center"/>
          </w:tcPr>
          <w:p w14:paraId="7AA35CF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39</w:t>
            </w:r>
          </w:p>
        </w:tc>
        <w:tc>
          <w:tcPr>
            <w:tcW w:w="2552" w:type="dxa"/>
            <w:vAlign w:val="center"/>
          </w:tcPr>
          <w:p w14:paraId="6831D6ED" w14:textId="77777777" w:rsidR="007E77EE" w:rsidRPr="00C7784B" w:rsidRDefault="007E77EE" w:rsidP="00EC7C58">
            <w:pPr>
              <w:jc w:val="center"/>
              <w:rPr>
                <w:b/>
                <w:bCs/>
              </w:rPr>
            </w:pPr>
            <w:r w:rsidRPr="00C7784B">
              <w:rPr>
                <w:b/>
                <w:bCs/>
              </w:rPr>
              <w:t xml:space="preserve">Лактозо-сульфітне середовище  </w:t>
            </w:r>
            <w:r w:rsidRPr="00D76195">
              <w:rPr>
                <w:b/>
                <w:bCs/>
                <w:sz w:val="20"/>
                <w:szCs w:val="20"/>
              </w:rPr>
              <w:t>(LACTOSE SULFITE MEDIUM)</w:t>
            </w:r>
          </w:p>
        </w:tc>
        <w:tc>
          <w:tcPr>
            <w:tcW w:w="5670" w:type="dxa"/>
          </w:tcPr>
          <w:p w14:paraId="5B0F3DA7"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Ферментний продукт казеїну 5</w:t>
            </w:r>
            <w:r w:rsidRPr="00C7784B">
              <w:rPr>
                <w:sz w:val="20"/>
                <w:szCs w:val="20"/>
              </w:rPr>
              <w:br/>
              <w:t xml:space="preserve">Дріжджовий екстракт 2.5 </w:t>
            </w:r>
            <w:r w:rsidRPr="00C7784B">
              <w:rPr>
                <w:sz w:val="20"/>
                <w:szCs w:val="20"/>
              </w:rPr>
              <w:br/>
              <w:t xml:space="preserve">Хлористий натрій 2.5 </w:t>
            </w:r>
            <w:r w:rsidRPr="00C7784B">
              <w:rPr>
                <w:sz w:val="20"/>
                <w:szCs w:val="20"/>
              </w:rPr>
              <w:br/>
              <w:t xml:space="preserve">Лактоза  10 </w:t>
            </w:r>
            <w:r w:rsidRPr="00C7784B">
              <w:rPr>
                <w:sz w:val="20"/>
                <w:szCs w:val="20"/>
              </w:rPr>
              <w:br/>
              <w:t>L-</w:t>
            </w:r>
            <w:proofErr w:type="spellStart"/>
            <w:r w:rsidRPr="00C7784B">
              <w:rPr>
                <w:sz w:val="20"/>
                <w:szCs w:val="20"/>
              </w:rPr>
              <w:t>цистин</w:t>
            </w:r>
            <w:proofErr w:type="spellEnd"/>
            <w:r w:rsidRPr="00C7784B">
              <w:rPr>
                <w:sz w:val="20"/>
                <w:szCs w:val="20"/>
              </w:rPr>
              <w:t xml:space="preserve"> гідрохлорид 0.3 </w:t>
            </w:r>
            <w:r w:rsidRPr="00C7784B">
              <w:rPr>
                <w:sz w:val="20"/>
                <w:szCs w:val="20"/>
              </w:rPr>
              <w:br/>
            </w:r>
            <w:proofErr w:type="spellStart"/>
            <w:r w:rsidRPr="00C7784B">
              <w:rPr>
                <w:sz w:val="20"/>
                <w:szCs w:val="20"/>
              </w:rPr>
              <w:t>Динатрій</w:t>
            </w:r>
            <w:proofErr w:type="spellEnd"/>
            <w:r w:rsidRPr="00C7784B">
              <w:rPr>
                <w:sz w:val="20"/>
                <w:szCs w:val="20"/>
              </w:rPr>
              <w:t xml:space="preserve"> </w:t>
            </w:r>
            <w:proofErr w:type="spellStart"/>
            <w:r w:rsidRPr="00C7784B">
              <w:rPr>
                <w:sz w:val="20"/>
                <w:szCs w:val="20"/>
              </w:rPr>
              <w:t>дісульфіт</w:t>
            </w:r>
            <w:proofErr w:type="spellEnd"/>
            <w:r w:rsidRPr="00C7784B">
              <w:rPr>
                <w:sz w:val="20"/>
                <w:szCs w:val="20"/>
              </w:rPr>
              <w:t xml:space="preserve"> 0.55 </w:t>
            </w:r>
            <w:r w:rsidRPr="00C7784B">
              <w:rPr>
                <w:sz w:val="20"/>
                <w:szCs w:val="20"/>
              </w:rPr>
              <w:br/>
              <w:t xml:space="preserve">Цитрат амонію (ІІІ) заліза 0.67 </w:t>
            </w:r>
          </w:p>
          <w:p w14:paraId="72BD1DA9"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Кінцеве значення </w:t>
            </w:r>
            <w:proofErr w:type="spellStart"/>
            <w:r w:rsidRPr="00C7784B">
              <w:rPr>
                <w:sz w:val="20"/>
                <w:szCs w:val="20"/>
              </w:rPr>
              <w:t>рН</w:t>
            </w:r>
            <w:proofErr w:type="spellEnd"/>
            <w:r w:rsidRPr="00C7784B">
              <w:rPr>
                <w:sz w:val="20"/>
                <w:szCs w:val="20"/>
              </w:rPr>
              <w:t xml:space="preserve"> 7,1 ± 0,2 </w:t>
            </w:r>
          </w:p>
        </w:tc>
        <w:tc>
          <w:tcPr>
            <w:tcW w:w="1134" w:type="dxa"/>
            <w:vAlign w:val="center"/>
          </w:tcPr>
          <w:p w14:paraId="5C27CF1C"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E41429B"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3229D41F" w14:textId="77777777" w:rsidTr="00EC7C58">
        <w:tc>
          <w:tcPr>
            <w:tcW w:w="567" w:type="dxa"/>
            <w:vAlign w:val="center"/>
          </w:tcPr>
          <w:p w14:paraId="62051821"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40</w:t>
            </w:r>
          </w:p>
        </w:tc>
        <w:tc>
          <w:tcPr>
            <w:tcW w:w="2552" w:type="dxa"/>
            <w:vAlign w:val="center"/>
          </w:tcPr>
          <w:p w14:paraId="787B9821" w14:textId="77777777" w:rsidR="007E77EE" w:rsidRPr="00C7784B" w:rsidRDefault="007E77EE" w:rsidP="00EC7C58">
            <w:pPr>
              <w:jc w:val="center"/>
              <w:rPr>
                <w:b/>
                <w:bCs/>
              </w:rPr>
            </w:pPr>
            <w:r w:rsidRPr="00C7784B">
              <w:rPr>
                <w:b/>
                <w:bCs/>
              </w:rPr>
              <w:t>Основа кров'яного агару</w:t>
            </w:r>
          </w:p>
        </w:tc>
        <w:tc>
          <w:tcPr>
            <w:tcW w:w="5670" w:type="dxa"/>
          </w:tcPr>
          <w:p w14:paraId="38882AA4"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Екстракт яловичини 10</w:t>
            </w:r>
            <w:r w:rsidRPr="00C7784B">
              <w:rPr>
                <w:sz w:val="20"/>
                <w:szCs w:val="20"/>
              </w:rPr>
              <w:br/>
            </w:r>
            <w:proofErr w:type="spellStart"/>
            <w:r w:rsidRPr="00C7784B">
              <w:rPr>
                <w:sz w:val="20"/>
                <w:szCs w:val="20"/>
              </w:rPr>
              <w:t>Триптоза</w:t>
            </w:r>
            <w:proofErr w:type="spellEnd"/>
            <w:r w:rsidRPr="00C7784B">
              <w:rPr>
                <w:sz w:val="20"/>
                <w:szCs w:val="20"/>
              </w:rPr>
              <w:t xml:space="preserve"> 10</w:t>
            </w:r>
            <w:r w:rsidRPr="00C7784B">
              <w:rPr>
                <w:sz w:val="20"/>
                <w:szCs w:val="20"/>
              </w:rPr>
              <w:br/>
              <w:t>Натрію Хлорид 5</w:t>
            </w:r>
            <w:r w:rsidRPr="00C7784B">
              <w:rPr>
                <w:sz w:val="20"/>
                <w:szCs w:val="20"/>
              </w:rPr>
              <w:br/>
              <w:t>Агар 15</w:t>
            </w:r>
          </w:p>
          <w:p w14:paraId="5AD8AAC5"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Кінцева </w:t>
            </w:r>
            <w:proofErr w:type="spellStart"/>
            <w:r w:rsidRPr="00C7784B">
              <w:rPr>
                <w:sz w:val="20"/>
                <w:szCs w:val="20"/>
              </w:rPr>
              <w:t>pH</w:t>
            </w:r>
            <w:proofErr w:type="spellEnd"/>
            <w:r w:rsidRPr="00C7784B">
              <w:rPr>
                <w:sz w:val="20"/>
                <w:szCs w:val="20"/>
              </w:rPr>
              <w:t xml:space="preserve"> 7,4 ± 0,2 </w:t>
            </w:r>
          </w:p>
        </w:tc>
        <w:tc>
          <w:tcPr>
            <w:tcW w:w="1134" w:type="dxa"/>
            <w:vAlign w:val="center"/>
          </w:tcPr>
          <w:p w14:paraId="451C359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663FA1AA"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B5ECC" w14:paraId="46BE3E86" w14:textId="77777777" w:rsidTr="00EC7C58">
        <w:tc>
          <w:tcPr>
            <w:tcW w:w="567" w:type="dxa"/>
            <w:vAlign w:val="center"/>
          </w:tcPr>
          <w:p w14:paraId="09BB692E" w14:textId="77777777" w:rsidR="007E77EE" w:rsidRPr="00E96E26" w:rsidRDefault="007E77EE" w:rsidP="00EC7C58">
            <w:pPr>
              <w:jc w:val="center"/>
              <w:rPr>
                <w:rFonts w:eastAsia="Times New Roman"/>
                <w:sz w:val="20"/>
                <w:szCs w:val="20"/>
              </w:rPr>
            </w:pPr>
            <w:r w:rsidRPr="00E96E26">
              <w:rPr>
                <w:rFonts w:eastAsia="Times New Roman"/>
                <w:sz w:val="20"/>
                <w:szCs w:val="20"/>
              </w:rPr>
              <w:t>41</w:t>
            </w:r>
          </w:p>
        </w:tc>
        <w:tc>
          <w:tcPr>
            <w:tcW w:w="2552" w:type="dxa"/>
            <w:vAlign w:val="center"/>
          </w:tcPr>
          <w:p w14:paraId="75BEBADC" w14:textId="77777777" w:rsidR="007E77EE" w:rsidRPr="00C7784B" w:rsidRDefault="007E77EE" w:rsidP="00EC7C58">
            <w:pPr>
              <w:jc w:val="center"/>
              <w:rPr>
                <w:b/>
                <w:bCs/>
              </w:rPr>
            </w:pPr>
            <w:r w:rsidRPr="00C7784B">
              <w:rPr>
                <w:b/>
                <w:bCs/>
              </w:rPr>
              <w:t>Середовище №8</w:t>
            </w:r>
          </w:p>
        </w:tc>
        <w:tc>
          <w:tcPr>
            <w:tcW w:w="5670" w:type="dxa"/>
          </w:tcPr>
          <w:p w14:paraId="3113901F"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10 г</w:t>
            </w:r>
          </w:p>
          <w:p w14:paraId="568CB506"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5г</w:t>
            </w:r>
          </w:p>
          <w:p w14:paraId="6F09971F"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Каліюгідрофосфат</w:t>
            </w:r>
            <w:proofErr w:type="spellEnd"/>
            <w:r w:rsidRPr="00C7784B">
              <w:rPr>
                <w:sz w:val="20"/>
                <w:szCs w:val="20"/>
              </w:rPr>
              <w:t xml:space="preserve"> 2,5 г</w:t>
            </w:r>
          </w:p>
          <w:p w14:paraId="5DF76856" w14:textId="77777777" w:rsidR="007E77EE" w:rsidRPr="00C7784B" w:rsidRDefault="007E77EE" w:rsidP="00EC7C58">
            <w:pPr>
              <w:tabs>
                <w:tab w:val="left" w:pos="505"/>
                <w:tab w:val="left" w:pos="506"/>
              </w:tabs>
              <w:ind w:left="9"/>
              <w:rPr>
                <w:sz w:val="20"/>
                <w:szCs w:val="20"/>
              </w:rPr>
            </w:pPr>
            <w:r w:rsidRPr="00C7784B">
              <w:rPr>
                <w:sz w:val="20"/>
                <w:szCs w:val="20"/>
              </w:rPr>
              <w:t>Глюкоза 2,5 г</w:t>
            </w:r>
          </w:p>
        </w:tc>
        <w:tc>
          <w:tcPr>
            <w:tcW w:w="1134" w:type="dxa"/>
            <w:vAlign w:val="center"/>
          </w:tcPr>
          <w:p w14:paraId="776A909E"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4E3AF462" w14:textId="77777777" w:rsidR="007E77EE" w:rsidRPr="00E96E26" w:rsidRDefault="007E77EE" w:rsidP="00EC7C58">
            <w:pPr>
              <w:jc w:val="center"/>
              <w:rPr>
                <w:rFonts w:eastAsia="Times New Roman"/>
                <w:sz w:val="20"/>
                <w:szCs w:val="20"/>
              </w:rPr>
            </w:pPr>
            <w:r w:rsidRPr="00E96E26">
              <w:rPr>
                <w:rFonts w:eastAsia="Times New Roman"/>
                <w:sz w:val="20"/>
                <w:szCs w:val="20"/>
              </w:rPr>
              <w:t>0,25</w:t>
            </w:r>
          </w:p>
        </w:tc>
      </w:tr>
      <w:tr w:rsidR="007E77EE" w:rsidRPr="002B5ECC" w14:paraId="59FFB97D" w14:textId="77777777" w:rsidTr="00EC7C58">
        <w:tc>
          <w:tcPr>
            <w:tcW w:w="567" w:type="dxa"/>
            <w:vAlign w:val="center"/>
          </w:tcPr>
          <w:p w14:paraId="0B717C3D" w14:textId="77777777" w:rsidR="007E77EE" w:rsidRPr="00E96E26" w:rsidRDefault="007E77EE" w:rsidP="00EC7C58">
            <w:pPr>
              <w:jc w:val="center"/>
              <w:rPr>
                <w:rFonts w:eastAsia="Times New Roman"/>
                <w:sz w:val="20"/>
                <w:szCs w:val="20"/>
              </w:rPr>
            </w:pPr>
            <w:r w:rsidRPr="00E96E26">
              <w:rPr>
                <w:rFonts w:eastAsia="Times New Roman"/>
                <w:sz w:val="20"/>
                <w:szCs w:val="20"/>
              </w:rPr>
              <w:t>42</w:t>
            </w:r>
          </w:p>
        </w:tc>
        <w:tc>
          <w:tcPr>
            <w:tcW w:w="2552" w:type="dxa"/>
            <w:vAlign w:val="center"/>
          </w:tcPr>
          <w:p w14:paraId="1BB7F6AC"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Кесслера</w:t>
            </w:r>
            <w:proofErr w:type="spellEnd"/>
          </w:p>
        </w:tc>
        <w:tc>
          <w:tcPr>
            <w:tcW w:w="5670" w:type="dxa"/>
          </w:tcPr>
          <w:p w14:paraId="7B7ED509" w14:textId="77777777" w:rsidR="007E77EE" w:rsidRPr="00C7784B" w:rsidRDefault="007E77EE" w:rsidP="00EC7C58">
            <w:pPr>
              <w:tabs>
                <w:tab w:val="left" w:pos="505"/>
                <w:tab w:val="left" w:pos="506"/>
              </w:tabs>
              <w:ind w:left="9"/>
              <w:rPr>
                <w:sz w:val="20"/>
                <w:szCs w:val="20"/>
              </w:rPr>
            </w:pPr>
            <w:r w:rsidRPr="00C7784B">
              <w:rPr>
                <w:sz w:val="20"/>
                <w:szCs w:val="20"/>
              </w:rPr>
              <w:t xml:space="preserve">Середовище </w:t>
            </w:r>
            <w:proofErr w:type="spellStart"/>
            <w:r w:rsidRPr="00C7784B">
              <w:rPr>
                <w:sz w:val="20"/>
                <w:szCs w:val="20"/>
              </w:rPr>
              <w:t>Кесслера</w:t>
            </w:r>
            <w:proofErr w:type="spellEnd"/>
            <w:r w:rsidRPr="00C7784B">
              <w:rPr>
                <w:sz w:val="20"/>
                <w:szCs w:val="20"/>
              </w:rPr>
              <w:t xml:space="preserve"> 250г</w:t>
            </w:r>
          </w:p>
          <w:p w14:paraId="4BBFAF15"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10 г</w:t>
            </w:r>
          </w:p>
          <w:p w14:paraId="13AC995D" w14:textId="77777777" w:rsidR="007E77EE" w:rsidRPr="00C7784B" w:rsidRDefault="007E77EE" w:rsidP="00EC7C58">
            <w:pPr>
              <w:tabs>
                <w:tab w:val="left" w:pos="505"/>
                <w:tab w:val="left" w:pos="506"/>
              </w:tabs>
              <w:ind w:left="9"/>
              <w:rPr>
                <w:sz w:val="20"/>
                <w:szCs w:val="20"/>
              </w:rPr>
            </w:pPr>
            <w:r w:rsidRPr="00C7784B">
              <w:rPr>
                <w:sz w:val="20"/>
                <w:szCs w:val="20"/>
              </w:rPr>
              <w:lastRenderedPageBreak/>
              <w:t>Лактоза 10 г</w:t>
            </w:r>
          </w:p>
          <w:p w14:paraId="5F844B5E" w14:textId="77777777" w:rsidR="007E77EE" w:rsidRPr="00C7784B" w:rsidRDefault="007E77EE" w:rsidP="00EC7C58">
            <w:pPr>
              <w:tabs>
                <w:tab w:val="left" w:pos="505"/>
                <w:tab w:val="left" w:pos="506"/>
              </w:tabs>
              <w:ind w:left="9"/>
              <w:rPr>
                <w:sz w:val="20"/>
                <w:szCs w:val="20"/>
              </w:rPr>
            </w:pPr>
            <w:r w:rsidRPr="00C7784B">
              <w:rPr>
                <w:sz w:val="20"/>
                <w:szCs w:val="20"/>
              </w:rPr>
              <w:t>Жовч 3 г</w:t>
            </w:r>
          </w:p>
          <w:p w14:paraId="714C3308" w14:textId="77777777" w:rsidR="007E77EE" w:rsidRPr="00C7784B" w:rsidRDefault="007E77EE" w:rsidP="00EC7C58">
            <w:pPr>
              <w:tabs>
                <w:tab w:val="left" w:pos="505"/>
                <w:tab w:val="left" w:pos="506"/>
              </w:tabs>
              <w:ind w:left="9"/>
              <w:rPr>
                <w:sz w:val="20"/>
                <w:szCs w:val="20"/>
              </w:rPr>
            </w:pPr>
            <w:r w:rsidRPr="00C7784B">
              <w:rPr>
                <w:sz w:val="20"/>
                <w:szCs w:val="20"/>
              </w:rPr>
              <w:t>Кристалічний фіолетовий 0,015 г</w:t>
            </w:r>
          </w:p>
        </w:tc>
        <w:tc>
          <w:tcPr>
            <w:tcW w:w="1134" w:type="dxa"/>
            <w:vAlign w:val="center"/>
          </w:tcPr>
          <w:p w14:paraId="134EAA9A" w14:textId="77777777" w:rsidR="007E77EE" w:rsidRPr="00E96E26" w:rsidRDefault="007E77EE" w:rsidP="00EC7C58">
            <w:pPr>
              <w:jc w:val="center"/>
              <w:rPr>
                <w:rFonts w:eastAsia="Times New Roman"/>
                <w:sz w:val="20"/>
                <w:szCs w:val="20"/>
              </w:rPr>
            </w:pPr>
            <w:r w:rsidRPr="00E96E26">
              <w:rPr>
                <w:rFonts w:eastAsia="Times New Roman"/>
                <w:sz w:val="20"/>
                <w:szCs w:val="20"/>
              </w:rPr>
              <w:lastRenderedPageBreak/>
              <w:t>кг</w:t>
            </w:r>
          </w:p>
        </w:tc>
        <w:tc>
          <w:tcPr>
            <w:tcW w:w="851" w:type="dxa"/>
            <w:vAlign w:val="center"/>
          </w:tcPr>
          <w:p w14:paraId="4BF3909D"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64339FE2" w14:textId="77777777" w:rsidTr="00EC7C58">
        <w:tc>
          <w:tcPr>
            <w:tcW w:w="567" w:type="dxa"/>
            <w:vAlign w:val="center"/>
          </w:tcPr>
          <w:p w14:paraId="427BE42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43</w:t>
            </w:r>
          </w:p>
        </w:tc>
        <w:tc>
          <w:tcPr>
            <w:tcW w:w="2552" w:type="dxa"/>
            <w:vAlign w:val="center"/>
          </w:tcPr>
          <w:p w14:paraId="25ED5E2D" w14:textId="77777777" w:rsidR="007E77EE" w:rsidRPr="00C7784B" w:rsidRDefault="007E77EE" w:rsidP="00EC7C58">
            <w:pPr>
              <w:jc w:val="center"/>
              <w:rPr>
                <w:b/>
                <w:bCs/>
                <w:lang w:val="en-US"/>
              </w:rPr>
            </w:pPr>
            <w:r w:rsidRPr="00C7784B">
              <w:rPr>
                <w:b/>
                <w:bCs/>
              </w:rPr>
              <w:t>Бульйон</w:t>
            </w:r>
            <w:r w:rsidRPr="00C7784B">
              <w:rPr>
                <w:b/>
                <w:bCs/>
                <w:lang w:val="en-US"/>
              </w:rPr>
              <w:t xml:space="preserve"> </w:t>
            </w:r>
            <w:proofErr w:type="spellStart"/>
            <w:r w:rsidRPr="00C7784B">
              <w:rPr>
                <w:b/>
                <w:bCs/>
              </w:rPr>
              <w:t>МакКонкі</w:t>
            </w:r>
            <w:proofErr w:type="spellEnd"/>
            <w:r w:rsidRPr="00C7784B">
              <w:rPr>
                <w:b/>
                <w:bCs/>
                <w:lang w:val="en-US"/>
              </w:rPr>
              <w:t xml:space="preserve"> </w:t>
            </w:r>
            <w:r w:rsidRPr="00D76195">
              <w:rPr>
                <w:b/>
                <w:bCs/>
                <w:sz w:val="20"/>
                <w:szCs w:val="20"/>
              </w:rPr>
              <w:t>(MAC CONKEY BROTH EP)</w:t>
            </w:r>
          </w:p>
        </w:tc>
        <w:tc>
          <w:tcPr>
            <w:tcW w:w="5670" w:type="dxa"/>
          </w:tcPr>
          <w:p w14:paraId="1E42B74C"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w:t>
            </w:r>
            <w:r w:rsidRPr="00C7784B">
              <w:rPr>
                <w:sz w:val="20"/>
                <w:szCs w:val="20"/>
              </w:rPr>
              <w:br/>
              <w:t xml:space="preserve">Панкреатичний </w:t>
            </w:r>
            <w:proofErr w:type="spellStart"/>
            <w:r w:rsidRPr="00C7784B">
              <w:rPr>
                <w:sz w:val="20"/>
                <w:szCs w:val="20"/>
              </w:rPr>
              <w:t>перевар</w:t>
            </w:r>
            <w:proofErr w:type="spellEnd"/>
            <w:r w:rsidRPr="00C7784B">
              <w:rPr>
                <w:sz w:val="20"/>
                <w:szCs w:val="20"/>
              </w:rPr>
              <w:t xml:space="preserve"> желатину 20.00 г </w:t>
            </w:r>
            <w:r w:rsidRPr="00C7784B">
              <w:rPr>
                <w:sz w:val="20"/>
                <w:szCs w:val="20"/>
              </w:rPr>
              <w:br/>
              <w:t xml:space="preserve">Лактози моногідрат 10.00 г </w:t>
            </w:r>
            <w:r w:rsidRPr="00C7784B">
              <w:rPr>
                <w:sz w:val="20"/>
                <w:szCs w:val="20"/>
              </w:rPr>
              <w:br/>
              <w:t xml:space="preserve">Зневоднена бичача жовч   5.00 г </w:t>
            </w:r>
            <w:r w:rsidRPr="00C7784B">
              <w:rPr>
                <w:sz w:val="20"/>
                <w:szCs w:val="20"/>
              </w:rPr>
              <w:br/>
            </w:r>
            <w:proofErr w:type="spellStart"/>
            <w:r w:rsidRPr="00C7784B">
              <w:rPr>
                <w:sz w:val="20"/>
                <w:szCs w:val="20"/>
              </w:rPr>
              <w:t>Бромокрезоловий</w:t>
            </w:r>
            <w:proofErr w:type="spellEnd"/>
            <w:r w:rsidRPr="00C7784B">
              <w:rPr>
                <w:sz w:val="20"/>
                <w:szCs w:val="20"/>
              </w:rPr>
              <w:t xml:space="preserve"> фіолетовий 0.01 н </w:t>
            </w:r>
          </w:p>
        </w:tc>
        <w:tc>
          <w:tcPr>
            <w:tcW w:w="1134" w:type="dxa"/>
            <w:vAlign w:val="center"/>
          </w:tcPr>
          <w:p w14:paraId="007E950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32742A0"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37BB391F" w14:textId="77777777" w:rsidTr="00EC7C58">
        <w:tc>
          <w:tcPr>
            <w:tcW w:w="567" w:type="dxa"/>
            <w:vAlign w:val="center"/>
          </w:tcPr>
          <w:p w14:paraId="2B898971"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44</w:t>
            </w:r>
          </w:p>
        </w:tc>
        <w:tc>
          <w:tcPr>
            <w:tcW w:w="2552" w:type="dxa"/>
            <w:vAlign w:val="center"/>
          </w:tcPr>
          <w:p w14:paraId="566A783C" w14:textId="77777777" w:rsidR="007E77EE" w:rsidRPr="00C7784B" w:rsidRDefault="007E77EE" w:rsidP="00EC7C58">
            <w:pPr>
              <w:jc w:val="center"/>
              <w:rPr>
                <w:b/>
                <w:bCs/>
              </w:rPr>
            </w:pPr>
            <w:r w:rsidRPr="00C7784B">
              <w:rPr>
                <w:b/>
                <w:bCs/>
              </w:rPr>
              <w:t xml:space="preserve">Жовчний бульйон з діамантовим зеленим 2% </w:t>
            </w:r>
            <w:r w:rsidRPr="00D76195">
              <w:rPr>
                <w:b/>
                <w:bCs/>
                <w:sz w:val="20"/>
                <w:szCs w:val="20"/>
              </w:rPr>
              <w:t>(BRILLIANT GREEN BILE BROTH 2%)</w:t>
            </w:r>
          </w:p>
        </w:tc>
        <w:tc>
          <w:tcPr>
            <w:tcW w:w="5670" w:type="dxa"/>
          </w:tcPr>
          <w:p w14:paraId="4D937AE0"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t xml:space="preserve">Жовч 20.0000 </w:t>
            </w:r>
            <w:r w:rsidRPr="00C7784B">
              <w:rPr>
                <w:sz w:val="20"/>
                <w:szCs w:val="20"/>
              </w:rPr>
              <w:br/>
              <w:t xml:space="preserve">Лактоза 10.0000 </w:t>
            </w:r>
            <w:r w:rsidRPr="00C7784B">
              <w:rPr>
                <w:sz w:val="20"/>
                <w:szCs w:val="20"/>
              </w:rPr>
              <w:br/>
              <w:t xml:space="preserve">Пептон 10.0000 </w:t>
            </w:r>
            <w:r w:rsidRPr="00C7784B">
              <w:rPr>
                <w:sz w:val="20"/>
                <w:szCs w:val="20"/>
              </w:rPr>
              <w:br/>
              <w:t xml:space="preserve">Діамантовий зелений 0.0133  </w:t>
            </w:r>
          </w:p>
          <w:p w14:paraId="2DDDBE7D"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Кінцева </w:t>
            </w:r>
            <w:proofErr w:type="spellStart"/>
            <w:r w:rsidRPr="00C7784B">
              <w:rPr>
                <w:sz w:val="20"/>
                <w:szCs w:val="20"/>
              </w:rPr>
              <w:t>рН</w:t>
            </w:r>
            <w:proofErr w:type="spellEnd"/>
            <w:r w:rsidRPr="00C7784B">
              <w:rPr>
                <w:sz w:val="20"/>
                <w:szCs w:val="20"/>
              </w:rPr>
              <w:t xml:space="preserve"> 7,2 ± 0,2 </w:t>
            </w:r>
          </w:p>
        </w:tc>
        <w:tc>
          <w:tcPr>
            <w:tcW w:w="1134" w:type="dxa"/>
            <w:vAlign w:val="center"/>
          </w:tcPr>
          <w:p w14:paraId="2EE1967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F55C033"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79BAD2E7" w14:textId="77777777" w:rsidTr="00EC7C58">
        <w:tc>
          <w:tcPr>
            <w:tcW w:w="567" w:type="dxa"/>
            <w:vAlign w:val="center"/>
          </w:tcPr>
          <w:p w14:paraId="248B36E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45</w:t>
            </w:r>
          </w:p>
        </w:tc>
        <w:tc>
          <w:tcPr>
            <w:tcW w:w="2552" w:type="dxa"/>
            <w:vAlign w:val="center"/>
          </w:tcPr>
          <w:p w14:paraId="0BC4F656" w14:textId="77777777" w:rsidR="007E77EE" w:rsidRPr="00C7784B" w:rsidRDefault="007E77EE" w:rsidP="00EC7C58">
            <w:pPr>
              <w:jc w:val="center"/>
              <w:rPr>
                <w:b/>
                <w:bCs/>
                <w:color w:val="FF0000"/>
              </w:rPr>
            </w:pPr>
            <w:r w:rsidRPr="00C7784B">
              <w:rPr>
                <w:b/>
                <w:bCs/>
              </w:rPr>
              <w:t xml:space="preserve">Середовище </w:t>
            </w:r>
            <w:proofErr w:type="spellStart"/>
            <w:r w:rsidRPr="00C7784B">
              <w:rPr>
                <w:b/>
                <w:bCs/>
              </w:rPr>
              <w:t>Кода</w:t>
            </w:r>
            <w:proofErr w:type="spellEnd"/>
          </w:p>
        </w:tc>
        <w:tc>
          <w:tcPr>
            <w:tcW w:w="5670" w:type="dxa"/>
          </w:tcPr>
          <w:p w14:paraId="1E2AF53F" w14:textId="77777777" w:rsidR="007E77EE" w:rsidRPr="00C7784B" w:rsidRDefault="007E77EE" w:rsidP="00EC7C58">
            <w:pPr>
              <w:tabs>
                <w:tab w:val="left" w:pos="505"/>
                <w:tab w:val="left" w:pos="506"/>
              </w:tabs>
              <w:ind w:left="9"/>
              <w:rPr>
                <w:rFonts w:eastAsia="Times New Roman"/>
                <w:sz w:val="20"/>
                <w:szCs w:val="20"/>
              </w:rPr>
            </w:pPr>
            <w:r w:rsidRPr="00C7784B">
              <w:rPr>
                <w:rFonts w:eastAsia="Times New Roman"/>
                <w:sz w:val="20"/>
                <w:szCs w:val="20"/>
              </w:rPr>
              <w:t>Пептон ферментативний 13 г,</w:t>
            </w:r>
          </w:p>
          <w:p w14:paraId="710F279C" w14:textId="77777777" w:rsidR="007E77EE" w:rsidRPr="00C7784B" w:rsidRDefault="007E77EE" w:rsidP="00EC7C58">
            <w:pPr>
              <w:tabs>
                <w:tab w:val="left" w:pos="505"/>
                <w:tab w:val="left" w:pos="506"/>
              </w:tabs>
              <w:ind w:left="9"/>
              <w:rPr>
                <w:rFonts w:eastAsia="Times New Roman"/>
                <w:sz w:val="20"/>
                <w:szCs w:val="20"/>
              </w:rPr>
            </w:pPr>
            <w:r w:rsidRPr="00C7784B">
              <w:rPr>
                <w:rFonts w:eastAsia="Times New Roman"/>
                <w:sz w:val="20"/>
                <w:szCs w:val="20"/>
              </w:rPr>
              <w:t>Лактоза 10 г</w:t>
            </w:r>
          </w:p>
          <w:p w14:paraId="6D6F6E93" w14:textId="77777777" w:rsidR="007E77EE" w:rsidRPr="00C7784B" w:rsidRDefault="007E77EE" w:rsidP="00EC7C58">
            <w:pPr>
              <w:tabs>
                <w:tab w:val="left" w:pos="505"/>
                <w:tab w:val="left" w:pos="506"/>
              </w:tabs>
              <w:ind w:left="9"/>
              <w:rPr>
                <w:rFonts w:eastAsia="Times New Roman"/>
                <w:sz w:val="20"/>
                <w:szCs w:val="20"/>
              </w:rPr>
            </w:pPr>
            <w:proofErr w:type="spellStart"/>
            <w:r w:rsidRPr="00C7784B">
              <w:rPr>
                <w:rFonts w:eastAsia="Times New Roman"/>
                <w:sz w:val="20"/>
                <w:szCs w:val="20"/>
              </w:rPr>
              <w:t>Сульфанол</w:t>
            </w:r>
            <w:proofErr w:type="spellEnd"/>
            <w:r w:rsidRPr="00C7784B">
              <w:rPr>
                <w:rFonts w:eastAsia="Times New Roman"/>
                <w:sz w:val="20"/>
                <w:szCs w:val="20"/>
              </w:rPr>
              <w:t xml:space="preserve"> 10 г</w:t>
            </w:r>
          </w:p>
          <w:p w14:paraId="66F1F49C" w14:textId="77777777" w:rsidR="007E77EE" w:rsidRPr="00C7784B" w:rsidRDefault="007E77EE" w:rsidP="00EC7C58">
            <w:pPr>
              <w:tabs>
                <w:tab w:val="left" w:pos="505"/>
                <w:tab w:val="left" w:pos="506"/>
              </w:tabs>
              <w:ind w:left="9"/>
              <w:rPr>
                <w:rFonts w:eastAsia="Times New Roman"/>
                <w:sz w:val="20"/>
                <w:szCs w:val="20"/>
              </w:rPr>
            </w:pPr>
            <w:r w:rsidRPr="00C7784B">
              <w:rPr>
                <w:rFonts w:eastAsia="Times New Roman"/>
                <w:sz w:val="20"/>
                <w:szCs w:val="20"/>
              </w:rPr>
              <w:t>Натрію хлорид 5 г</w:t>
            </w:r>
          </w:p>
          <w:p w14:paraId="6B420492" w14:textId="77777777" w:rsidR="007E77EE" w:rsidRPr="00C7784B" w:rsidRDefault="007E77EE" w:rsidP="00EC7C58">
            <w:pPr>
              <w:tabs>
                <w:tab w:val="left" w:pos="505"/>
                <w:tab w:val="left" w:pos="506"/>
              </w:tabs>
              <w:ind w:left="9"/>
              <w:rPr>
                <w:b/>
                <w:bCs/>
                <w:color w:val="FF0000"/>
                <w:sz w:val="20"/>
                <w:szCs w:val="20"/>
              </w:rPr>
            </w:pPr>
            <w:proofErr w:type="spellStart"/>
            <w:r w:rsidRPr="00C7784B">
              <w:rPr>
                <w:rFonts w:eastAsia="Times New Roman"/>
                <w:sz w:val="20"/>
                <w:szCs w:val="20"/>
              </w:rPr>
              <w:t>Бромотиловий</w:t>
            </w:r>
            <w:proofErr w:type="spellEnd"/>
            <w:r w:rsidRPr="00C7784B">
              <w:rPr>
                <w:rFonts w:eastAsia="Times New Roman"/>
                <w:sz w:val="20"/>
                <w:szCs w:val="20"/>
              </w:rPr>
              <w:t xml:space="preserve"> синій  0,05 г</w:t>
            </w:r>
          </w:p>
        </w:tc>
        <w:tc>
          <w:tcPr>
            <w:tcW w:w="1134" w:type="dxa"/>
            <w:vAlign w:val="center"/>
          </w:tcPr>
          <w:p w14:paraId="5EB6579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144A1957" w14:textId="77777777" w:rsidR="007E77EE" w:rsidRPr="00E96E26" w:rsidRDefault="007E77EE" w:rsidP="00EC7C58">
            <w:pPr>
              <w:jc w:val="center"/>
              <w:rPr>
                <w:rFonts w:eastAsia="Times New Roman"/>
                <w:sz w:val="20"/>
                <w:szCs w:val="20"/>
              </w:rPr>
            </w:pPr>
            <w:r w:rsidRPr="00E96E26">
              <w:rPr>
                <w:rFonts w:eastAsia="Times New Roman"/>
                <w:sz w:val="20"/>
                <w:szCs w:val="20"/>
              </w:rPr>
              <w:t>0,25</w:t>
            </w:r>
          </w:p>
        </w:tc>
      </w:tr>
      <w:tr w:rsidR="007E77EE" w:rsidRPr="00C04F46" w14:paraId="0E546E82" w14:textId="77777777" w:rsidTr="00EC7C58">
        <w:tc>
          <w:tcPr>
            <w:tcW w:w="567" w:type="dxa"/>
            <w:vAlign w:val="center"/>
          </w:tcPr>
          <w:p w14:paraId="0F39DFE2" w14:textId="77777777" w:rsidR="007E77EE" w:rsidRPr="00E96E26" w:rsidRDefault="007E77EE" w:rsidP="00EC7C58">
            <w:pPr>
              <w:jc w:val="center"/>
              <w:rPr>
                <w:rFonts w:eastAsia="Times New Roman"/>
                <w:sz w:val="20"/>
                <w:szCs w:val="20"/>
              </w:rPr>
            </w:pPr>
            <w:r w:rsidRPr="00E96E26">
              <w:rPr>
                <w:rFonts w:eastAsia="Times New Roman"/>
                <w:sz w:val="20"/>
                <w:szCs w:val="20"/>
              </w:rPr>
              <w:t>46</w:t>
            </w:r>
          </w:p>
        </w:tc>
        <w:tc>
          <w:tcPr>
            <w:tcW w:w="2552" w:type="dxa"/>
            <w:vAlign w:val="center"/>
          </w:tcPr>
          <w:p w14:paraId="3A4E8D3C"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мальтозою</w:t>
            </w:r>
          </w:p>
        </w:tc>
        <w:tc>
          <w:tcPr>
            <w:tcW w:w="5670" w:type="dxa"/>
          </w:tcPr>
          <w:p w14:paraId="728D101C" w14:textId="77777777" w:rsidR="007E77EE" w:rsidRPr="00C7784B" w:rsidRDefault="007E77EE" w:rsidP="00EC7C58">
            <w:pPr>
              <w:tabs>
                <w:tab w:val="left" w:pos="505"/>
                <w:tab w:val="left" w:pos="506"/>
              </w:tabs>
              <w:ind w:left="9"/>
              <w:rPr>
                <w:sz w:val="20"/>
                <w:szCs w:val="20"/>
              </w:rPr>
            </w:pPr>
            <w:r w:rsidRPr="00C7784B">
              <w:rPr>
                <w:sz w:val="20"/>
                <w:szCs w:val="20"/>
              </w:rPr>
              <w:t>Мальтоза 3,78г</w:t>
            </w:r>
          </w:p>
          <w:p w14:paraId="28AFEFCB"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008F0EB3"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0B33953D"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54F0FF14"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3C769744"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2C95EA90"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C04F46" w14:paraId="5A085D59" w14:textId="77777777" w:rsidTr="00EC7C58">
        <w:tc>
          <w:tcPr>
            <w:tcW w:w="567" w:type="dxa"/>
            <w:vAlign w:val="center"/>
          </w:tcPr>
          <w:p w14:paraId="58201CAF" w14:textId="77777777" w:rsidR="007E77EE" w:rsidRPr="00E96E26" w:rsidRDefault="007E77EE" w:rsidP="00EC7C58">
            <w:pPr>
              <w:jc w:val="center"/>
              <w:rPr>
                <w:rFonts w:eastAsia="Times New Roman"/>
                <w:sz w:val="20"/>
                <w:szCs w:val="20"/>
              </w:rPr>
            </w:pPr>
            <w:r w:rsidRPr="00E96E26">
              <w:rPr>
                <w:rFonts w:eastAsia="Times New Roman"/>
                <w:sz w:val="20"/>
                <w:szCs w:val="20"/>
              </w:rPr>
              <w:t>47</w:t>
            </w:r>
          </w:p>
        </w:tc>
        <w:tc>
          <w:tcPr>
            <w:tcW w:w="2552" w:type="dxa"/>
            <w:vAlign w:val="center"/>
          </w:tcPr>
          <w:p w14:paraId="62F94CE6"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w:t>
            </w:r>
            <w:proofErr w:type="spellStart"/>
            <w:r w:rsidRPr="00C7784B">
              <w:rPr>
                <w:b/>
                <w:bCs/>
              </w:rPr>
              <w:t>рамнозою</w:t>
            </w:r>
            <w:proofErr w:type="spellEnd"/>
          </w:p>
        </w:tc>
        <w:tc>
          <w:tcPr>
            <w:tcW w:w="5670" w:type="dxa"/>
          </w:tcPr>
          <w:p w14:paraId="1107FFE7"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Рамноза</w:t>
            </w:r>
            <w:proofErr w:type="spellEnd"/>
            <w:r w:rsidRPr="00C7784B">
              <w:rPr>
                <w:sz w:val="20"/>
                <w:szCs w:val="20"/>
              </w:rPr>
              <w:t xml:space="preserve"> 3,78г</w:t>
            </w:r>
          </w:p>
          <w:p w14:paraId="7AF10D6B"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0C9CAD2C"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71AC28A7"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74A08D4B"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4E59758C"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58FF6D13"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C04F46" w14:paraId="768DFA51" w14:textId="77777777" w:rsidTr="00EC7C58">
        <w:tc>
          <w:tcPr>
            <w:tcW w:w="567" w:type="dxa"/>
            <w:vAlign w:val="center"/>
          </w:tcPr>
          <w:p w14:paraId="0DF20B4F" w14:textId="77777777" w:rsidR="007E77EE" w:rsidRPr="00E96E26" w:rsidRDefault="007E77EE" w:rsidP="00EC7C58">
            <w:pPr>
              <w:jc w:val="center"/>
              <w:rPr>
                <w:rFonts w:eastAsia="Times New Roman"/>
                <w:sz w:val="20"/>
                <w:szCs w:val="20"/>
              </w:rPr>
            </w:pPr>
            <w:r w:rsidRPr="00E96E26">
              <w:rPr>
                <w:rFonts w:eastAsia="Times New Roman"/>
                <w:sz w:val="20"/>
                <w:szCs w:val="20"/>
              </w:rPr>
              <w:t>48</w:t>
            </w:r>
          </w:p>
        </w:tc>
        <w:tc>
          <w:tcPr>
            <w:tcW w:w="2552" w:type="dxa"/>
            <w:vAlign w:val="center"/>
          </w:tcPr>
          <w:p w14:paraId="19A87F5D" w14:textId="77777777" w:rsidR="007E77EE" w:rsidRPr="00C7784B" w:rsidRDefault="007E77EE" w:rsidP="00EC7C58">
            <w:pPr>
              <w:jc w:val="center"/>
              <w:rPr>
                <w:b/>
                <w:bCs/>
              </w:rPr>
            </w:pPr>
            <w:r w:rsidRPr="00C7784B">
              <w:rPr>
                <w:b/>
                <w:bCs/>
              </w:rPr>
              <w:t xml:space="preserve">Середовище </w:t>
            </w:r>
            <w:proofErr w:type="spellStart"/>
            <w:r w:rsidRPr="00C7784B">
              <w:rPr>
                <w:b/>
                <w:bCs/>
              </w:rPr>
              <w:t>Гiсса</w:t>
            </w:r>
            <w:proofErr w:type="spellEnd"/>
            <w:r w:rsidRPr="00C7784B">
              <w:rPr>
                <w:b/>
                <w:bCs/>
              </w:rPr>
              <w:t xml:space="preserve"> з </w:t>
            </w:r>
            <w:proofErr w:type="spellStart"/>
            <w:r w:rsidRPr="00C7784B">
              <w:rPr>
                <w:b/>
                <w:bCs/>
              </w:rPr>
              <w:t>ксилозою</w:t>
            </w:r>
            <w:proofErr w:type="spellEnd"/>
          </w:p>
        </w:tc>
        <w:tc>
          <w:tcPr>
            <w:tcW w:w="5670" w:type="dxa"/>
          </w:tcPr>
          <w:p w14:paraId="702AC5F5"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Ксилоза</w:t>
            </w:r>
            <w:proofErr w:type="spellEnd"/>
            <w:r w:rsidRPr="00C7784B">
              <w:rPr>
                <w:sz w:val="20"/>
                <w:szCs w:val="20"/>
              </w:rPr>
              <w:t xml:space="preserve"> 3,78г</w:t>
            </w:r>
          </w:p>
          <w:p w14:paraId="33F94A88"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3,7 г</w:t>
            </w:r>
          </w:p>
          <w:p w14:paraId="7DAD0710"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3г</w:t>
            </w:r>
          </w:p>
          <w:p w14:paraId="71F4F1D6" w14:textId="77777777" w:rsidR="007E77EE" w:rsidRPr="00C7784B" w:rsidRDefault="007E77EE" w:rsidP="00EC7C58">
            <w:pPr>
              <w:tabs>
                <w:tab w:val="left" w:pos="505"/>
                <w:tab w:val="left" w:pos="506"/>
              </w:tabs>
              <w:ind w:left="9"/>
              <w:rPr>
                <w:sz w:val="20"/>
                <w:szCs w:val="20"/>
              </w:rPr>
            </w:pPr>
            <w:r w:rsidRPr="00C7784B">
              <w:rPr>
                <w:sz w:val="20"/>
                <w:szCs w:val="20"/>
              </w:rPr>
              <w:t>Агар мікробіологічний 0,5 г</w:t>
            </w:r>
          </w:p>
          <w:p w14:paraId="5CEE96DA"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Бромкерзол</w:t>
            </w:r>
            <w:proofErr w:type="spellEnd"/>
            <w:r w:rsidRPr="00C7784B">
              <w:rPr>
                <w:sz w:val="20"/>
                <w:szCs w:val="20"/>
              </w:rPr>
              <w:t xml:space="preserve"> пурпуровий 0,02 г</w:t>
            </w:r>
          </w:p>
        </w:tc>
        <w:tc>
          <w:tcPr>
            <w:tcW w:w="1134" w:type="dxa"/>
            <w:vAlign w:val="center"/>
          </w:tcPr>
          <w:p w14:paraId="481E09A1"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43643690"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734471E7" w14:textId="77777777" w:rsidTr="00EC7C58">
        <w:tc>
          <w:tcPr>
            <w:tcW w:w="567" w:type="dxa"/>
            <w:vAlign w:val="center"/>
          </w:tcPr>
          <w:p w14:paraId="3FC8E49F"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49</w:t>
            </w:r>
          </w:p>
        </w:tc>
        <w:tc>
          <w:tcPr>
            <w:tcW w:w="2552" w:type="dxa"/>
            <w:vAlign w:val="center"/>
          </w:tcPr>
          <w:p w14:paraId="18F77085" w14:textId="77777777" w:rsidR="007E77EE" w:rsidRPr="00993CEA" w:rsidRDefault="007E77EE" w:rsidP="00EC7C58">
            <w:pPr>
              <w:jc w:val="center"/>
              <w:rPr>
                <w:b/>
                <w:bCs/>
                <w:sz w:val="20"/>
                <w:szCs w:val="20"/>
              </w:rPr>
            </w:pPr>
            <w:r w:rsidRPr="00993CEA">
              <w:rPr>
                <w:b/>
                <w:bCs/>
              </w:rPr>
              <w:t xml:space="preserve">Агар </w:t>
            </w:r>
            <w:proofErr w:type="spellStart"/>
            <w:r w:rsidRPr="00993CEA">
              <w:rPr>
                <w:b/>
                <w:bCs/>
              </w:rPr>
              <w:t>МакКонки</w:t>
            </w:r>
            <w:proofErr w:type="spellEnd"/>
            <w:r w:rsidRPr="00993CEA">
              <w:rPr>
                <w:b/>
                <w:bCs/>
                <w:sz w:val="20"/>
                <w:szCs w:val="20"/>
              </w:rPr>
              <w:t xml:space="preserve"> (MAC CONKEY AGAR)</w:t>
            </w:r>
          </w:p>
        </w:tc>
        <w:tc>
          <w:tcPr>
            <w:tcW w:w="5670" w:type="dxa"/>
          </w:tcPr>
          <w:p w14:paraId="67A4601A" w14:textId="77777777" w:rsidR="007E77EE" w:rsidRPr="00C7784B" w:rsidRDefault="007E77EE" w:rsidP="00EC7C58">
            <w:pPr>
              <w:tabs>
                <w:tab w:val="left" w:pos="505"/>
                <w:tab w:val="left" w:pos="506"/>
              </w:tabs>
              <w:ind w:left="9"/>
              <w:rPr>
                <w:sz w:val="20"/>
                <w:szCs w:val="20"/>
              </w:rPr>
            </w:pPr>
            <w:r w:rsidRPr="00C7784B">
              <w:rPr>
                <w:sz w:val="20"/>
                <w:szCs w:val="20"/>
              </w:rPr>
              <w:t>Типова</w:t>
            </w:r>
            <w:r w:rsidRPr="00C7784B">
              <w:rPr>
                <w:sz w:val="20"/>
                <w:szCs w:val="20"/>
                <w:lang w:val="en-US"/>
              </w:rPr>
              <w:t xml:space="preserve"> </w:t>
            </w:r>
            <w:r w:rsidRPr="00C7784B">
              <w:rPr>
                <w:sz w:val="20"/>
                <w:szCs w:val="20"/>
              </w:rPr>
              <w:t>формула:</w:t>
            </w:r>
            <w:r w:rsidRPr="00C7784B">
              <w:rPr>
                <w:sz w:val="20"/>
                <w:szCs w:val="20"/>
                <w:lang w:val="en-US"/>
              </w:rPr>
              <w:t xml:space="preserve"> (</w:t>
            </w:r>
            <w:r w:rsidRPr="00C7784B">
              <w:rPr>
                <w:sz w:val="20"/>
                <w:szCs w:val="20"/>
              </w:rPr>
              <w:t>г</w:t>
            </w:r>
            <w:r w:rsidRPr="00C7784B">
              <w:rPr>
                <w:sz w:val="20"/>
                <w:szCs w:val="20"/>
                <w:lang w:val="en-US"/>
              </w:rPr>
              <w:t>/</w:t>
            </w:r>
            <w:r w:rsidRPr="00C7784B">
              <w:rPr>
                <w:sz w:val="20"/>
                <w:szCs w:val="20"/>
              </w:rPr>
              <w:t>л</w:t>
            </w:r>
            <w:r w:rsidRPr="00C7784B">
              <w:rPr>
                <w:sz w:val="20"/>
                <w:szCs w:val="20"/>
                <w:lang w:val="en-US"/>
              </w:rPr>
              <w:t>)</w:t>
            </w:r>
            <w:r w:rsidRPr="00C7784B">
              <w:rPr>
                <w:sz w:val="20"/>
                <w:szCs w:val="20"/>
              </w:rPr>
              <w:t>,</w:t>
            </w:r>
            <w:r w:rsidRPr="00C7784B">
              <w:rPr>
                <w:sz w:val="20"/>
                <w:szCs w:val="20"/>
                <w:lang w:val="en-US"/>
              </w:rPr>
              <w:t xml:space="preserve"> </w:t>
            </w:r>
            <w:r w:rsidRPr="00C7784B">
              <w:rPr>
                <w:sz w:val="20"/>
                <w:szCs w:val="20"/>
                <w:lang w:val="en-US"/>
              </w:rPr>
              <w:br/>
            </w:r>
            <w:r w:rsidRPr="00C7784B">
              <w:rPr>
                <w:sz w:val="20"/>
                <w:szCs w:val="20"/>
              </w:rPr>
              <w:t>Панкреатичне</w:t>
            </w:r>
            <w:r w:rsidRPr="00C7784B">
              <w:rPr>
                <w:sz w:val="20"/>
                <w:szCs w:val="20"/>
                <w:lang w:val="en-US"/>
              </w:rPr>
              <w:t xml:space="preserve"> </w:t>
            </w:r>
            <w:r w:rsidRPr="00C7784B">
              <w:rPr>
                <w:sz w:val="20"/>
                <w:szCs w:val="20"/>
              </w:rPr>
              <w:t>розщеплення</w:t>
            </w:r>
            <w:r w:rsidRPr="00C7784B">
              <w:rPr>
                <w:sz w:val="20"/>
                <w:szCs w:val="20"/>
                <w:lang w:val="en-US"/>
              </w:rPr>
              <w:t xml:space="preserve"> </w:t>
            </w:r>
            <w:r w:rsidRPr="00C7784B">
              <w:rPr>
                <w:sz w:val="20"/>
                <w:szCs w:val="20"/>
              </w:rPr>
              <w:t>желатину</w:t>
            </w:r>
            <w:r w:rsidRPr="00C7784B">
              <w:rPr>
                <w:sz w:val="20"/>
                <w:szCs w:val="20"/>
                <w:lang w:val="en-US"/>
              </w:rPr>
              <w:t>17</w:t>
            </w:r>
            <w:r w:rsidRPr="00C7784B">
              <w:rPr>
                <w:sz w:val="20"/>
                <w:szCs w:val="20"/>
              </w:rPr>
              <w:t>.</w:t>
            </w:r>
            <w:r w:rsidRPr="00C7784B">
              <w:rPr>
                <w:sz w:val="20"/>
                <w:szCs w:val="20"/>
                <w:lang w:val="en-US"/>
              </w:rPr>
              <w:t xml:space="preserve">00  </w:t>
            </w:r>
            <w:r w:rsidRPr="00C7784B">
              <w:rPr>
                <w:sz w:val="20"/>
                <w:szCs w:val="20"/>
                <w:lang w:val="en-US"/>
              </w:rPr>
              <w:br/>
            </w:r>
            <w:r w:rsidRPr="00C7784B">
              <w:rPr>
                <w:sz w:val="20"/>
                <w:szCs w:val="20"/>
              </w:rPr>
              <w:t>Пептони</w:t>
            </w:r>
            <w:r w:rsidRPr="00C7784B">
              <w:rPr>
                <w:sz w:val="20"/>
                <w:szCs w:val="20"/>
                <w:lang w:val="en-US"/>
              </w:rPr>
              <w:t xml:space="preserve"> (</w:t>
            </w:r>
            <w:r w:rsidRPr="00C7784B">
              <w:rPr>
                <w:sz w:val="20"/>
                <w:szCs w:val="20"/>
              </w:rPr>
              <w:t>м</w:t>
            </w:r>
            <w:r w:rsidRPr="00C7784B">
              <w:rPr>
                <w:sz w:val="20"/>
                <w:szCs w:val="20"/>
                <w:lang w:val="en-US"/>
              </w:rPr>
              <w:t>'</w:t>
            </w:r>
            <w:r w:rsidRPr="00C7784B">
              <w:rPr>
                <w:sz w:val="20"/>
                <w:szCs w:val="20"/>
              </w:rPr>
              <w:t>ясо</w:t>
            </w:r>
            <w:r w:rsidRPr="00C7784B">
              <w:rPr>
                <w:sz w:val="20"/>
                <w:szCs w:val="20"/>
                <w:lang w:val="en-US"/>
              </w:rPr>
              <w:t xml:space="preserve"> </w:t>
            </w:r>
            <w:r w:rsidRPr="00C7784B">
              <w:rPr>
                <w:sz w:val="20"/>
                <w:szCs w:val="20"/>
              </w:rPr>
              <w:t>та</w:t>
            </w:r>
            <w:r w:rsidRPr="00C7784B">
              <w:rPr>
                <w:sz w:val="20"/>
                <w:szCs w:val="20"/>
                <w:lang w:val="en-US"/>
              </w:rPr>
              <w:t xml:space="preserve"> </w:t>
            </w:r>
            <w:r w:rsidRPr="00C7784B">
              <w:rPr>
                <w:sz w:val="20"/>
                <w:szCs w:val="20"/>
              </w:rPr>
              <w:t>казеїн</w:t>
            </w:r>
            <w:r w:rsidRPr="00C7784B">
              <w:rPr>
                <w:sz w:val="20"/>
                <w:szCs w:val="20"/>
                <w:lang w:val="en-US"/>
              </w:rPr>
              <w:t>) 3</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Моногідрат</w:t>
            </w:r>
            <w:r w:rsidRPr="00C7784B">
              <w:rPr>
                <w:sz w:val="20"/>
                <w:szCs w:val="20"/>
                <w:lang w:val="en-US"/>
              </w:rPr>
              <w:t xml:space="preserve"> </w:t>
            </w:r>
            <w:r w:rsidRPr="00C7784B">
              <w:rPr>
                <w:sz w:val="20"/>
                <w:szCs w:val="20"/>
              </w:rPr>
              <w:t>лактози</w:t>
            </w:r>
            <w:r w:rsidRPr="00C7784B">
              <w:rPr>
                <w:sz w:val="20"/>
                <w:szCs w:val="20"/>
                <w:lang w:val="en-US"/>
              </w:rPr>
              <w:t xml:space="preserve"> 10</w:t>
            </w:r>
            <w:r w:rsidRPr="00C7784B">
              <w:rPr>
                <w:sz w:val="20"/>
                <w:szCs w:val="20"/>
              </w:rPr>
              <w:t>.</w:t>
            </w:r>
            <w:r w:rsidRPr="00C7784B">
              <w:rPr>
                <w:sz w:val="20"/>
                <w:szCs w:val="20"/>
                <w:lang w:val="en-US"/>
              </w:rPr>
              <w:t xml:space="preserve">000 </w:t>
            </w:r>
            <w:r w:rsidRPr="00C7784B">
              <w:rPr>
                <w:sz w:val="20"/>
                <w:szCs w:val="20"/>
                <w:lang w:val="en-US"/>
              </w:rPr>
              <w:br/>
            </w:r>
            <w:r w:rsidRPr="00C7784B">
              <w:rPr>
                <w:sz w:val="20"/>
                <w:szCs w:val="20"/>
              </w:rPr>
              <w:t>Солі</w:t>
            </w:r>
            <w:r w:rsidRPr="00C7784B">
              <w:rPr>
                <w:sz w:val="20"/>
                <w:szCs w:val="20"/>
                <w:lang w:val="en-US"/>
              </w:rPr>
              <w:t xml:space="preserve"> </w:t>
            </w:r>
            <w:r w:rsidRPr="00C7784B">
              <w:rPr>
                <w:sz w:val="20"/>
                <w:szCs w:val="20"/>
              </w:rPr>
              <w:t>жовчних</w:t>
            </w:r>
            <w:r w:rsidRPr="00C7784B">
              <w:rPr>
                <w:sz w:val="20"/>
                <w:szCs w:val="20"/>
                <w:lang w:val="en-US"/>
              </w:rPr>
              <w:t xml:space="preserve"> </w:t>
            </w:r>
            <w:r w:rsidRPr="00C7784B">
              <w:rPr>
                <w:sz w:val="20"/>
                <w:szCs w:val="20"/>
              </w:rPr>
              <w:t>кислот</w:t>
            </w:r>
            <w:r w:rsidRPr="00C7784B">
              <w:rPr>
                <w:sz w:val="20"/>
                <w:szCs w:val="20"/>
                <w:lang w:val="en-US"/>
              </w:rPr>
              <w:t xml:space="preserve"> №3 1</w:t>
            </w:r>
            <w:r w:rsidRPr="00C7784B">
              <w:rPr>
                <w:sz w:val="20"/>
                <w:szCs w:val="20"/>
              </w:rPr>
              <w:t>.</w:t>
            </w:r>
            <w:r w:rsidRPr="00C7784B">
              <w:rPr>
                <w:sz w:val="20"/>
                <w:szCs w:val="20"/>
                <w:lang w:val="en-US"/>
              </w:rPr>
              <w:t xml:space="preserve">500 </w:t>
            </w:r>
            <w:r w:rsidRPr="00C7784B">
              <w:rPr>
                <w:sz w:val="20"/>
                <w:szCs w:val="20"/>
                <w:lang w:val="en-US"/>
              </w:rPr>
              <w:br/>
            </w:r>
            <w:r w:rsidRPr="00C7784B">
              <w:rPr>
                <w:sz w:val="20"/>
                <w:szCs w:val="20"/>
              </w:rPr>
              <w:t>Натрію</w:t>
            </w:r>
            <w:r w:rsidRPr="00C7784B">
              <w:rPr>
                <w:sz w:val="20"/>
                <w:szCs w:val="20"/>
                <w:lang w:val="en-US"/>
              </w:rPr>
              <w:t xml:space="preserve"> </w:t>
            </w:r>
            <w:r w:rsidRPr="00C7784B">
              <w:rPr>
                <w:sz w:val="20"/>
                <w:szCs w:val="20"/>
              </w:rPr>
              <w:t xml:space="preserve">Хлорид 5.000 </w:t>
            </w:r>
            <w:r w:rsidRPr="00C7784B">
              <w:rPr>
                <w:sz w:val="20"/>
                <w:szCs w:val="20"/>
              </w:rPr>
              <w:br/>
              <w:t xml:space="preserve">Нейтральний червоний 0.030 </w:t>
            </w:r>
            <w:r w:rsidRPr="00C7784B">
              <w:rPr>
                <w:sz w:val="20"/>
                <w:szCs w:val="20"/>
              </w:rPr>
              <w:br/>
              <w:t xml:space="preserve">Кристалічний фіолетовий 0.001 </w:t>
            </w:r>
            <w:r w:rsidRPr="00C7784B">
              <w:rPr>
                <w:sz w:val="20"/>
                <w:szCs w:val="20"/>
              </w:rPr>
              <w:br/>
              <w:t xml:space="preserve">Агар 13500 </w:t>
            </w:r>
          </w:p>
          <w:p w14:paraId="2807B1B8"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Кінцева </w:t>
            </w:r>
            <w:proofErr w:type="spellStart"/>
            <w:r w:rsidRPr="00C7784B">
              <w:rPr>
                <w:sz w:val="20"/>
                <w:szCs w:val="20"/>
              </w:rPr>
              <w:t>pH</w:t>
            </w:r>
            <w:proofErr w:type="spellEnd"/>
            <w:r w:rsidRPr="00C7784B">
              <w:rPr>
                <w:sz w:val="20"/>
                <w:szCs w:val="20"/>
              </w:rPr>
              <w:t xml:space="preserve"> 7,1 ± 0,2</w:t>
            </w:r>
          </w:p>
        </w:tc>
        <w:tc>
          <w:tcPr>
            <w:tcW w:w="1134" w:type="dxa"/>
            <w:vAlign w:val="center"/>
          </w:tcPr>
          <w:p w14:paraId="4A39A56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08A434C"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C04F46" w14:paraId="3FD165F5" w14:textId="77777777" w:rsidTr="00EC7C58">
        <w:tc>
          <w:tcPr>
            <w:tcW w:w="567" w:type="dxa"/>
            <w:vAlign w:val="center"/>
          </w:tcPr>
          <w:p w14:paraId="23D2AD12" w14:textId="77777777" w:rsidR="007E77EE" w:rsidRPr="00E96E26" w:rsidRDefault="007E77EE" w:rsidP="00EC7C58">
            <w:pPr>
              <w:jc w:val="center"/>
              <w:rPr>
                <w:rFonts w:eastAsia="Times New Roman"/>
                <w:sz w:val="20"/>
                <w:szCs w:val="20"/>
              </w:rPr>
            </w:pPr>
            <w:r w:rsidRPr="00E96E26">
              <w:rPr>
                <w:rFonts w:eastAsia="Times New Roman"/>
                <w:sz w:val="20"/>
                <w:szCs w:val="20"/>
              </w:rPr>
              <w:t>50</w:t>
            </w:r>
          </w:p>
        </w:tc>
        <w:tc>
          <w:tcPr>
            <w:tcW w:w="2552" w:type="dxa"/>
            <w:vAlign w:val="center"/>
          </w:tcPr>
          <w:p w14:paraId="644652A5" w14:textId="77777777" w:rsidR="007E77EE" w:rsidRPr="00C7784B" w:rsidRDefault="007E77EE" w:rsidP="00EC7C58">
            <w:pPr>
              <w:jc w:val="center"/>
              <w:rPr>
                <w:b/>
                <w:bCs/>
                <w:highlight w:val="yellow"/>
              </w:rPr>
            </w:pPr>
            <w:r w:rsidRPr="00C7784B">
              <w:rPr>
                <w:b/>
                <w:bCs/>
              </w:rPr>
              <w:t>Нітратне середовище (Середовище №7)</w:t>
            </w:r>
          </w:p>
        </w:tc>
        <w:tc>
          <w:tcPr>
            <w:tcW w:w="5670" w:type="dxa"/>
          </w:tcPr>
          <w:p w14:paraId="78DD6C3D" w14:textId="77777777" w:rsidR="007E77EE" w:rsidRPr="00C7784B" w:rsidRDefault="007E77EE" w:rsidP="00EC7C58">
            <w:pPr>
              <w:tabs>
                <w:tab w:val="left" w:pos="505"/>
                <w:tab w:val="left" w:pos="506"/>
              </w:tabs>
              <w:ind w:left="9"/>
              <w:rPr>
                <w:sz w:val="20"/>
                <w:szCs w:val="20"/>
              </w:rPr>
            </w:pPr>
            <w:r w:rsidRPr="00C7784B">
              <w:rPr>
                <w:sz w:val="20"/>
                <w:szCs w:val="20"/>
              </w:rPr>
              <w:t>Для реакції відновлення нітратів у нітрити</w:t>
            </w:r>
          </w:p>
          <w:p w14:paraId="618E5A5E" w14:textId="77777777" w:rsidR="007E77EE" w:rsidRPr="00C7784B" w:rsidRDefault="007E77EE" w:rsidP="00EC7C58">
            <w:pPr>
              <w:tabs>
                <w:tab w:val="left" w:pos="505"/>
                <w:tab w:val="left" w:pos="506"/>
              </w:tabs>
              <w:ind w:left="9"/>
              <w:rPr>
                <w:sz w:val="20"/>
                <w:szCs w:val="20"/>
              </w:rPr>
            </w:pPr>
            <w:r w:rsidRPr="00C7784B">
              <w:rPr>
                <w:sz w:val="20"/>
                <w:szCs w:val="20"/>
              </w:rPr>
              <w:t>Пептон ферментативний 5,5г</w:t>
            </w:r>
          </w:p>
          <w:p w14:paraId="2D2DABE1" w14:textId="77777777" w:rsidR="007E77EE" w:rsidRPr="00C7784B" w:rsidRDefault="007E77EE" w:rsidP="00EC7C58">
            <w:pPr>
              <w:tabs>
                <w:tab w:val="left" w:pos="505"/>
                <w:tab w:val="left" w:pos="506"/>
              </w:tabs>
              <w:ind w:left="9"/>
              <w:rPr>
                <w:sz w:val="20"/>
                <w:szCs w:val="20"/>
              </w:rPr>
            </w:pPr>
            <w:r w:rsidRPr="00C7784B">
              <w:rPr>
                <w:sz w:val="20"/>
                <w:szCs w:val="20"/>
              </w:rPr>
              <w:t>Натрію хлорид 5 г</w:t>
            </w:r>
          </w:p>
          <w:p w14:paraId="4C27A783" w14:textId="77777777" w:rsidR="007E77EE" w:rsidRPr="00C7784B" w:rsidRDefault="007E77EE" w:rsidP="00EC7C58">
            <w:pPr>
              <w:tabs>
                <w:tab w:val="left" w:pos="505"/>
                <w:tab w:val="left" w:pos="506"/>
              </w:tabs>
              <w:ind w:left="9"/>
              <w:rPr>
                <w:b/>
                <w:bCs/>
                <w:sz w:val="20"/>
                <w:szCs w:val="20"/>
              </w:rPr>
            </w:pPr>
            <w:r w:rsidRPr="00C7784B">
              <w:rPr>
                <w:sz w:val="20"/>
                <w:szCs w:val="20"/>
              </w:rPr>
              <w:t>Калію нітрат 3,5г</w:t>
            </w:r>
            <w:r w:rsidRPr="00C7784B">
              <w:rPr>
                <w:b/>
                <w:bCs/>
                <w:sz w:val="20"/>
                <w:szCs w:val="20"/>
              </w:rPr>
              <w:t xml:space="preserve"> </w:t>
            </w:r>
          </w:p>
        </w:tc>
        <w:tc>
          <w:tcPr>
            <w:tcW w:w="1134" w:type="dxa"/>
            <w:vAlign w:val="center"/>
          </w:tcPr>
          <w:p w14:paraId="28521F16"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717F684E"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3D360A53" w14:textId="77777777" w:rsidTr="00EC7C58">
        <w:tc>
          <w:tcPr>
            <w:tcW w:w="567" w:type="dxa"/>
            <w:vAlign w:val="center"/>
          </w:tcPr>
          <w:p w14:paraId="5F4137F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51</w:t>
            </w:r>
          </w:p>
        </w:tc>
        <w:tc>
          <w:tcPr>
            <w:tcW w:w="2552" w:type="dxa"/>
            <w:vAlign w:val="center"/>
          </w:tcPr>
          <w:p w14:paraId="640C5E36" w14:textId="77777777" w:rsidR="007E77EE" w:rsidRPr="00C7784B" w:rsidRDefault="007E77EE" w:rsidP="00EC7C58">
            <w:pPr>
              <w:jc w:val="center"/>
              <w:rPr>
                <w:b/>
                <w:bCs/>
              </w:rPr>
            </w:pPr>
            <w:r w:rsidRPr="00C7784B">
              <w:rPr>
                <w:b/>
                <w:bCs/>
              </w:rPr>
              <w:t>Агар Сланець-</w:t>
            </w:r>
            <w:proofErr w:type="spellStart"/>
            <w:r w:rsidRPr="00C7784B">
              <w:rPr>
                <w:b/>
                <w:bCs/>
              </w:rPr>
              <w:t>Бартлі</w:t>
            </w:r>
            <w:proofErr w:type="spellEnd"/>
            <w:r w:rsidRPr="00C7784B">
              <w:rPr>
                <w:b/>
                <w:bCs/>
              </w:rPr>
              <w:t xml:space="preserve"> для ентерококів  </w:t>
            </w:r>
            <w:r w:rsidRPr="00993CEA">
              <w:rPr>
                <w:b/>
                <w:bCs/>
                <w:sz w:val="20"/>
                <w:szCs w:val="20"/>
              </w:rPr>
              <w:t>(SLANETZ BARTLEY AGAR)</w:t>
            </w:r>
          </w:p>
        </w:tc>
        <w:tc>
          <w:tcPr>
            <w:tcW w:w="5670" w:type="dxa"/>
          </w:tcPr>
          <w:p w14:paraId="49871DE6"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r>
            <w:proofErr w:type="spellStart"/>
            <w:r w:rsidRPr="00C7784B">
              <w:rPr>
                <w:sz w:val="20"/>
                <w:szCs w:val="20"/>
              </w:rPr>
              <w:t>Триптоза</w:t>
            </w:r>
            <w:proofErr w:type="spellEnd"/>
            <w:r w:rsidRPr="00C7784B">
              <w:rPr>
                <w:sz w:val="20"/>
                <w:szCs w:val="20"/>
              </w:rPr>
              <w:t xml:space="preserve"> 20.00 </w:t>
            </w:r>
            <w:r w:rsidRPr="00C7784B">
              <w:rPr>
                <w:sz w:val="20"/>
                <w:szCs w:val="20"/>
              </w:rPr>
              <w:br/>
              <w:t xml:space="preserve">Дріжджовий екстракт 5.00 </w:t>
            </w:r>
            <w:r w:rsidRPr="00C7784B">
              <w:rPr>
                <w:sz w:val="20"/>
                <w:szCs w:val="20"/>
              </w:rPr>
              <w:br/>
              <w:t xml:space="preserve">Глюкоза 2.00 </w:t>
            </w:r>
            <w:r w:rsidRPr="00C7784B">
              <w:rPr>
                <w:sz w:val="20"/>
                <w:szCs w:val="20"/>
              </w:rPr>
              <w:br/>
            </w:r>
            <w:proofErr w:type="spellStart"/>
            <w:r w:rsidRPr="00C7784B">
              <w:rPr>
                <w:sz w:val="20"/>
                <w:szCs w:val="20"/>
              </w:rPr>
              <w:t>Двобазовий</w:t>
            </w:r>
            <w:proofErr w:type="spellEnd"/>
            <w:r w:rsidRPr="00C7784B">
              <w:rPr>
                <w:sz w:val="20"/>
                <w:szCs w:val="20"/>
              </w:rPr>
              <w:t xml:space="preserve"> Фосфат Калію 4.00 </w:t>
            </w:r>
            <w:r w:rsidRPr="00C7784B">
              <w:rPr>
                <w:sz w:val="20"/>
                <w:szCs w:val="20"/>
              </w:rPr>
              <w:br/>
              <w:t xml:space="preserve">Азид Натрію 0.4 </w:t>
            </w:r>
            <w:r w:rsidRPr="00C7784B">
              <w:rPr>
                <w:sz w:val="20"/>
                <w:szCs w:val="20"/>
              </w:rPr>
              <w:br/>
              <w:t xml:space="preserve">TTC 0.1 </w:t>
            </w:r>
            <w:r w:rsidRPr="00C7784B">
              <w:rPr>
                <w:sz w:val="20"/>
                <w:szCs w:val="20"/>
              </w:rPr>
              <w:br/>
              <w:t xml:space="preserve">Агар 10.00 </w:t>
            </w:r>
          </w:p>
        </w:tc>
        <w:tc>
          <w:tcPr>
            <w:tcW w:w="1134" w:type="dxa"/>
            <w:vAlign w:val="center"/>
          </w:tcPr>
          <w:p w14:paraId="5F92EA0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229EB56"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7D9FF1B0" w14:textId="77777777" w:rsidTr="00EC7C58">
        <w:tc>
          <w:tcPr>
            <w:tcW w:w="567" w:type="dxa"/>
            <w:vAlign w:val="center"/>
          </w:tcPr>
          <w:p w14:paraId="5D36E1F3"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52</w:t>
            </w:r>
          </w:p>
        </w:tc>
        <w:tc>
          <w:tcPr>
            <w:tcW w:w="2552" w:type="dxa"/>
            <w:vAlign w:val="center"/>
          </w:tcPr>
          <w:p w14:paraId="1D871247" w14:textId="77777777" w:rsidR="007E77EE" w:rsidRPr="00C7784B" w:rsidRDefault="007E77EE" w:rsidP="00EC7C58">
            <w:pPr>
              <w:jc w:val="center"/>
              <w:rPr>
                <w:b/>
                <w:bCs/>
              </w:rPr>
            </w:pPr>
            <w:r w:rsidRPr="00C7784B">
              <w:rPr>
                <w:b/>
                <w:bCs/>
              </w:rPr>
              <w:t xml:space="preserve">Агар </w:t>
            </w:r>
            <w:proofErr w:type="spellStart"/>
            <w:r w:rsidRPr="00C7784B">
              <w:rPr>
                <w:b/>
                <w:bCs/>
              </w:rPr>
              <w:t>Сабуро</w:t>
            </w:r>
            <w:proofErr w:type="spellEnd"/>
            <w:r w:rsidRPr="00C7784B">
              <w:rPr>
                <w:b/>
                <w:bCs/>
              </w:rPr>
              <w:t xml:space="preserve"> з глюкозою і </w:t>
            </w:r>
            <w:proofErr w:type="spellStart"/>
            <w:r w:rsidRPr="00C7784B">
              <w:rPr>
                <w:b/>
                <w:bCs/>
              </w:rPr>
              <w:t>хлорамфеніколом</w:t>
            </w:r>
            <w:proofErr w:type="spellEnd"/>
            <w:r w:rsidRPr="00C7784B">
              <w:rPr>
                <w:b/>
                <w:bCs/>
              </w:rPr>
              <w:t xml:space="preserve"> 50 </w:t>
            </w:r>
            <w:proofErr w:type="spellStart"/>
            <w:r w:rsidRPr="00C7784B">
              <w:rPr>
                <w:b/>
                <w:bCs/>
              </w:rPr>
              <w:t>мкг</w:t>
            </w:r>
            <w:proofErr w:type="spellEnd"/>
            <w:r w:rsidRPr="00C7784B">
              <w:rPr>
                <w:b/>
                <w:bCs/>
              </w:rPr>
              <w:t xml:space="preserve"> </w:t>
            </w:r>
            <w:r w:rsidRPr="00993CEA">
              <w:rPr>
                <w:b/>
                <w:bCs/>
                <w:sz w:val="20"/>
                <w:szCs w:val="20"/>
              </w:rPr>
              <w:t>(SABOURAUD DEXTROSE AGAR CAF)</w:t>
            </w:r>
          </w:p>
        </w:tc>
        <w:tc>
          <w:tcPr>
            <w:tcW w:w="5670" w:type="dxa"/>
          </w:tcPr>
          <w:p w14:paraId="61D4EFF4"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w:t>
            </w:r>
            <w:r w:rsidRPr="00C7784B">
              <w:rPr>
                <w:sz w:val="20"/>
                <w:szCs w:val="20"/>
              </w:rPr>
              <w:br/>
              <w:t>Панкреатичний гідролізат казеїну 5.00 г</w:t>
            </w:r>
            <w:r w:rsidRPr="00C7784B">
              <w:rPr>
                <w:sz w:val="20"/>
                <w:szCs w:val="20"/>
              </w:rPr>
              <w:br/>
              <w:t xml:space="preserve">Пептичний </w:t>
            </w:r>
            <w:proofErr w:type="spellStart"/>
            <w:r w:rsidRPr="00C7784B">
              <w:rPr>
                <w:sz w:val="20"/>
                <w:szCs w:val="20"/>
              </w:rPr>
              <w:t>перевар</w:t>
            </w:r>
            <w:proofErr w:type="spellEnd"/>
            <w:r w:rsidRPr="00C7784B">
              <w:rPr>
                <w:sz w:val="20"/>
                <w:szCs w:val="20"/>
              </w:rPr>
              <w:t xml:space="preserve"> м'яса 5.00 г </w:t>
            </w:r>
            <w:r w:rsidRPr="00C7784B">
              <w:rPr>
                <w:sz w:val="20"/>
                <w:szCs w:val="20"/>
              </w:rPr>
              <w:br/>
              <w:t xml:space="preserve">Глюкоза 40.00 г </w:t>
            </w:r>
            <w:r w:rsidRPr="00C7784B">
              <w:rPr>
                <w:sz w:val="20"/>
                <w:szCs w:val="20"/>
              </w:rPr>
              <w:br/>
              <w:t xml:space="preserve">Агар 15.00 г </w:t>
            </w:r>
            <w:r w:rsidRPr="00C7784B">
              <w:rPr>
                <w:sz w:val="20"/>
                <w:szCs w:val="20"/>
              </w:rPr>
              <w:br/>
            </w:r>
            <w:proofErr w:type="spellStart"/>
            <w:r w:rsidRPr="00C7784B">
              <w:rPr>
                <w:sz w:val="20"/>
                <w:szCs w:val="20"/>
              </w:rPr>
              <w:t>Хлорамфенікол</w:t>
            </w:r>
            <w:proofErr w:type="spellEnd"/>
            <w:r w:rsidRPr="00C7784B">
              <w:rPr>
                <w:sz w:val="20"/>
                <w:szCs w:val="20"/>
              </w:rPr>
              <w:t xml:space="preserve"> 0.05 г</w:t>
            </w:r>
          </w:p>
        </w:tc>
        <w:tc>
          <w:tcPr>
            <w:tcW w:w="1134" w:type="dxa"/>
            <w:vAlign w:val="center"/>
          </w:tcPr>
          <w:p w14:paraId="41064C64"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9AD6F9F"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D1FF7" w14:paraId="55C3BFDC" w14:textId="77777777" w:rsidTr="00EC7C58">
        <w:tc>
          <w:tcPr>
            <w:tcW w:w="567" w:type="dxa"/>
            <w:vAlign w:val="center"/>
          </w:tcPr>
          <w:p w14:paraId="7C07DF5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53</w:t>
            </w:r>
          </w:p>
        </w:tc>
        <w:tc>
          <w:tcPr>
            <w:tcW w:w="2552" w:type="dxa"/>
            <w:vAlign w:val="center"/>
          </w:tcPr>
          <w:p w14:paraId="5510679F" w14:textId="77777777" w:rsidR="007E77EE" w:rsidRPr="00C7784B" w:rsidRDefault="007E77EE" w:rsidP="00EC7C58">
            <w:pPr>
              <w:jc w:val="center"/>
              <w:rPr>
                <w:b/>
                <w:bCs/>
              </w:rPr>
            </w:pPr>
            <w:r w:rsidRPr="00C7784B">
              <w:rPr>
                <w:b/>
                <w:bCs/>
              </w:rPr>
              <w:t xml:space="preserve">Солодовий екстракт </w:t>
            </w:r>
            <w:r w:rsidRPr="00993CEA">
              <w:rPr>
                <w:b/>
                <w:bCs/>
                <w:sz w:val="20"/>
                <w:szCs w:val="20"/>
              </w:rPr>
              <w:t>(MALT EXTRACT)</w:t>
            </w:r>
          </w:p>
        </w:tc>
        <w:tc>
          <w:tcPr>
            <w:tcW w:w="5670" w:type="dxa"/>
          </w:tcPr>
          <w:p w14:paraId="71641633" w14:textId="77777777" w:rsidR="007E77EE" w:rsidRPr="00C7784B" w:rsidRDefault="007E77EE" w:rsidP="00EC7C58">
            <w:pPr>
              <w:tabs>
                <w:tab w:val="left" w:pos="505"/>
                <w:tab w:val="left" w:pos="506"/>
              </w:tabs>
              <w:ind w:left="9"/>
              <w:rPr>
                <w:sz w:val="20"/>
                <w:szCs w:val="20"/>
              </w:rPr>
            </w:pPr>
            <w:r w:rsidRPr="00C7784B">
              <w:rPr>
                <w:sz w:val="20"/>
                <w:szCs w:val="20"/>
              </w:rPr>
              <w:t>Зовнішній вигляд порошку- Кремовий, дрібний, однорідний гігроскопічний порошок.</w:t>
            </w:r>
            <w:r w:rsidRPr="00C7784B">
              <w:rPr>
                <w:sz w:val="20"/>
                <w:szCs w:val="20"/>
              </w:rPr>
              <w:br/>
              <w:t>Зовнішній вигляд 2% розчину - Жовтий, прозорий.</w:t>
            </w:r>
            <w:r w:rsidRPr="00C7784B">
              <w:rPr>
                <w:sz w:val="20"/>
                <w:szCs w:val="20"/>
              </w:rPr>
              <w:br/>
            </w:r>
            <w:r w:rsidRPr="00C7784B">
              <w:rPr>
                <w:sz w:val="20"/>
                <w:szCs w:val="20"/>
              </w:rPr>
              <w:lastRenderedPageBreak/>
              <w:t xml:space="preserve">Розчинність у воді - відповідає  </w:t>
            </w:r>
            <w:proofErr w:type="spellStart"/>
            <w:r w:rsidRPr="00C7784B">
              <w:rPr>
                <w:sz w:val="20"/>
                <w:szCs w:val="20"/>
              </w:rPr>
              <w:t>pH</w:t>
            </w:r>
            <w:proofErr w:type="spellEnd"/>
            <w:r w:rsidRPr="00C7784B">
              <w:rPr>
                <w:sz w:val="20"/>
                <w:szCs w:val="20"/>
              </w:rPr>
              <w:t xml:space="preserve"> 3% розчин (25°C) 4.8 - 5.8 Втрата при висушувані ≤ 6,0%; Зола ≤ 4.5%; </w:t>
            </w:r>
            <w:proofErr w:type="spellStart"/>
            <w:r w:rsidRPr="00C7784B">
              <w:rPr>
                <w:sz w:val="20"/>
                <w:szCs w:val="20"/>
              </w:rPr>
              <w:t>NaCl</w:t>
            </w:r>
            <w:proofErr w:type="spellEnd"/>
            <w:r w:rsidRPr="00C7784B">
              <w:rPr>
                <w:sz w:val="20"/>
                <w:szCs w:val="20"/>
              </w:rPr>
              <w:t xml:space="preserve"> ≤ 1.0%; Мальтоза ≥ 60%; Загальна кількість аеробних мікробів&lt; 10.000 &lt; 10 000 КУО/г Сальмонельоз Відсутній /25 г</w:t>
            </w:r>
            <w:r w:rsidRPr="00C7784B">
              <w:rPr>
                <w:sz w:val="20"/>
                <w:szCs w:val="20"/>
              </w:rPr>
              <w:br/>
              <w:t>Кишкова паличка Відсутній /10 г</w:t>
            </w:r>
            <w:r w:rsidRPr="00C7784B">
              <w:rPr>
                <w:sz w:val="20"/>
                <w:szCs w:val="20"/>
              </w:rPr>
              <w:br/>
              <w:t xml:space="preserve">Дріжджі та плісняв &lt; 20/г </w:t>
            </w:r>
          </w:p>
        </w:tc>
        <w:tc>
          <w:tcPr>
            <w:tcW w:w="1134" w:type="dxa"/>
            <w:vAlign w:val="center"/>
          </w:tcPr>
          <w:p w14:paraId="27B4A1C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lastRenderedPageBreak/>
              <w:t>кг</w:t>
            </w:r>
          </w:p>
        </w:tc>
        <w:tc>
          <w:tcPr>
            <w:tcW w:w="851" w:type="dxa"/>
            <w:vAlign w:val="center"/>
          </w:tcPr>
          <w:p w14:paraId="57AE536F"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615D9281" w14:textId="77777777" w:rsidTr="00EC7C58">
        <w:tc>
          <w:tcPr>
            <w:tcW w:w="567" w:type="dxa"/>
            <w:vAlign w:val="center"/>
          </w:tcPr>
          <w:p w14:paraId="51A4426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54</w:t>
            </w:r>
          </w:p>
        </w:tc>
        <w:tc>
          <w:tcPr>
            <w:tcW w:w="2552" w:type="dxa"/>
            <w:vAlign w:val="center"/>
          </w:tcPr>
          <w:p w14:paraId="259416FA" w14:textId="77777777" w:rsidR="007E77EE" w:rsidRPr="00C7784B" w:rsidRDefault="007E77EE" w:rsidP="00EC7C58">
            <w:pPr>
              <w:jc w:val="center"/>
              <w:rPr>
                <w:b/>
                <w:bCs/>
              </w:rPr>
            </w:pPr>
            <w:r w:rsidRPr="00C7784B">
              <w:rPr>
                <w:b/>
                <w:bCs/>
              </w:rPr>
              <w:t xml:space="preserve">Пептон бактеріологічний </w:t>
            </w:r>
            <w:r w:rsidRPr="00993CEA">
              <w:rPr>
                <w:b/>
                <w:bCs/>
                <w:sz w:val="20"/>
                <w:szCs w:val="20"/>
              </w:rPr>
              <w:t>(PEPTONE BACTERIOLOGICAL)</w:t>
            </w:r>
          </w:p>
        </w:tc>
        <w:tc>
          <w:tcPr>
            <w:tcW w:w="5670" w:type="dxa"/>
          </w:tcPr>
          <w:p w14:paraId="3D423915" w14:textId="77777777" w:rsidR="007E77EE" w:rsidRPr="00C7784B" w:rsidRDefault="007E77EE" w:rsidP="00EC7C58">
            <w:pPr>
              <w:tabs>
                <w:tab w:val="left" w:pos="505"/>
                <w:tab w:val="left" w:pos="506"/>
              </w:tabs>
              <w:ind w:left="9"/>
              <w:rPr>
                <w:sz w:val="20"/>
                <w:szCs w:val="20"/>
              </w:rPr>
            </w:pPr>
            <w:r w:rsidRPr="00C7784B">
              <w:rPr>
                <w:sz w:val="20"/>
                <w:szCs w:val="20"/>
              </w:rPr>
              <w:t xml:space="preserve">Зовнішній вигляд порошку- Янтарний дрібнодисперсний однорідний гігроскопічний, Зовнішній вигляд 2% розчину- жовто-золотий, прозорий, α- </w:t>
            </w:r>
            <w:proofErr w:type="spellStart"/>
            <w:r w:rsidRPr="00C7784B">
              <w:rPr>
                <w:sz w:val="20"/>
                <w:szCs w:val="20"/>
              </w:rPr>
              <w:t>аміноазота</w:t>
            </w:r>
            <w:proofErr w:type="spellEnd"/>
            <w:r w:rsidRPr="00C7784B">
              <w:rPr>
                <w:sz w:val="20"/>
                <w:szCs w:val="20"/>
              </w:rPr>
              <w:t xml:space="preserve"> (AN) &gt; 3 %; загальний азот (TN) &gt; 10 % ;Втрати при висушуванні &lt; 5,0%</w:t>
            </w:r>
            <w:r w:rsidRPr="00C7784B">
              <w:rPr>
                <w:sz w:val="20"/>
                <w:szCs w:val="20"/>
              </w:rPr>
              <w:br/>
              <w:t>Зола (</w:t>
            </w:r>
            <w:proofErr w:type="spellStart"/>
            <w:r w:rsidRPr="00C7784B">
              <w:rPr>
                <w:sz w:val="20"/>
                <w:szCs w:val="20"/>
              </w:rPr>
              <w:t>Ash</w:t>
            </w:r>
            <w:proofErr w:type="spellEnd"/>
            <w:r w:rsidRPr="00C7784B">
              <w:rPr>
                <w:sz w:val="20"/>
                <w:szCs w:val="20"/>
              </w:rPr>
              <w:t xml:space="preserve">) &lt; 15%. Відновлення цукрів - Негативний іноді позитивний  неперетравлений білок -Злегка позитивні або позитивні </w:t>
            </w:r>
            <w:proofErr w:type="spellStart"/>
            <w:r w:rsidRPr="00C7784B">
              <w:rPr>
                <w:sz w:val="20"/>
                <w:szCs w:val="20"/>
              </w:rPr>
              <w:t>Протеози</w:t>
            </w:r>
            <w:proofErr w:type="spellEnd"/>
            <w:r w:rsidRPr="00C7784B">
              <w:rPr>
                <w:sz w:val="20"/>
                <w:szCs w:val="20"/>
              </w:rPr>
              <w:t xml:space="preserve"> - Злегка позитивні або позитивні Нітрити- Негативі іноді позитиві Триптофан- позитивний </w:t>
            </w:r>
            <w:proofErr w:type="spellStart"/>
            <w:r w:rsidRPr="00C7784B">
              <w:rPr>
                <w:sz w:val="20"/>
                <w:szCs w:val="20"/>
              </w:rPr>
              <w:t>pH</w:t>
            </w:r>
            <w:proofErr w:type="spellEnd"/>
            <w:r w:rsidRPr="00C7784B">
              <w:rPr>
                <w:sz w:val="20"/>
                <w:szCs w:val="20"/>
              </w:rPr>
              <w:t xml:space="preserve"> 2% розчин (25°C)- 6,5 - 7,5 </w:t>
            </w:r>
            <w:r w:rsidRPr="00C7784B">
              <w:rPr>
                <w:sz w:val="20"/>
                <w:szCs w:val="20"/>
              </w:rPr>
              <w:br/>
              <w:t xml:space="preserve">Загальний обсяг аеробних мікробів  ≤5,000 КУО / г      </w:t>
            </w:r>
            <w:proofErr w:type="spellStart"/>
            <w:r w:rsidRPr="00C7784B">
              <w:rPr>
                <w:sz w:val="20"/>
                <w:szCs w:val="20"/>
              </w:rPr>
              <w:t>Coliforms</w:t>
            </w:r>
            <w:proofErr w:type="spellEnd"/>
            <w:r w:rsidRPr="00C7784B">
              <w:rPr>
                <w:sz w:val="20"/>
                <w:szCs w:val="20"/>
              </w:rPr>
              <w:t xml:space="preserve">- негативно                 </w:t>
            </w:r>
            <w:r w:rsidRPr="00C7784B">
              <w:rPr>
                <w:sz w:val="20"/>
                <w:szCs w:val="20"/>
              </w:rPr>
              <w:br/>
            </w:r>
            <w:proofErr w:type="spellStart"/>
            <w:r w:rsidRPr="00C7784B">
              <w:rPr>
                <w:sz w:val="20"/>
                <w:szCs w:val="20"/>
              </w:rPr>
              <w:t>Salmonella</w:t>
            </w:r>
            <w:proofErr w:type="spellEnd"/>
            <w:r w:rsidRPr="00C7784B">
              <w:rPr>
                <w:sz w:val="20"/>
                <w:szCs w:val="20"/>
              </w:rPr>
              <w:t xml:space="preserve">- негативно                </w:t>
            </w:r>
            <w:r w:rsidRPr="00C7784B">
              <w:rPr>
                <w:sz w:val="20"/>
                <w:szCs w:val="20"/>
              </w:rPr>
              <w:br/>
              <w:t xml:space="preserve">Дріжджі та цвіль ≤100 КУО / г   </w:t>
            </w:r>
          </w:p>
        </w:tc>
        <w:tc>
          <w:tcPr>
            <w:tcW w:w="1134" w:type="dxa"/>
            <w:vAlign w:val="center"/>
          </w:tcPr>
          <w:p w14:paraId="3094A05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50D6F40E" w14:textId="77777777" w:rsidR="007E77EE" w:rsidRPr="00E96E26" w:rsidRDefault="007E77EE" w:rsidP="00EC7C58">
            <w:pPr>
              <w:jc w:val="center"/>
              <w:rPr>
                <w:rFonts w:eastAsia="Times New Roman"/>
                <w:sz w:val="20"/>
                <w:szCs w:val="20"/>
              </w:rPr>
            </w:pPr>
            <w:r w:rsidRPr="00E96E26">
              <w:rPr>
                <w:rFonts w:eastAsia="Times New Roman"/>
                <w:sz w:val="20"/>
                <w:szCs w:val="20"/>
              </w:rPr>
              <w:t>1</w:t>
            </w:r>
          </w:p>
        </w:tc>
      </w:tr>
      <w:tr w:rsidR="007E77EE" w:rsidRPr="002D1FF7" w14:paraId="1FF00C48" w14:textId="77777777" w:rsidTr="00EC7C58">
        <w:tc>
          <w:tcPr>
            <w:tcW w:w="567" w:type="dxa"/>
            <w:vAlign w:val="center"/>
          </w:tcPr>
          <w:p w14:paraId="5DCA3B66"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55</w:t>
            </w:r>
          </w:p>
        </w:tc>
        <w:tc>
          <w:tcPr>
            <w:tcW w:w="2552" w:type="dxa"/>
            <w:vAlign w:val="center"/>
          </w:tcPr>
          <w:p w14:paraId="32559E68" w14:textId="77777777" w:rsidR="007E77EE" w:rsidRPr="00C7784B" w:rsidRDefault="007E77EE" w:rsidP="00EC7C58">
            <w:pPr>
              <w:jc w:val="center"/>
              <w:rPr>
                <w:b/>
                <w:bCs/>
                <w:lang w:val="en-US"/>
              </w:rPr>
            </w:pPr>
            <w:r w:rsidRPr="00C7784B">
              <w:rPr>
                <w:b/>
                <w:bCs/>
              </w:rPr>
              <w:t>Агар</w:t>
            </w:r>
            <w:r w:rsidRPr="00C7784B">
              <w:rPr>
                <w:b/>
                <w:bCs/>
                <w:lang w:val="en-US"/>
              </w:rPr>
              <w:t xml:space="preserve"> </w:t>
            </w:r>
            <w:proofErr w:type="spellStart"/>
            <w:r w:rsidRPr="00C7784B">
              <w:rPr>
                <w:b/>
                <w:bCs/>
              </w:rPr>
              <w:t>бактер</w:t>
            </w:r>
            <w:r w:rsidRPr="00C7784B">
              <w:rPr>
                <w:b/>
                <w:bCs/>
                <w:lang w:val="en-US"/>
              </w:rPr>
              <w:t>i</w:t>
            </w:r>
            <w:r w:rsidRPr="00C7784B">
              <w:rPr>
                <w:b/>
                <w:bCs/>
              </w:rPr>
              <w:t>ологічний</w:t>
            </w:r>
            <w:proofErr w:type="spellEnd"/>
            <w:r w:rsidRPr="00C7784B">
              <w:rPr>
                <w:b/>
                <w:bCs/>
                <w:lang w:val="en-US"/>
              </w:rPr>
              <w:t xml:space="preserve"> </w:t>
            </w:r>
            <w:r w:rsidRPr="00993CEA">
              <w:rPr>
                <w:b/>
                <w:bCs/>
                <w:sz w:val="20"/>
                <w:szCs w:val="20"/>
              </w:rPr>
              <w:t>(AGAR BIOS SPECIAL LL)</w:t>
            </w:r>
          </w:p>
        </w:tc>
        <w:tc>
          <w:tcPr>
            <w:tcW w:w="5670" w:type="dxa"/>
          </w:tcPr>
          <w:p w14:paraId="19AADA45" w14:textId="77777777" w:rsidR="007E77EE" w:rsidRPr="00C7784B" w:rsidRDefault="007E77EE" w:rsidP="00EC7C58">
            <w:pPr>
              <w:tabs>
                <w:tab w:val="left" w:pos="505"/>
                <w:tab w:val="left" w:pos="506"/>
              </w:tabs>
              <w:ind w:left="9"/>
              <w:rPr>
                <w:sz w:val="20"/>
                <w:szCs w:val="20"/>
              </w:rPr>
            </w:pPr>
            <w:r w:rsidRPr="00C7784B">
              <w:rPr>
                <w:sz w:val="20"/>
                <w:szCs w:val="20"/>
              </w:rPr>
              <w:t xml:space="preserve">Зовнішній вигляд порошку-Біло-жовтий, очищений, однорідний гігроскопічний порошок </w:t>
            </w:r>
            <w:r w:rsidRPr="00C7784B">
              <w:rPr>
                <w:sz w:val="20"/>
                <w:szCs w:val="20"/>
              </w:rPr>
              <w:br/>
              <w:t>Вигляд 1,3% розчину- Жовтуватий, прозорий</w:t>
            </w:r>
            <w:r w:rsidRPr="00C7784B">
              <w:rPr>
                <w:sz w:val="20"/>
                <w:szCs w:val="20"/>
              </w:rPr>
              <w:br/>
              <w:t xml:space="preserve">Водопоглинання (5 г/100мл)- &gt; 25 мл </w:t>
            </w:r>
            <w:r w:rsidRPr="00C7784B">
              <w:rPr>
                <w:sz w:val="20"/>
                <w:szCs w:val="20"/>
              </w:rPr>
              <w:br/>
              <w:t xml:space="preserve">Ситовий аналіз (ASTM) – через сито </w:t>
            </w:r>
            <w:r w:rsidRPr="00C7784B">
              <w:rPr>
                <w:sz w:val="20"/>
                <w:szCs w:val="20"/>
              </w:rPr>
              <w:br/>
              <w:t>60 сито &lt; 5%</w:t>
            </w:r>
            <w:r w:rsidRPr="00C7784B">
              <w:rPr>
                <w:sz w:val="20"/>
                <w:szCs w:val="20"/>
              </w:rPr>
              <w:br/>
              <w:t>325-400 сито &lt; 10%</w:t>
            </w:r>
            <w:r w:rsidRPr="00C7784B">
              <w:rPr>
                <w:sz w:val="20"/>
                <w:szCs w:val="20"/>
              </w:rPr>
              <w:br/>
              <w:t>% H20 &lt; 10%</w:t>
            </w:r>
            <w:r w:rsidRPr="00C7784B">
              <w:rPr>
                <w:sz w:val="20"/>
                <w:szCs w:val="20"/>
              </w:rPr>
              <w:br/>
              <w:t>Зольний залишок&lt; 5%</w:t>
            </w:r>
          </w:p>
        </w:tc>
        <w:tc>
          <w:tcPr>
            <w:tcW w:w="1134" w:type="dxa"/>
            <w:vAlign w:val="center"/>
          </w:tcPr>
          <w:p w14:paraId="4A843E6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4E5B4EEF"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66DF3836" w14:textId="77777777" w:rsidTr="00EC7C58">
        <w:tc>
          <w:tcPr>
            <w:tcW w:w="567" w:type="dxa"/>
            <w:vAlign w:val="center"/>
          </w:tcPr>
          <w:p w14:paraId="5713D76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56</w:t>
            </w:r>
          </w:p>
        </w:tc>
        <w:tc>
          <w:tcPr>
            <w:tcW w:w="2552" w:type="dxa"/>
            <w:vAlign w:val="center"/>
          </w:tcPr>
          <w:p w14:paraId="2F3AB168" w14:textId="77777777" w:rsidR="007E77EE" w:rsidRPr="00C7784B" w:rsidRDefault="007E77EE" w:rsidP="00EC7C58">
            <w:pPr>
              <w:jc w:val="center"/>
              <w:rPr>
                <w:b/>
                <w:bCs/>
              </w:rPr>
            </w:pPr>
            <w:r w:rsidRPr="00C7784B">
              <w:rPr>
                <w:b/>
                <w:bCs/>
              </w:rPr>
              <w:t xml:space="preserve">Бульйон поживний </w:t>
            </w:r>
            <w:r w:rsidRPr="00993CEA">
              <w:rPr>
                <w:b/>
                <w:bCs/>
                <w:sz w:val="20"/>
                <w:szCs w:val="20"/>
              </w:rPr>
              <w:t>(NUTRIENT BROTH)</w:t>
            </w:r>
          </w:p>
        </w:tc>
        <w:tc>
          <w:tcPr>
            <w:tcW w:w="5670" w:type="dxa"/>
          </w:tcPr>
          <w:p w14:paraId="79B49E59"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w:t>
            </w:r>
            <w:r w:rsidRPr="00C7784B">
              <w:rPr>
                <w:sz w:val="20"/>
                <w:szCs w:val="20"/>
              </w:rPr>
              <w:br/>
              <w:t xml:space="preserve">Яловичий екстракт 3 г </w:t>
            </w:r>
            <w:r w:rsidRPr="00C7784B">
              <w:rPr>
                <w:sz w:val="20"/>
                <w:szCs w:val="20"/>
              </w:rPr>
              <w:br/>
              <w:t xml:space="preserve">Пептон 5 г </w:t>
            </w:r>
          </w:p>
          <w:p w14:paraId="212BA5AF" w14:textId="77777777" w:rsidR="007E77EE" w:rsidRPr="00C7784B" w:rsidRDefault="007E77EE" w:rsidP="00EC7C58">
            <w:pPr>
              <w:tabs>
                <w:tab w:val="left" w:pos="505"/>
                <w:tab w:val="left" w:pos="506"/>
              </w:tabs>
              <w:ind w:left="9"/>
              <w:rPr>
                <w:sz w:val="20"/>
                <w:szCs w:val="20"/>
              </w:rPr>
            </w:pPr>
            <w:r w:rsidRPr="00C7784B">
              <w:rPr>
                <w:sz w:val="20"/>
                <w:szCs w:val="20"/>
              </w:rPr>
              <w:t xml:space="preserve">Кінцевий </w:t>
            </w:r>
            <w:proofErr w:type="spellStart"/>
            <w:r w:rsidRPr="00C7784B">
              <w:rPr>
                <w:sz w:val="20"/>
                <w:szCs w:val="20"/>
              </w:rPr>
              <w:t>рН</w:t>
            </w:r>
            <w:proofErr w:type="spellEnd"/>
            <w:r w:rsidRPr="00C7784B">
              <w:rPr>
                <w:sz w:val="20"/>
                <w:szCs w:val="20"/>
              </w:rPr>
              <w:t xml:space="preserve"> при 20-25 °C 6.8 ± 0.2 </w:t>
            </w:r>
          </w:p>
        </w:tc>
        <w:tc>
          <w:tcPr>
            <w:tcW w:w="1134" w:type="dxa"/>
            <w:vAlign w:val="center"/>
          </w:tcPr>
          <w:p w14:paraId="227FED0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20B55088"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2E789DD2" w14:textId="77777777" w:rsidTr="00EC7C58">
        <w:tc>
          <w:tcPr>
            <w:tcW w:w="567" w:type="dxa"/>
            <w:vAlign w:val="center"/>
          </w:tcPr>
          <w:p w14:paraId="1C7C6269"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57</w:t>
            </w:r>
          </w:p>
        </w:tc>
        <w:tc>
          <w:tcPr>
            <w:tcW w:w="2552" w:type="dxa"/>
            <w:vAlign w:val="center"/>
          </w:tcPr>
          <w:p w14:paraId="6AD8141C" w14:textId="77777777" w:rsidR="007E77EE" w:rsidRPr="00C7784B" w:rsidRDefault="007E77EE" w:rsidP="00EC7C58">
            <w:pPr>
              <w:jc w:val="center"/>
              <w:rPr>
                <w:b/>
                <w:bCs/>
              </w:rPr>
            </w:pPr>
            <w:r w:rsidRPr="00C7784B">
              <w:rPr>
                <w:b/>
                <w:bCs/>
              </w:rPr>
              <w:t xml:space="preserve">EC бульйон  </w:t>
            </w:r>
            <w:r w:rsidRPr="00993CEA">
              <w:rPr>
                <w:b/>
                <w:bCs/>
                <w:sz w:val="20"/>
                <w:szCs w:val="20"/>
              </w:rPr>
              <w:t>(EC BROTH)</w:t>
            </w:r>
          </w:p>
        </w:tc>
        <w:tc>
          <w:tcPr>
            <w:tcW w:w="5670" w:type="dxa"/>
          </w:tcPr>
          <w:p w14:paraId="7E885853" w14:textId="77777777" w:rsidR="007E77EE" w:rsidRPr="00C7784B" w:rsidRDefault="007E77EE" w:rsidP="00EC7C58">
            <w:pPr>
              <w:tabs>
                <w:tab w:val="left" w:pos="505"/>
                <w:tab w:val="left" w:pos="506"/>
              </w:tabs>
              <w:ind w:left="9"/>
              <w:rPr>
                <w:sz w:val="20"/>
                <w:szCs w:val="20"/>
              </w:rPr>
            </w:pPr>
            <w:r w:rsidRPr="00C7784B">
              <w:rPr>
                <w:sz w:val="20"/>
                <w:szCs w:val="20"/>
              </w:rPr>
              <w:t xml:space="preserve">Типова формула, (г/л):  </w:t>
            </w:r>
            <w:r w:rsidRPr="00C7784B">
              <w:rPr>
                <w:sz w:val="20"/>
                <w:szCs w:val="20"/>
              </w:rPr>
              <w:br/>
            </w:r>
            <w:proofErr w:type="spellStart"/>
            <w:r w:rsidRPr="00C7784B">
              <w:rPr>
                <w:sz w:val="20"/>
                <w:szCs w:val="20"/>
              </w:rPr>
              <w:t>Триптон</w:t>
            </w:r>
            <w:proofErr w:type="spellEnd"/>
            <w:r w:rsidRPr="00C7784B">
              <w:rPr>
                <w:sz w:val="20"/>
                <w:szCs w:val="20"/>
              </w:rPr>
              <w:t xml:space="preserve"> 20.0 </w:t>
            </w:r>
            <w:r w:rsidRPr="00C7784B">
              <w:rPr>
                <w:sz w:val="20"/>
                <w:szCs w:val="20"/>
              </w:rPr>
              <w:br/>
              <w:t>Лактоза 5.0</w:t>
            </w:r>
            <w:r w:rsidRPr="00C7784B">
              <w:rPr>
                <w:sz w:val="20"/>
                <w:szCs w:val="20"/>
              </w:rPr>
              <w:br/>
            </w:r>
            <w:proofErr w:type="spellStart"/>
            <w:r w:rsidRPr="00C7784B">
              <w:rPr>
                <w:sz w:val="20"/>
                <w:szCs w:val="20"/>
              </w:rPr>
              <w:t>Гідроортофосфат</w:t>
            </w:r>
            <w:proofErr w:type="spellEnd"/>
            <w:r w:rsidRPr="00C7784B">
              <w:rPr>
                <w:sz w:val="20"/>
                <w:szCs w:val="20"/>
              </w:rPr>
              <w:t xml:space="preserve"> калію 4.0 </w:t>
            </w:r>
            <w:r w:rsidRPr="00C7784B">
              <w:rPr>
                <w:sz w:val="20"/>
                <w:szCs w:val="20"/>
              </w:rPr>
              <w:br/>
            </w:r>
            <w:proofErr w:type="spellStart"/>
            <w:r w:rsidRPr="00C7784B">
              <w:rPr>
                <w:sz w:val="20"/>
                <w:szCs w:val="20"/>
              </w:rPr>
              <w:t>Монофосфат</w:t>
            </w:r>
            <w:proofErr w:type="spellEnd"/>
            <w:r w:rsidRPr="00C7784B">
              <w:rPr>
                <w:sz w:val="20"/>
                <w:szCs w:val="20"/>
              </w:rPr>
              <w:t xml:space="preserve"> калію 1.5 </w:t>
            </w:r>
            <w:r w:rsidRPr="00C7784B">
              <w:rPr>
                <w:sz w:val="20"/>
                <w:szCs w:val="20"/>
              </w:rPr>
              <w:br/>
              <w:t xml:space="preserve">Хлорид натрію 5.0 </w:t>
            </w:r>
            <w:r w:rsidRPr="00C7784B">
              <w:rPr>
                <w:sz w:val="20"/>
                <w:szCs w:val="20"/>
              </w:rPr>
              <w:br/>
              <w:t xml:space="preserve">Жовч n° 3 1.5 </w:t>
            </w:r>
            <w:r w:rsidRPr="00C7784B">
              <w:rPr>
                <w:sz w:val="20"/>
                <w:szCs w:val="20"/>
              </w:rPr>
              <w:br/>
              <w:t xml:space="preserve">Кінцеве значення </w:t>
            </w:r>
            <w:proofErr w:type="spellStart"/>
            <w:r w:rsidRPr="00C7784B">
              <w:rPr>
                <w:sz w:val="20"/>
                <w:szCs w:val="20"/>
              </w:rPr>
              <w:t>рН</w:t>
            </w:r>
            <w:proofErr w:type="spellEnd"/>
            <w:r w:rsidRPr="00C7784B">
              <w:rPr>
                <w:sz w:val="20"/>
                <w:szCs w:val="20"/>
              </w:rPr>
              <w:t xml:space="preserve"> 6,9 ± 0,2  </w:t>
            </w:r>
          </w:p>
        </w:tc>
        <w:tc>
          <w:tcPr>
            <w:tcW w:w="1134" w:type="dxa"/>
            <w:vAlign w:val="center"/>
          </w:tcPr>
          <w:p w14:paraId="4FB1668E"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63B83FE8"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C04F46" w14:paraId="2C9F0B80" w14:textId="77777777" w:rsidTr="00EC7C58">
        <w:tc>
          <w:tcPr>
            <w:tcW w:w="567" w:type="dxa"/>
            <w:vAlign w:val="center"/>
          </w:tcPr>
          <w:p w14:paraId="644B4266" w14:textId="77777777" w:rsidR="007E77EE" w:rsidRPr="00E96E26" w:rsidRDefault="007E77EE" w:rsidP="00EC7C58">
            <w:pPr>
              <w:jc w:val="center"/>
              <w:rPr>
                <w:rFonts w:eastAsia="Times New Roman"/>
                <w:sz w:val="20"/>
                <w:szCs w:val="20"/>
              </w:rPr>
            </w:pPr>
            <w:r w:rsidRPr="00E96E26">
              <w:rPr>
                <w:rFonts w:eastAsia="Times New Roman"/>
                <w:sz w:val="20"/>
                <w:szCs w:val="20"/>
              </w:rPr>
              <w:t>58</w:t>
            </w:r>
          </w:p>
        </w:tc>
        <w:tc>
          <w:tcPr>
            <w:tcW w:w="2552" w:type="dxa"/>
            <w:vAlign w:val="center"/>
          </w:tcPr>
          <w:p w14:paraId="363F3D57" w14:textId="77777777" w:rsidR="007E77EE" w:rsidRPr="00C7784B" w:rsidRDefault="007E77EE" w:rsidP="00EC7C58">
            <w:pPr>
              <w:jc w:val="center"/>
              <w:rPr>
                <w:b/>
                <w:bCs/>
              </w:rPr>
            </w:pPr>
            <w:r w:rsidRPr="00C7784B">
              <w:rPr>
                <w:b/>
                <w:bCs/>
              </w:rPr>
              <w:t>СЕРЕДОВИЩЕ ХЬЮ ЛЕЙФСОНА для ОФ тесту</w:t>
            </w:r>
          </w:p>
        </w:tc>
        <w:tc>
          <w:tcPr>
            <w:tcW w:w="5670" w:type="dxa"/>
          </w:tcPr>
          <w:p w14:paraId="3320F6DE" w14:textId="77777777" w:rsidR="007E77EE" w:rsidRPr="00C7784B" w:rsidRDefault="007E77EE" w:rsidP="00EC7C58">
            <w:pPr>
              <w:shd w:val="clear" w:color="auto" w:fill="FFFFFF"/>
              <w:rPr>
                <w:sz w:val="20"/>
                <w:szCs w:val="20"/>
              </w:rPr>
            </w:pPr>
            <w:r w:rsidRPr="00C7784B">
              <w:rPr>
                <w:sz w:val="20"/>
                <w:szCs w:val="20"/>
              </w:rPr>
              <w:t>Типовий склад на 1 л дистильованої води: Гідролізат казеїну (</w:t>
            </w:r>
            <w:proofErr w:type="spellStart"/>
            <w:r w:rsidRPr="00C7784B">
              <w:rPr>
                <w:sz w:val="20"/>
                <w:szCs w:val="20"/>
              </w:rPr>
              <w:t>триптон</w:t>
            </w:r>
            <w:proofErr w:type="spellEnd"/>
            <w:r w:rsidRPr="00C7784B">
              <w:rPr>
                <w:sz w:val="20"/>
                <w:szCs w:val="20"/>
              </w:rPr>
              <w:t xml:space="preserve">) – 2,00 г Натрію хлорид – 5,00 г Калію гідрохлорид – 0,30 г </w:t>
            </w:r>
            <w:proofErr w:type="spellStart"/>
            <w:r w:rsidRPr="00C7784B">
              <w:rPr>
                <w:sz w:val="20"/>
                <w:szCs w:val="20"/>
              </w:rPr>
              <w:t>Бромтимоловий</w:t>
            </w:r>
            <w:proofErr w:type="spellEnd"/>
            <w:r w:rsidRPr="00C7784B">
              <w:rPr>
                <w:sz w:val="20"/>
                <w:szCs w:val="20"/>
              </w:rPr>
              <w:t> синій – 0,03–0,08 г (</w:t>
            </w:r>
            <w:proofErr w:type="spellStart"/>
            <w:r w:rsidRPr="00C7784B">
              <w:rPr>
                <w:sz w:val="20"/>
                <w:szCs w:val="20"/>
              </w:rPr>
              <w:t>pH</w:t>
            </w:r>
            <w:proofErr w:type="spellEnd"/>
            <w:r w:rsidRPr="00C7784B">
              <w:rPr>
                <w:sz w:val="20"/>
                <w:szCs w:val="20"/>
              </w:rPr>
              <w:t> індикатор)</w:t>
            </w:r>
          </w:p>
          <w:p w14:paraId="12AB6856" w14:textId="77777777" w:rsidR="007E77EE" w:rsidRPr="00C7784B" w:rsidRDefault="007E77EE" w:rsidP="00EC7C58">
            <w:pPr>
              <w:shd w:val="clear" w:color="auto" w:fill="FFFFFF"/>
              <w:rPr>
                <w:b/>
                <w:bCs/>
                <w:sz w:val="20"/>
                <w:szCs w:val="20"/>
              </w:rPr>
            </w:pPr>
            <w:r w:rsidRPr="00C7784B">
              <w:rPr>
                <w:sz w:val="20"/>
                <w:szCs w:val="20"/>
              </w:rPr>
              <w:t xml:space="preserve">Агар-агар – 2,00 –2,50 г Глюкоза чи інший вуглевод додається </w:t>
            </w:r>
            <w:proofErr w:type="spellStart"/>
            <w:r w:rsidRPr="00C7784B">
              <w:rPr>
                <w:sz w:val="20"/>
                <w:szCs w:val="20"/>
              </w:rPr>
              <w:t>асептично</w:t>
            </w:r>
            <w:proofErr w:type="spellEnd"/>
            <w:r w:rsidRPr="00C7784B">
              <w:rPr>
                <w:sz w:val="20"/>
                <w:szCs w:val="20"/>
              </w:rPr>
              <w:t xml:space="preserve"> після стерилізації (10% розчин, 10 мл на 100 мл основи). Кінцеве значення </w:t>
            </w:r>
            <w:proofErr w:type="spellStart"/>
            <w:r w:rsidRPr="00C7784B">
              <w:rPr>
                <w:sz w:val="20"/>
                <w:szCs w:val="20"/>
              </w:rPr>
              <w:t>pH</w:t>
            </w:r>
            <w:proofErr w:type="spellEnd"/>
            <w:r w:rsidRPr="00C7784B">
              <w:rPr>
                <w:sz w:val="20"/>
                <w:szCs w:val="20"/>
              </w:rPr>
              <w:t xml:space="preserve"> при 25 С – 6,8 ± 0,2</w:t>
            </w:r>
          </w:p>
        </w:tc>
        <w:tc>
          <w:tcPr>
            <w:tcW w:w="1134" w:type="dxa"/>
            <w:vAlign w:val="center"/>
          </w:tcPr>
          <w:p w14:paraId="54CE5BDF" w14:textId="77777777" w:rsidR="007E77EE" w:rsidRPr="00E96E26" w:rsidRDefault="007E77EE" w:rsidP="00EC7C58">
            <w:pPr>
              <w:jc w:val="center"/>
              <w:rPr>
                <w:rFonts w:eastAsia="Times New Roman"/>
                <w:sz w:val="20"/>
                <w:szCs w:val="20"/>
              </w:rPr>
            </w:pPr>
            <w:r w:rsidRPr="00E96E26">
              <w:rPr>
                <w:rFonts w:eastAsia="Times New Roman"/>
                <w:sz w:val="20"/>
                <w:szCs w:val="20"/>
              </w:rPr>
              <w:t>кг</w:t>
            </w:r>
          </w:p>
        </w:tc>
        <w:tc>
          <w:tcPr>
            <w:tcW w:w="851" w:type="dxa"/>
            <w:vAlign w:val="center"/>
          </w:tcPr>
          <w:p w14:paraId="0BA74F6F" w14:textId="77777777" w:rsidR="007E77EE" w:rsidRPr="00E96E26" w:rsidRDefault="007E77EE" w:rsidP="00EC7C58">
            <w:pPr>
              <w:jc w:val="center"/>
              <w:rPr>
                <w:rFonts w:eastAsia="Times New Roman"/>
                <w:sz w:val="20"/>
                <w:szCs w:val="20"/>
              </w:rPr>
            </w:pPr>
            <w:r w:rsidRPr="00E96E26">
              <w:rPr>
                <w:rFonts w:eastAsia="Times New Roman"/>
                <w:sz w:val="20"/>
                <w:szCs w:val="20"/>
              </w:rPr>
              <w:t>0,1</w:t>
            </w:r>
          </w:p>
        </w:tc>
      </w:tr>
      <w:tr w:rsidR="007E77EE" w:rsidRPr="002D1FF7" w14:paraId="0A8EB9EB" w14:textId="77777777" w:rsidTr="00EC7C58">
        <w:tc>
          <w:tcPr>
            <w:tcW w:w="567" w:type="dxa"/>
            <w:vAlign w:val="center"/>
          </w:tcPr>
          <w:p w14:paraId="6C88ED7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59</w:t>
            </w:r>
          </w:p>
        </w:tc>
        <w:tc>
          <w:tcPr>
            <w:tcW w:w="2552" w:type="dxa"/>
            <w:vAlign w:val="center"/>
          </w:tcPr>
          <w:p w14:paraId="5C0BB2E5" w14:textId="77777777" w:rsidR="007E77EE" w:rsidRPr="00C7784B" w:rsidRDefault="007E77EE" w:rsidP="00EC7C58">
            <w:pPr>
              <w:jc w:val="center"/>
              <w:rPr>
                <w:b/>
                <w:bCs/>
              </w:rPr>
            </w:pPr>
            <w:r w:rsidRPr="00C7784B">
              <w:rPr>
                <w:b/>
                <w:bCs/>
              </w:rPr>
              <w:t xml:space="preserve">Хромогенне </w:t>
            </w:r>
            <w:proofErr w:type="spellStart"/>
            <w:r w:rsidRPr="00C7784B">
              <w:rPr>
                <w:b/>
                <w:bCs/>
              </w:rPr>
              <w:t>триптонне</w:t>
            </w:r>
            <w:proofErr w:type="spellEnd"/>
            <w:r w:rsidRPr="00C7784B">
              <w:rPr>
                <w:b/>
                <w:bCs/>
              </w:rPr>
              <w:t xml:space="preserve"> середовище з </w:t>
            </w:r>
            <w:proofErr w:type="spellStart"/>
            <w:r w:rsidRPr="00C7784B">
              <w:rPr>
                <w:b/>
                <w:bCs/>
              </w:rPr>
              <w:t>жовчю</w:t>
            </w:r>
            <w:proofErr w:type="spellEnd"/>
          </w:p>
        </w:tc>
        <w:tc>
          <w:tcPr>
            <w:tcW w:w="5670" w:type="dxa"/>
          </w:tcPr>
          <w:p w14:paraId="47DAD6FA" w14:textId="77777777" w:rsidR="007E77EE" w:rsidRPr="00C7784B" w:rsidRDefault="007E77EE" w:rsidP="00EC7C58">
            <w:pPr>
              <w:rPr>
                <w:sz w:val="20"/>
                <w:szCs w:val="20"/>
              </w:rPr>
            </w:pPr>
            <w:r w:rsidRPr="00C7784B">
              <w:rPr>
                <w:sz w:val="20"/>
                <w:szCs w:val="20"/>
              </w:rPr>
              <w:t>Для підрахунку  β-</w:t>
            </w:r>
            <w:proofErr w:type="spellStart"/>
            <w:r w:rsidRPr="00C7784B">
              <w:rPr>
                <w:sz w:val="20"/>
                <w:szCs w:val="20"/>
              </w:rPr>
              <w:t>глюкоронідазо</w:t>
            </w:r>
            <w:proofErr w:type="spellEnd"/>
            <w:r w:rsidRPr="00C7784B">
              <w:rPr>
                <w:sz w:val="20"/>
                <w:szCs w:val="20"/>
              </w:rPr>
              <w:t xml:space="preserve"> позитивних </w:t>
            </w:r>
            <w:r w:rsidRPr="00C7784B">
              <w:rPr>
                <w:sz w:val="20"/>
                <w:szCs w:val="20"/>
                <w:lang w:val="en-US"/>
              </w:rPr>
              <w:t>E</w:t>
            </w:r>
            <w:r w:rsidRPr="00C7784B">
              <w:rPr>
                <w:sz w:val="20"/>
                <w:szCs w:val="20"/>
              </w:rPr>
              <w:t>.</w:t>
            </w:r>
            <w:r w:rsidRPr="00C7784B">
              <w:rPr>
                <w:sz w:val="20"/>
                <w:szCs w:val="20"/>
                <w:lang w:val="en-US"/>
              </w:rPr>
              <w:t>Coli</w:t>
            </w:r>
            <w:r w:rsidRPr="00C7784B">
              <w:rPr>
                <w:sz w:val="20"/>
                <w:szCs w:val="20"/>
              </w:rPr>
              <w:t xml:space="preserve"> у харчових продуктах та кормах для </w:t>
            </w:r>
            <w:proofErr w:type="spellStart"/>
            <w:r w:rsidRPr="00C7784B">
              <w:rPr>
                <w:sz w:val="20"/>
                <w:szCs w:val="20"/>
              </w:rPr>
              <w:t>тваринї</w:t>
            </w:r>
            <w:proofErr w:type="spellEnd"/>
          </w:p>
          <w:p w14:paraId="31762238" w14:textId="77777777" w:rsidR="007E77EE" w:rsidRPr="00C7784B" w:rsidRDefault="007E77EE" w:rsidP="00EC7C58">
            <w:pPr>
              <w:rPr>
                <w:sz w:val="20"/>
                <w:szCs w:val="20"/>
              </w:rPr>
            </w:pPr>
            <w:r w:rsidRPr="00C7784B">
              <w:rPr>
                <w:sz w:val="20"/>
                <w:szCs w:val="20"/>
              </w:rPr>
              <w:t xml:space="preserve">Склад: </w:t>
            </w:r>
            <w:proofErr w:type="spellStart"/>
            <w:r w:rsidRPr="00C7784B">
              <w:rPr>
                <w:sz w:val="20"/>
                <w:szCs w:val="20"/>
              </w:rPr>
              <w:t>Триптон</w:t>
            </w:r>
            <w:proofErr w:type="spellEnd"/>
            <w:r w:rsidRPr="00C7784B">
              <w:rPr>
                <w:sz w:val="20"/>
                <w:szCs w:val="20"/>
              </w:rPr>
              <w:t xml:space="preserve"> 20 г</w:t>
            </w:r>
          </w:p>
          <w:p w14:paraId="1C0B7951" w14:textId="77777777" w:rsidR="007E77EE" w:rsidRPr="00C7784B" w:rsidRDefault="007E77EE" w:rsidP="00EC7C58">
            <w:pPr>
              <w:rPr>
                <w:sz w:val="20"/>
                <w:szCs w:val="20"/>
              </w:rPr>
            </w:pPr>
            <w:r w:rsidRPr="00C7784B">
              <w:rPr>
                <w:sz w:val="20"/>
                <w:szCs w:val="20"/>
              </w:rPr>
              <w:t>Солі жовчних кислот № 31,5 г; агар 14 г</w:t>
            </w:r>
          </w:p>
          <w:p w14:paraId="7F39CA06" w14:textId="77777777" w:rsidR="007E77EE" w:rsidRPr="00C7784B" w:rsidRDefault="007E77EE" w:rsidP="00EC7C58">
            <w:pPr>
              <w:rPr>
                <w:sz w:val="20"/>
                <w:szCs w:val="20"/>
              </w:rPr>
            </w:pPr>
            <w:r w:rsidRPr="00C7784B">
              <w:rPr>
                <w:sz w:val="20"/>
                <w:szCs w:val="20"/>
              </w:rPr>
              <w:t>5-бромо-4-хлор-3-індоксил-β-</w:t>
            </w:r>
            <w:r w:rsidRPr="00C7784B">
              <w:rPr>
                <w:sz w:val="20"/>
                <w:szCs w:val="20"/>
                <w:lang w:val="en-US"/>
              </w:rPr>
              <w:t>D</w:t>
            </w:r>
            <w:r w:rsidRPr="00C7784B">
              <w:rPr>
                <w:sz w:val="20"/>
                <w:szCs w:val="20"/>
              </w:rPr>
              <w:t>-</w:t>
            </w:r>
            <w:proofErr w:type="spellStart"/>
            <w:r w:rsidRPr="00C7784B">
              <w:rPr>
                <w:sz w:val="20"/>
                <w:szCs w:val="20"/>
              </w:rPr>
              <w:t>глуоронід</w:t>
            </w:r>
            <w:proofErr w:type="spellEnd"/>
            <w:r w:rsidRPr="00C7784B">
              <w:rPr>
                <w:sz w:val="20"/>
                <w:szCs w:val="20"/>
              </w:rPr>
              <w:t xml:space="preserve"> (</w:t>
            </w:r>
            <w:r w:rsidRPr="00C7784B">
              <w:rPr>
                <w:sz w:val="20"/>
                <w:szCs w:val="20"/>
                <w:lang w:val="en-US"/>
              </w:rPr>
              <w:t>X</w:t>
            </w:r>
            <w:r w:rsidRPr="00C7784B">
              <w:rPr>
                <w:sz w:val="20"/>
                <w:szCs w:val="20"/>
              </w:rPr>
              <w:t>-</w:t>
            </w:r>
            <w:r w:rsidRPr="00C7784B">
              <w:rPr>
                <w:sz w:val="20"/>
                <w:szCs w:val="20"/>
                <w:lang w:val="en-US"/>
              </w:rPr>
              <w:t>GLUC</w:t>
            </w:r>
            <w:r w:rsidRPr="00C7784B">
              <w:rPr>
                <w:sz w:val="20"/>
                <w:szCs w:val="20"/>
              </w:rPr>
              <w:t xml:space="preserve">) 0,075 мг. Кінцевий </w:t>
            </w:r>
            <w:proofErr w:type="spellStart"/>
            <w:r w:rsidRPr="00C7784B">
              <w:rPr>
                <w:sz w:val="20"/>
                <w:szCs w:val="20"/>
              </w:rPr>
              <w:t>pH</w:t>
            </w:r>
            <w:proofErr w:type="spellEnd"/>
            <w:r w:rsidRPr="00C7784B">
              <w:rPr>
                <w:sz w:val="20"/>
                <w:szCs w:val="20"/>
              </w:rPr>
              <w:t xml:space="preserve"> 7.2 ± 0.2</w:t>
            </w:r>
          </w:p>
        </w:tc>
        <w:tc>
          <w:tcPr>
            <w:tcW w:w="1134" w:type="dxa"/>
            <w:vAlign w:val="center"/>
          </w:tcPr>
          <w:p w14:paraId="670851D2"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4537D90E"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38EB4E7F" w14:textId="77777777" w:rsidTr="00EC7C58">
        <w:tc>
          <w:tcPr>
            <w:tcW w:w="567" w:type="dxa"/>
            <w:vAlign w:val="center"/>
          </w:tcPr>
          <w:p w14:paraId="207F18F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60</w:t>
            </w:r>
          </w:p>
        </w:tc>
        <w:tc>
          <w:tcPr>
            <w:tcW w:w="2552" w:type="dxa"/>
            <w:vAlign w:val="center"/>
          </w:tcPr>
          <w:p w14:paraId="46ED2567" w14:textId="77777777" w:rsidR="007E77EE" w:rsidRPr="00C7784B" w:rsidRDefault="007E77EE" w:rsidP="00EC7C58">
            <w:pPr>
              <w:jc w:val="center"/>
              <w:rPr>
                <w:b/>
                <w:bCs/>
              </w:rPr>
            </w:pPr>
            <w:r w:rsidRPr="00C7784B">
              <w:rPr>
                <w:b/>
                <w:bCs/>
              </w:rPr>
              <w:t xml:space="preserve">Бульйон Мюллера </w:t>
            </w:r>
            <w:proofErr w:type="spellStart"/>
            <w:r w:rsidRPr="00C7784B">
              <w:rPr>
                <w:b/>
                <w:bCs/>
              </w:rPr>
              <w:t>Хінтон</w:t>
            </w:r>
            <w:proofErr w:type="spellEnd"/>
          </w:p>
        </w:tc>
        <w:tc>
          <w:tcPr>
            <w:tcW w:w="5670" w:type="dxa"/>
          </w:tcPr>
          <w:p w14:paraId="12C0B551" w14:textId="77777777" w:rsidR="007E77EE" w:rsidRPr="00C7784B" w:rsidRDefault="007E77EE" w:rsidP="00EC7C58">
            <w:pPr>
              <w:rPr>
                <w:sz w:val="20"/>
                <w:szCs w:val="20"/>
              </w:rPr>
            </w:pPr>
            <w:r w:rsidRPr="00C7784B">
              <w:rPr>
                <w:sz w:val="20"/>
                <w:szCs w:val="20"/>
              </w:rPr>
              <w:t>Типова формула, (г/л):</w:t>
            </w:r>
          </w:p>
          <w:p w14:paraId="05F89030" w14:textId="77777777" w:rsidR="007E77EE" w:rsidRPr="00C7784B" w:rsidRDefault="007E77EE" w:rsidP="00EC7C58">
            <w:pPr>
              <w:rPr>
                <w:sz w:val="20"/>
                <w:szCs w:val="20"/>
              </w:rPr>
            </w:pPr>
            <w:r w:rsidRPr="00C7784B">
              <w:rPr>
                <w:sz w:val="20"/>
                <w:szCs w:val="20"/>
              </w:rPr>
              <w:t xml:space="preserve"> Яловичий екстракт 2 г</w:t>
            </w:r>
          </w:p>
          <w:p w14:paraId="2BC037E9" w14:textId="77777777" w:rsidR="007E77EE" w:rsidRPr="00C7784B" w:rsidRDefault="007E77EE" w:rsidP="00EC7C58">
            <w:pPr>
              <w:rPr>
                <w:sz w:val="20"/>
                <w:szCs w:val="20"/>
              </w:rPr>
            </w:pPr>
            <w:r w:rsidRPr="00C7784B">
              <w:rPr>
                <w:sz w:val="20"/>
                <w:szCs w:val="20"/>
              </w:rPr>
              <w:t>Кислотний гідролізат казеїну 17,5 г</w:t>
            </w:r>
          </w:p>
          <w:p w14:paraId="082DC183" w14:textId="77777777" w:rsidR="007E77EE" w:rsidRPr="00C7784B" w:rsidRDefault="007E77EE" w:rsidP="00EC7C58">
            <w:pPr>
              <w:tabs>
                <w:tab w:val="left" w:pos="505"/>
                <w:tab w:val="left" w:pos="506"/>
              </w:tabs>
              <w:ind w:left="9"/>
              <w:rPr>
                <w:sz w:val="20"/>
                <w:szCs w:val="20"/>
              </w:rPr>
            </w:pPr>
            <w:r w:rsidRPr="00C7784B">
              <w:rPr>
                <w:sz w:val="20"/>
                <w:szCs w:val="20"/>
              </w:rPr>
              <w:t>Крохмаль 1,5 г</w:t>
            </w:r>
          </w:p>
        </w:tc>
        <w:tc>
          <w:tcPr>
            <w:tcW w:w="1134" w:type="dxa"/>
            <w:vAlign w:val="center"/>
          </w:tcPr>
          <w:p w14:paraId="5E65663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кг</w:t>
            </w:r>
          </w:p>
        </w:tc>
        <w:tc>
          <w:tcPr>
            <w:tcW w:w="851" w:type="dxa"/>
            <w:vAlign w:val="center"/>
          </w:tcPr>
          <w:p w14:paraId="730F9C47" w14:textId="77777777" w:rsidR="007E77EE" w:rsidRPr="00E96E26" w:rsidRDefault="007E77EE" w:rsidP="00EC7C58">
            <w:pPr>
              <w:jc w:val="center"/>
              <w:rPr>
                <w:rFonts w:eastAsia="Times New Roman"/>
                <w:sz w:val="20"/>
                <w:szCs w:val="20"/>
              </w:rPr>
            </w:pPr>
            <w:r w:rsidRPr="00E96E26">
              <w:rPr>
                <w:rFonts w:eastAsia="Times New Roman"/>
                <w:sz w:val="20"/>
                <w:szCs w:val="20"/>
              </w:rPr>
              <w:t>0,5</w:t>
            </w:r>
          </w:p>
        </w:tc>
      </w:tr>
      <w:tr w:rsidR="007E77EE" w:rsidRPr="002D1FF7" w14:paraId="5A0F47F7" w14:textId="77777777" w:rsidTr="00EC7C58">
        <w:tc>
          <w:tcPr>
            <w:tcW w:w="567" w:type="dxa"/>
            <w:vAlign w:val="center"/>
          </w:tcPr>
          <w:p w14:paraId="362F3DF9"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61</w:t>
            </w:r>
          </w:p>
        </w:tc>
        <w:tc>
          <w:tcPr>
            <w:tcW w:w="2552" w:type="dxa"/>
          </w:tcPr>
          <w:p w14:paraId="4D693925" w14:textId="77777777" w:rsidR="007E77EE" w:rsidRPr="00C7784B" w:rsidRDefault="007E77EE" w:rsidP="00EC7C58">
            <w:pPr>
              <w:jc w:val="center"/>
              <w:rPr>
                <w:b/>
                <w:bCs/>
              </w:rPr>
            </w:pPr>
            <w:r w:rsidRPr="00C7784B">
              <w:rPr>
                <w:b/>
                <w:bCs/>
              </w:rPr>
              <w:t xml:space="preserve">Добавка до середовища Рапопорта </w:t>
            </w:r>
            <w:proofErr w:type="spellStart"/>
            <w:r w:rsidRPr="00C7784B">
              <w:rPr>
                <w:b/>
                <w:bCs/>
              </w:rPr>
              <w:t>Василіадіса</w:t>
            </w:r>
            <w:proofErr w:type="spellEnd"/>
            <w:r w:rsidRPr="00C7784B">
              <w:rPr>
                <w:b/>
                <w:bCs/>
              </w:rPr>
              <w:t xml:space="preserve"> напівтвердого модифікованого </w:t>
            </w:r>
          </w:p>
        </w:tc>
        <w:tc>
          <w:tcPr>
            <w:tcW w:w="5670" w:type="dxa"/>
          </w:tcPr>
          <w:p w14:paraId="58C2296A" w14:textId="77777777" w:rsidR="007E77EE" w:rsidRPr="00C7784B" w:rsidRDefault="007E77EE" w:rsidP="00EC7C58">
            <w:pPr>
              <w:tabs>
                <w:tab w:val="left" w:pos="505"/>
                <w:tab w:val="left" w:pos="506"/>
              </w:tabs>
              <w:ind w:left="9"/>
              <w:rPr>
                <w:sz w:val="20"/>
                <w:szCs w:val="20"/>
              </w:rPr>
            </w:pPr>
            <w:r w:rsidRPr="00C7784B">
              <w:rPr>
                <w:sz w:val="20"/>
                <w:szCs w:val="20"/>
              </w:rPr>
              <w:t>Склад:</w:t>
            </w:r>
            <w:r w:rsidRPr="00C7784B">
              <w:rPr>
                <w:sz w:val="20"/>
                <w:szCs w:val="20"/>
              </w:rPr>
              <w:br/>
            </w:r>
            <w:proofErr w:type="spellStart"/>
            <w:r w:rsidRPr="00C7784B">
              <w:rPr>
                <w:sz w:val="20"/>
                <w:szCs w:val="20"/>
              </w:rPr>
              <w:t>Новобіоцин</w:t>
            </w:r>
            <w:proofErr w:type="spellEnd"/>
            <w:r w:rsidRPr="00C7784B">
              <w:rPr>
                <w:sz w:val="20"/>
                <w:szCs w:val="20"/>
              </w:rPr>
              <w:t xml:space="preserve"> 10 мг</w:t>
            </w:r>
          </w:p>
        </w:tc>
        <w:tc>
          <w:tcPr>
            <w:tcW w:w="1134" w:type="dxa"/>
            <w:vAlign w:val="center"/>
          </w:tcPr>
          <w:p w14:paraId="2BBBB3B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5AE9E551" w14:textId="77777777" w:rsidR="007E77EE" w:rsidRPr="00E96E26" w:rsidRDefault="007E77EE" w:rsidP="00EC7C58">
            <w:pPr>
              <w:jc w:val="center"/>
              <w:rPr>
                <w:rFonts w:eastAsia="Times New Roman"/>
                <w:sz w:val="20"/>
                <w:szCs w:val="20"/>
              </w:rPr>
            </w:pPr>
            <w:r w:rsidRPr="00E96E26">
              <w:rPr>
                <w:rFonts w:eastAsia="Times New Roman"/>
                <w:sz w:val="20"/>
                <w:szCs w:val="20"/>
              </w:rPr>
              <w:t>10</w:t>
            </w:r>
          </w:p>
        </w:tc>
      </w:tr>
      <w:tr w:rsidR="007E77EE" w:rsidRPr="002D1FF7" w14:paraId="45028BBC" w14:textId="77777777" w:rsidTr="00EC7C58">
        <w:tc>
          <w:tcPr>
            <w:tcW w:w="567" w:type="dxa"/>
            <w:vAlign w:val="center"/>
          </w:tcPr>
          <w:p w14:paraId="1748AC0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lastRenderedPageBreak/>
              <w:t>62</w:t>
            </w:r>
          </w:p>
        </w:tc>
        <w:tc>
          <w:tcPr>
            <w:tcW w:w="2552" w:type="dxa"/>
            <w:vAlign w:val="center"/>
          </w:tcPr>
          <w:p w14:paraId="59FBF4C3" w14:textId="77777777" w:rsidR="007E77EE" w:rsidRPr="00C7784B" w:rsidRDefault="007E77EE" w:rsidP="00EC7C58">
            <w:pPr>
              <w:jc w:val="center"/>
              <w:rPr>
                <w:b/>
                <w:bCs/>
              </w:rPr>
            </w:pPr>
            <w:r w:rsidRPr="00C7784B">
              <w:rPr>
                <w:b/>
                <w:bCs/>
              </w:rPr>
              <w:t xml:space="preserve">Добавка до </w:t>
            </w:r>
            <w:proofErr w:type="spellStart"/>
            <w:r w:rsidRPr="00C7784B">
              <w:rPr>
                <w:b/>
                <w:bCs/>
              </w:rPr>
              <w:t>Уреазного</w:t>
            </w:r>
            <w:proofErr w:type="spellEnd"/>
            <w:r w:rsidRPr="00C7784B">
              <w:rPr>
                <w:b/>
                <w:bCs/>
              </w:rPr>
              <w:t xml:space="preserve"> агару </w:t>
            </w:r>
            <w:proofErr w:type="spellStart"/>
            <w:r w:rsidRPr="00C7784B">
              <w:rPr>
                <w:b/>
                <w:bCs/>
              </w:rPr>
              <w:t>Крістенсена</w:t>
            </w:r>
            <w:proofErr w:type="spellEnd"/>
          </w:p>
        </w:tc>
        <w:tc>
          <w:tcPr>
            <w:tcW w:w="5670" w:type="dxa"/>
          </w:tcPr>
          <w:p w14:paraId="31E9B87A" w14:textId="77777777" w:rsidR="007E77EE" w:rsidRPr="00C7784B" w:rsidRDefault="007E77EE" w:rsidP="00EC7C58">
            <w:pPr>
              <w:tabs>
                <w:tab w:val="left" w:pos="505"/>
                <w:tab w:val="left" w:pos="506"/>
              </w:tabs>
              <w:ind w:left="9"/>
              <w:rPr>
                <w:sz w:val="20"/>
                <w:szCs w:val="20"/>
              </w:rPr>
            </w:pPr>
            <w:r w:rsidRPr="00C7784B">
              <w:rPr>
                <w:sz w:val="20"/>
                <w:szCs w:val="20"/>
              </w:rPr>
              <w:t xml:space="preserve">Сечовина 40% розчин (UREA 40% SOLUTION) </w:t>
            </w:r>
          </w:p>
          <w:p w14:paraId="6E56FFC7" w14:textId="77777777" w:rsidR="007E77EE" w:rsidRPr="00C7784B" w:rsidRDefault="007E77EE" w:rsidP="00EC7C58">
            <w:pPr>
              <w:tabs>
                <w:tab w:val="left" w:pos="505"/>
                <w:tab w:val="left" w:pos="506"/>
              </w:tabs>
              <w:ind w:left="9"/>
              <w:rPr>
                <w:sz w:val="20"/>
                <w:szCs w:val="20"/>
              </w:rPr>
            </w:pPr>
            <w:r w:rsidRPr="00C7784B">
              <w:rPr>
                <w:sz w:val="20"/>
                <w:szCs w:val="20"/>
              </w:rPr>
              <w:t xml:space="preserve">Склад: </w:t>
            </w:r>
          </w:p>
          <w:p w14:paraId="1A9F5EDF" w14:textId="77777777" w:rsidR="007E77EE" w:rsidRPr="00C7784B" w:rsidRDefault="007E77EE" w:rsidP="00EC7C58">
            <w:pPr>
              <w:tabs>
                <w:tab w:val="left" w:pos="505"/>
                <w:tab w:val="left" w:pos="506"/>
              </w:tabs>
              <w:ind w:left="9"/>
              <w:rPr>
                <w:sz w:val="20"/>
                <w:szCs w:val="20"/>
              </w:rPr>
            </w:pPr>
            <w:r w:rsidRPr="00C7784B">
              <w:rPr>
                <w:sz w:val="20"/>
                <w:szCs w:val="20"/>
              </w:rPr>
              <w:t xml:space="preserve">Сечовина 2 г </w:t>
            </w:r>
            <w:r w:rsidRPr="00C7784B">
              <w:rPr>
                <w:sz w:val="20"/>
                <w:szCs w:val="20"/>
              </w:rPr>
              <w:br/>
              <w:t xml:space="preserve">Дистильована вода  5 мл </w:t>
            </w:r>
          </w:p>
        </w:tc>
        <w:tc>
          <w:tcPr>
            <w:tcW w:w="1134" w:type="dxa"/>
            <w:vAlign w:val="center"/>
          </w:tcPr>
          <w:p w14:paraId="6F0741F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0479857C" w14:textId="77777777" w:rsidR="007E77EE" w:rsidRPr="00E96E26" w:rsidRDefault="007E77EE" w:rsidP="00EC7C58">
            <w:pPr>
              <w:jc w:val="center"/>
              <w:rPr>
                <w:rFonts w:eastAsia="Times New Roman"/>
                <w:sz w:val="20"/>
                <w:szCs w:val="20"/>
              </w:rPr>
            </w:pPr>
            <w:r w:rsidRPr="00E96E26">
              <w:rPr>
                <w:rFonts w:eastAsia="Times New Roman"/>
                <w:sz w:val="20"/>
                <w:szCs w:val="20"/>
              </w:rPr>
              <w:t>30</w:t>
            </w:r>
          </w:p>
        </w:tc>
      </w:tr>
      <w:tr w:rsidR="007E77EE" w:rsidRPr="002D1FF7" w14:paraId="1642D5A0" w14:textId="77777777" w:rsidTr="00EC7C58">
        <w:tc>
          <w:tcPr>
            <w:tcW w:w="567" w:type="dxa"/>
            <w:vAlign w:val="center"/>
          </w:tcPr>
          <w:p w14:paraId="0DB79327"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63</w:t>
            </w:r>
          </w:p>
        </w:tc>
        <w:tc>
          <w:tcPr>
            <w:tcW w:w="2552" w:type="dxa"/>
          </w:tcPr>
          <w:p w14:paraId="5694E934" w14:textId="77777777" w:rsidR="007E77EE" w:rsidRPr="00C7784B" w:rsidRDefault="007E77EE" w:rsidP="00EC7C58">
            <w:pPr>
              <w:jc w:val="center"/>
              <w:rPr>
                <w:b/>
                <w:bCs/>
              </w:rPr>
            </w:pPr>
            <w:r w:rsidRPr="00C7784B">
              <w:rPr>
                <w:b/>
                <w:bCs/>
              </w:rPr>
              <w:t xml:space="preserve">Селективна антимікробна добавка до </w:t>
            </w:r>
            <w:proofErr w:type="spellStart"/>
            <w:r w:rsidRPr="00C7784B">
              <w:rPr>
                <w:b/>
                <w:bCs/>
              </w:rPr>
              <w:t>яєчно</w:t>
            </w:r>
            <w:proofErr w:type="spellEnd"/>
            <w:r w:rsidRPr="00C7784B">
              <w:rPr>
                <w:b/>
                <w:bCs/>
              </w:rPr>
              <w:t xml:space="preserve"> </w:t>
            </w:r>
            <w:proofErr w:type="spellStart"/>
            <w:r w:rsidRPr="00C7784B">
              <w:rPr>
                <w:b/>
                <w:bCs/>
              </w:rPr>
              <w:t>поліміксинового</w:t>
            </w:r>
            <w:proofErr w:type="spellEnd"/>
            <w:r w:rsidRPr="00C7784B">
              <w:rPr>
                <w:b/>
                <w:bCs/>
              </w:rPr>
              <w:t xml:space="preserve"> агару</w:t>
            </w:r>
          </w:p>
        </w:tc>
        <w:tc>
          <w:tcPr>
            <w:tcW w:w="5670" w:type="dxa"/>
          </w:tcPr>
          <w:p w14:paraId="29C345E9" w14:textId="77777777" w:rsidR="007E77EE" w:rsidRPr="00C7784B" w:rsidRDefault="007E77EE" w:rsidP="00EC7C58">
            <w:pPr>
              <w:tabs>
                <w:tab w:val="left" w:pos="505"/>
                <w:tab w:val="left" w:pos="506"/>
              </w:tabs>
              <w:ind w:left="9"/>
              <w:rPr>
                <w:sz w:val="20"/>
                <w:szCs w:val="20"/>
              </w:rPr>
            </w:pPr>
            <w:r w:rsidRPr="00C7784B">
              <w:rPr>
                <w:sz w:val="20"/>
                <w:szCs w:val="20"/>
              </w:rPr>
              <w:t xml:space="preserve">Селективна антимікробна добавка для BACILLUS CEREUS (BACILLUS CEREUS ANTIMICROBIC SUPPLEMENT) </w:t>
            </w:r>
          </w:p>
          <w:p w14:paraId="435DC334" w14:textId="77777777" w:rsidR="007E77EE" w:rsidRPr="00C7784B" w:rsidRDefault="007E77EE" w:rsidP="00EC7C58">
            <w:pPr>
              <w:tabs>
                <w:tab w:val="left" w:pos="505"/>
                <w:tab w:val="left" w:pos="506"/>
              </w:tabs>
              <w:ind w:left="9"/>
              <w:rPr>
                <w:sz w:val="20"/>
                <w:szCs w:val="20"/>
              </w:rPr>
            </w:pPr>
            <w:r w:rsidRPr="00C7784B">
              <w:rPr>
                <w:sz w:val="20"/>
                <w:szCs w:val="20"/>
              </w:rPr>
              <w:t>Вміст флакону :</w:t>
            </w:r>
            <w:r w:rsidRPr="00C7784B">
              <w:rPr>
                <w:sz w:val="20"/>
                <w:szCs w:val="20"/>
              </w:rPr>
              <w:br/>
            </w:r>
            <w:proofErr w:type="spellStart"/>
            <w:r w:rsidRPr="00C7784B">
              <w:rPr>
                <w:sz w:val="20"/>
                <w:szCs w:val="20"/>
              </w:rPr>
              <w:t>Поліміксину</w:t>
            </w:r>
            <w:proofErr w:type="spellEnd"/>
            <w:r w:rsidRPr="00C7784B">
              <w:rPr>
                <w:sz w:val="20"/>
                <w:szCs w:val="20"/>
              </w:rPr>
              <w:t xml:space="preserve"> В сульфат 50.000 МО </w:t>
            </w:r>
          </w:p>
        </w:tc>
        <w:tc>
          <w:tcPr>
            <w:tcW w:w="1134" w:type="dxa"/>
            <w:vAlign w:val="center"/>
          </w:tcPr>
          <w:p w14:paraId="7F16674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1984C9EA" w14:textId="77777777" w:rsidR="007E77EE" w:rsidRPr="00E96E26" w:rsidRDefault="007E77EE" w:rsidP="00EC7C58">
            <w:pPr>
              <w:jc w:val="center"/>
              <w:rPr>
                <w:rFonts w:eastAsia="Times New Roman"/>
                <w:sz w:val="20"/>
                <w:szCs w:val="20"/>
              </w:rPr>
            </w:pPr>
            <w:r w:rsidRPr="00E96E26">
              <w:rPr>
                <w:rFonts w:eastAsia="Times New Roman"/>
                <w:sz w:val="20"/>
                <w:szCs w:val="20"/>
              </w:rPr>
              <w:t>5</w:t>
            </w:r>
          </w:p>
        </w:tc>
      </w:tr>
      <w:tr w:rsidR="007E77EE" w:rsidRPr="002D1FF7" w14:paraId="6383661E" w14:textId="77777777" w:rsidTr="00EC7C58">
        <w:tc>
          <w:tcPr>
            <w:tcW w:w="567" w:type="dxa"/>
            <w:vAlign w:val="center"/>
          </w:tcPr>
          <w:p w14:paraId="1D0A16C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64</w:t>
            </w:r>
          </w:p>
        </w:tc>
        <w:tc>
          <w:tcPr>
            <w:tcW w:w="2552" w:type="dxa"/>
            <w:vAlign w:val="center"/>
          </w:tcPr>
          <w:p w14:paraId="27184D86" w14:textId="77777777" w:rsidR="007E77EE" w:rsidRPr="00C7784B" w:rsidRDefault="007E77EE" w:rsidP="00EC7C58">
            <w:pPr>
              <w:jc w:val="center"/>
              <w:rPr>
                <w:b/>
                <w:bCs/>
              </w:rPr>
            </w:pPr>
            <w:r w:rsidRPr="00C7784B">
              <w:rPr>
                <w:b/>
                <w:bCs/>
              </w:rPr>
              <w:t xml:space="preserve">Добавка до сульфіт </w:t>
            </w:r>
            <w:proofErr w:type="spellStart"/>
            <w:r w:rsidRPr="00C7784B">
              <w:rPr>
                <w:b/>
                <w:bCs/>
              </w:rPr>
              <w:t>цилосеринового</w:t>
            </w:r>
            <w:proofErr w:type="spellEnd"/>
            <w:r w:rsidRPr="00C7784B">
              <w:rPr>
                <w:b/>
                <w:bCs/>
              </w:rPr>
              <w:t xml:space="preserve"> середовища</w:t>
            </w:r>
          </w:p>
        </w:tc>
        <w:tc>
          <w:tcPr>
            <w:tcW w:w="5670" w:type="dxa"/>
          </w:tcPr>
          <w:p w14:paraId="6A62CBDE" w14:textId="77777777" w:rsidR="007E77EE" w:rsidRPr="00C7784B" w:rsidRDefault="007E77EE" w:rsidP="00EC7C58">
            <w:pPr>
              <w:tabs>
                <w:tab w:val="left" w:pos="505"/>
                <w:tab w:val="left" w:pos="506"/>
              </w:tabs>
              <w:ind w:left="9"/>
              <w:rPr>
                <w:sz w:val="20"/>
                <w:szCs w:val="20"/>
              </w:rPr>
            </w:pPr>
            <w:r w:rsidRPr="00C7784B">
              <w:rPr>
                <w:sz w:val="20"/>
                <w:szCs w:val="20"/>
              </w:rPr>
              <w:t>Добавка</w:t>
            </w:r>
            <w:r w:rsidRPr="00C7784B">
              <w:rPr>
                <w:sz w:val="20"/>
                <w:szCs w:val="20"/>
                <w:lang w:val="en-US"/>
              </w:rPr>
              <w:t xml:space="preserve"> </w:t>
            </w:r>
            <w:proofErr w:type="spellStart"/>
            <w:r w:rsidRPr="00C7784B">
              <w:rPr>
                <w:sz w:val="20"/>
                <w:szCs w:val="20"/>
              </w:rPr>
              <w:t>циклосеринова</w:t>
            </w:r>
            <w:proofErr w:type="spellEnd"/>
            <w:r w:rsidRPr="00C7784B">
              <w:rPr>
                <w:sz w:val="20"/>
                <w:szCs w:val="20"/>
                <w:lang w:val="en-US"/>
              </w:rPr>
              <w:t xml:space="preserve">  (D-CYCLOSERINE ANTIMICROBIC SUPP -10</w:t>
            </w:r>
            <w:proofErr w:type="spellStart"/>
            <w:r w:rsidRPr="00C7784B">
              <w:rPr>
                <w:sz w:val="20"/>
                <w:szCs w:val="20"/>
              </w:rPr>
              <w:t>фл</w:t>
            </w:r>
            <w:proofErr w:type="spellEnd"/>
            <w:r w:rsidRPr="00C7784B">
              <w:rPr>
                <w:sz w:val="20"/>
                <w:szCs w:val="20"/>
                <w:lang w:val="en-US"/>
              </w:rPr>
              <w:t>/</w:t>
            </w:r>
            <w:r w:rsidRPr="00C7784B">
              <w:rPr>
                <w:sz w:val="20"/>
                <w:szCs w:val="20"/>
              </w:rPr>
              <w:t>пак</w:t>
            </w:r>
            <w:r w:rsidRPr="00C7784B">
              <w:rPr>
                <w:sz w:val="20"/>
                <w:szCs w:val="20"/>
                <w:lang w:val="en-US"/>
              </w:rPr>
              <w:t xml:space="preserve"> (1</w:t>
            </w:r>
            <w:proofErr w:type="spellStart"/>
            <w:r w:rsidRPr="00C7784B">
              <w:rPr>
                <w:sz w:val="20"/>
                <w:szCs w:val="20"/>
              </w:rPr>
              <w:t>фл</w:t>
            </w:r>
            <w:proofErr w:type="spellEnd"/>
            <w:r w:rsidRPr="00C7784B">
              <w:rPr>
                <w:sz w:val="20"/>
                <w:szCs w:val="20"/>
                <w:lang w:val="en-US"/>
              </w:rPr>
              <w:t xml:space="preserve"> </w:t>
            </w:r>
            <w:r w:rsidRPr="00C7784B">
              <w:rPr>
                <w:sz w:val="20"/>
                <w:szCs w:val="20"/>
              </w:rPr>
              <w:t>на</w:t>
            </w:r>
            <w:r w:rsidRPr="00C7784B">
              <w:rPr>
                <w:sz w:val="20"/>
                <w:szCs w:val="20"/>
                <w:lang w:val="en-US"/>
              </w:rPr>
              <w:t xml:space="preserve"> 500</w:t>
            </w:r>
            <w:r w:rsidRPr="00C7784B">
              <w:rPr>
                <w:sz w:val="20"/>
                <w:szCs w:val="20"/>
              </w:rPr>
              <w:t>мл</w:t>
            </w:r>
            <w:r w:rsidRPr="00C7784B">
              <w:rPr>
                <w:sz w:val="20"/>
                <w:szCs w:val="20"/>
                <w:lang w:val="en-US"/>
              </w:rPr>
              <w:t xml:space="preserve"> </w:t>
            </w:r>
            <w:r w:rsidRPr="00C7784B">
              <w:rPr>
                <w:sz w:val="20"/>
                <w:szCs w:val="20"/>
              </w:rPr>
              <w:t>середовища</w:t>
            </w:r>
          </w:p>
          <w:p w14:paraId="6B33FAB5" w14:textId="77777777" w:rsidR="007E77EE" w:rsidRPr="00C7784B" w:rsidRDefault="007E77EE" w:rsidP="00EC7C58">
            <w:pPr>
              <w:tabs>
                <w:tab w:val="left" w:pos="505"/>
                <w:tab w:val="left" w:pos="506"/>
              </w:tabs>
              <w:ind w:left="9"/>
              <w:rPr>
                <w:sz w:val="20"/>
                <w:szCs w:val="20"/>
              </w:rPr>
            </w:pPr>
            <w:r w:rsidRPr="00C7784B">
              <w:rPr>
                <w:sz w:val="20"/>
                <w:szCs w:val="20"/>
              </w:rPr>
              <w:t>Вміст</w:t>
            </w:r>
            <w:r w:rsidRPr="00C7784B">
              <w:rPr>
                <w:sz w:val="20"/>
                <w:szCs w:val="20"/>
                <w:lang w:val="en-US"/>
              </w:rPr>
              <w:t xml:space="preserve"> </w:t>
            </w:r>
            <w:r w:rsidRPr="00C7784B">
              <w:rPr>
                <w:sz w:val="20"/>
                <w:szCs w:val="20"/>
              </w:rPr>
              <w:t xml:space="preserve">флакону: </w:t>
            </w:r>
            <w:r w:rsidRPr="00C7784B">
              <w:rPr>
                <w:sz w:val="20"/>
                <w:szCs w:val="20"/>
                <w:lang w:val="en-US"/>
              </w:rPr>
              <w:t>D-</w:t>
            </w:r>
            <w:proofErr w:type="spellStart"/>
            <w:r w:rsidRPr="00C7784B">
              <w:rPr>
                <w:sz w:val="20"/>
                <w:szCs w:val="20"/>
              </w:rPr>
              <w:t>циклосерин</w:t>
            </w:r>
            <w:proofErr w:type="spellEnd"/>
            <w:r w:rsidRPr="00C7784B">
              <w:rPr>
                <w:sz w:val="20"/>
                <w:szCs w:val="20"/>
                <w:lang w:val="en-US"/>
              </w:rPr>
              <w:t xml:space="preserve"> 200 </w:t>
            </w:r>
            <w:r w:rsidRPr="00C7784B">
              <w:rPr>
                <w:sz w:val="20"/>
                <w:szCs w:val="20"/>
              </w:rPr>
              <w:t xml:space="preserve">мг </w:t>
            </w:r>
          </w:p>
        </w:tc>
        <w:tc>
          <w:tcPr>
            <w:tcW w:w="1134" w:type="dxa"/>
            <w:vAlign w:val="center"/>
          </w:tcPr>
          <w:p w14:paraId="4425E3A5"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7C9B0E60" w14:textId="77777777" w:rsidR="007E77EE" w:rsidRPr="00E96E26" w:rsidRDefault="007E77EE" w:rsidP="00EC7C58">
            <w:pPr>
              <w:jc w:val="center"/>
              <w:rPr>
                <w:rFonts w:eastAsia="Times New Roman"/>
                <w:sz w:val="20"/>
                <w:szCs w:val="20"/>
              </w:rPr>
            </w:pPr>
            <w:r w:rsidRPr="00E96E26">
              <w:rPr>
                <w:rFonts w:eastAsia="Times New Roman"/>
                <w:sz w:val="20"/>
                <w:szCs w:val="20"/>
              </w:rPr>
              <w:t>5</w:t>
            </w:r>
          </w:p>
        </w:tc>
      </w:tr>
      <w:tr w:rsidR="007E77EE" w:rsidRPr="002D1FF7" w14:paraId="1BC1E2F6" w14:textId="77777777" w:rsidTr="00EC7C58">
        <w:tc>
          <w:tcPr>
            <w:tcW w:w="567" w:type="dxa"/>
            <w:vAlign w:val="center"/>
          </w:tcPr>
          <w:p w14:paraId="42F186CF"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65</w:t>
            </w:r>
          </w:p>
        </w:tc>
        <w:tc>
          <w:tcPr>
            <w:tcW w:w="2552" w:type="dxa"/>
            <w:vAlign w:val="center"/>
          </w:tcPr>
          <w:p w14:paraId="46CD7AFB" w14:textId="77777777" w:rsidR="007E77EE" w:rsidRPr="00C7784B" w:rsidRDefault="007E77EE" w:rsidP="00EC7C58">
            <w:pPr>
              <w:jc w:val="center"/>
              <w:rPr>
                <w:b/>
                <w:bCs/>
              </w:rPr>
            </w:pPr>
            <w:r w:rsidRPr="00C7784B">
              <w:rPr>
                <w:b/>
                <w:bCs/>
              </w:rPr>
              <w:t xml:space="preserve">Селективна добавка до </w:t>
            </w:r>
            <w:proofErr w:type="spellStart"/>
            <w:r w:rsidRPr="00C7784B">
              <w:rPr>
                <w:b/>
                <w:bCs/>
              </w:rPr>
              <w:t>канаміцин</w:t>
            </w:r>
            <w:proofErr w:type="spellEnd"/>
            <w:r w:rsidRPr="00C7784B">
              <w:rPr>
                <w:b/>
                <w:bCs/>
              </w:rPr>
              <w:t xml:space="preserve"> </w:t>
            </w:r>
            <w:proofErr w:type="spellStart"/>
            <w:r w:rsidRPr="00C7784B">
              <w:rPr>
                <w:b/>
                <w:bCs/>
              </w:rPr>
              <w:t>ескулінового</w:t>
            </w:r>
            <w:proofErr w:type="spellEnd"/>
            <w:r w:rsidRPr="00C7784B">
              <w:rPr>
                <w:b/>
                <w:bCs/>
              </w:rPr>
              <w:t xml:space="preserve"> агару</w:t>
            </w:r>
          </w:p>
        </w:tc>
        <w:tc>
          <w:tcPr>
            <w:tcW w:w="5670" w:type="dxa"/>
          </w:tcPr>
          <w:p w14:paraId="53F3C979" w14:textId="77777777" w:rsidR="007E77EE" w:rsidRPr="00C7784B" w:rsidRDefault="007E77EE" w:rsidP="00EC7C58">
            <w:pPr>
              <w:tabs>
                <w:tab w:val="left" w:pos="505"/>
                <w:tab w:val="left" w:pos="506"/>
              </w:tabs>
              <w:ind w:left="9"/>
              <w:rPr>
                <w:sz w:val="20"/>
                <w:szCs w:val="20"/>
              </w:rPr>
            </w:pPr>
            <w:r w:rsidRPr="00C7784B">
              <w:rPr>
                <w:sz w:val="20"/>
                <w:szCs w:val="20"/>
              </w:rPr>
              <w:t xml:space="preserve">Селективна добавка з </w:t>
            </w:r>
            <w:proofErr w:type="spellStart"/>
            <w:r w:rsidRPr="00C7784B">
              <w:rPr>
                <w:sz w:val="20"/>
                <w:szCs w:val="20"/>
              </w:rPr>
              <w:t>канаміцином</w:t>
            </w:r>
            <w:proofErr w:type="spellEnd"/>
            <w:r w:rsidRPr="00C7784B">
              <w:rPr>
                <w:sz w:val="20"/>
                <w:szCs w:val="20"/>
              </w:rPr>
              <w:t xml:space="preserve"> (KANAMYCIN SELECT.SUPPLEMENT) </w:t>
            </w:r>
          </w:p>
          <w:p w14:paraId="4A84FC13" w14:textId="77777777" w:rsidR="007E77EE" w:rsidRPr="00C7784B" w:rsidRDefault="007E77EE" w:rsidP="00EC7C58">
            <w:pPr>
              <w:tabs>
                <w:tab w:val="left" w:pos="505"/>
                <w:tab w:val="left" w:pos="506"/>
              </w:tabs>
              <w:ind w:left="9"/>
              <w:rPr>
                <w:sz w:val="20"/>
                <w:szCs w:val="20"/>
              </w:rPr>
            </w:pPr>
            <w:r w:rsidRPr="00C7784B">
              <w:rPr>
                <w:sz w:val="20"/>
                <w:szCs w:val="20"/>
              </w:rPr>
              <w:t xml:space="preserve">Вміст флакону:  </w:t>
            </w:r>
            <w:proofErr w:type="spellStart"/>
            <w:r w:rsidRPr="00C7784B">
              <w:rPr>
                <w:sz w:val="20"/>
                <w:szCs w:val="20"/>
              </w:rPr>
              <w:t>Канаміцин</w:t>
            </w:r>
            <w:proofErr w:type="spellEnd"/>
            <w:r w:rsidRPr="00C7784B">
              <w:rPr>
                <w:sz w:val="20"/>
                <w:szCs w:val="20"/>
              </w:rPr>
              <w:t xml:space="preserve"> Сульфат 10 мг</w:t>
            </w:r>
          </w:p>
        </w:tc>
        <w:tc>
          <w:tcPr>
            <w:tcW w:w="1134" w:type="dxa"/>
            <w:vAlign w:val="center"/>
          </w:tcPr>
          <w:p w14:paraId="6AC74BE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7AB8B9EE" w14:textId="77777777" w:rsidR="007E77EE" w:rsidRPr="00E96E26" w:rsidRDefault="007E77EE" w:rsidP="00EC7C58">
            <w:pPr>
              <w:jc w:val="center"/>
              <w:rPr>
                <w:rFonts w:eastAsia="Times New Roman"/>
                <w:sz w:val="20"/>
                <w:szCs w:val="20"/>
              </w:rPr>
            </w:pPr>
            <w:r w:rsidRPr="00E96E26">
              <w:rPr>
                <w:rFonts w:eastAsia="Times New Roman"/>
                <w:sz w:val="20"/>
                <w:szCs w:val="20"/>
              </w:rPr>
              <w:t>3</w:t>
            </w:r>
          </w:p>
        </w:tc>
      </w:tr>
      <w:tr w:rsidR="007E77EE" w:rsidRPr="002D1FF7" w14:paraId="72E523DB" w14:textId="77777777" w:rsidTr="00EC7C58">
        <w:tc>
          <w:tcPr>
            <w:tcW w:w="567" w:type="dxa"/>
            <w:vAlign w:val="center"/>
          </w:tcPr>
          <w:p w14:paraId="782CC8D0"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66</w:t>
            </w:r>
          </w:p>
        </w:tc>
        <w:tc>
          <w:tcPr>
            <w:tcW w:w="2552" w:type="dxa"/>
          </w:tcPr>
          <w:p w14:paraId="6920BE68" w14:textId="77777777" w:rsidR="007E77EE" w:rsidRPr="00C7784B" w:rsidRDefault="007E77EE" w:rsidP="00EC7C58">
            <w:pPr>
              <w:jc w:val="center"/>
              <w:rPr>
                <w:b/>
                <w:bCs/>
              </w:rPr>
            </w:pPr>
            <w:r w:rsidRPr="00C7784B">
              <w:rPr>
                <w:b/>
                <w:bCs/>
              </w:rPr>
              <w:t xml:space="preserve">Селективна добавка до Оксфорд агару для </w:t>
            </w:r>
            <w:proofErr w:type="spellStart"/>
            <w:r w:rsidRPr="00C7784B">
              <w:rPr>
                <w:b/>
                <w:bCs/>
              </w:rPr>
              <w:t>лістерій</w:t>
            </w:r>
            <w:proofErr w:type="spellEnd"/>
            <w:r w:rsidRPr="00C7784B">
              <w:rPr>
                <w:b/>
                <w:bCs/>
              </w:rPr>
              <w:t xml:space="preserve"> </w:t>
            </w:r>
            <w:r w:rsidRPr="00993CEA">
              <w:rPr>
                <w:b/>
                <w:bCs/>
                <w:sz w:val="20"/>
                <w:szCs w:val="20"/>
              </w:rPr>
              <w:t>(LISTERIA OXFORD ANTIMICROBIC SUPPLEMENT)</w:t>
            </w:r>
            <w:r w:rsidRPr="00C7784B">
              <w:rPr>
                <w:b/>
                <w:bCs/>
              </w:rPr>
              <w:t xml:space="preserve">  </w:t>
            </w:r>
          </w:p>
        </w:tc>
        <w:tc>
          <w:tcPr>
            <w:tcW w:w="5670" w:type="dxa"/>
          </w:tcPr>
          <w:p w14:paraId="28359CE2" w14:textId="77777777" w:rsidR="007E77EE" w:rsidRPr="00C7784B" w:rsidRDefault="007E77EE" w:rsidP="00EC7C58">
            <w:pPr>
              <w:tabs>
                <w:tab w:val="left" w:pos="505"/>
                <w:tab w:val="left" w:pos="506"/>
              </w:tabs>
              <w:ind w:left="9"/>
              <w:rPr>
                <w:sz w:val="20"/>
                <w:szCs w:val="20"/>
              </w:rPr>
            </w:pPr>
            <w:r w:rsidRPr="00C7784B">
              <w:rPr>
                <w:sz w:val="20"/>
                <w:szCs w:val="20"/>
              </w:rPr>
              <w:t>Вміст 1 флакону:</w:t>
            </w:r>
          </w:p>
          <w:p w14:paraId="2BD062AB" w14:textId="77777777" w:rsidR="007E77EE" w:rsidRPr="00C7784B" w:rsidRDefault="007E77EE" w:rsidP="00EC7C58">
            <w:pPr>
              <w:tabs>
                <w:tab w:val="left" w:pos="505"/>
                <w:tab w:val="left" w:pos="506"/>
              </w:tabs>
              <w:ind w:left="9"/>
              <w:rPr>
                <w:sz w:val="20"/>
                <w:szCs w:val="20"/>
              </w:rPr>
            </w:pPr>
            <w:proofErr w:type="spellStart"/>
            <w:r w:rsidRPr="00C7784B">
              <w:rPr>
                <w:sz w:val="20"/>
                <w:szCs w:val="20"/>
              </w:rPr>
              <w:t>Циклогексимід</w:t>
            </w:r>
            <w:proofErr w:type="spellEnd"/>
            <w:r w:rsidRPr="00C7784B">
              <w:rPr>
                <w:sz w:val="20"/>
                <w:szCs w:val="20"/>
              </w:rPr>
              <w:t xml:space="preserve"> 200.0 мг </w:t>
            </w:r>
            <w:r w:rsidRPr="00C7784B">
              <w:rPr>
                <w:sz w:val="20"/>
                <w:szCs w:val="20"/>
              </w:rPr>
              <w:br/>
            </w:r>
            <w:proofErr w:type="spellStart"/>
            <w:r w:rsidRPr="00C7784B">
              <w:rPr>
                <w:sz w:val="20"/>
                <w:szCs w:val="20"/>
              </w:rPr>
              <w:t>Колістин</w:t>
            </w:r>
            <w:proofErr w:type="spellEnd"/>
            <w:r w:rsidRPr="00C7784B">
              <w:rPr>
                <w:sz w:val="20"/>
                <w:szCs w:val="20"/>
              </w:rPr>
              <w:t xml:space="preserve"> сульфат 10.0 мг </w:t>
            </w:r>
            <w:r w:rsidRPr="00C7784B">
              <w:rPr>
                <w:sz w:val="20"/>
                <w:szCs w:val="20"/>
              </w:rPr>
              <w:br/>
            </w:r>
            <w:proofErr w:type="spellStart"/>
            <w:r w:rsidRPr="00C7784B">
              <w:rPr>
                <w:sz w:val="20"/>
                <w:szCs w:val="20"/>
              </w:rPr>
              <w:t>Цефотетан</w:t>
            </w:r>
            <w:proofErr w:type="spellEnd"/>
            <w:r w:rsidRPr="00C7784B">
              <w:rPr>
                <w:sz w:val="20"/>
                <w:szCs w:val="20"/>
              </w:rPr>
              <w:t xml:space="preserve"> 1.0 мг </w:t>
            </w:r>
            <w:r w:rsidRPr="00C7784B">
              <w:rPr>
                <w:sz w:val="20"/>
                <w:szCs w:val="20"/>
              </w:rPr>
              <w:br/>
            </w:r>
            <w:proofErr w:type="spellStart"/>
            <w:r w:rsidRPr="00C7784B">
              <w:rPr>
                <w:sz w:val="20"/>
                <w:szCs w:val="20"/>
              </w:rPr>
              <w:t>Фосфоміцин</w:t>
            </w:r>
            <w:proofErr w:type="spellEnd"/>
            <w:r w:rsidRPr="00C7784B">
              <w:rPr>
                <w:sz w:val="20"/>
                <w:szCs w:val="20"/>
              </w:rPr>
              <w:t xml:space="preserve"> 5.0 мг </w:t>
            </w:r>
            <w:r w:rsidRPr="00C7784B">
              <w:rPr>
                <w:sz w:val="20"/>
                <w:szCs w:val="20"/>
              </w:rPr>
              <w:br/>
            </w:r>
            <w:proofErr w:type="spellStart"/>
            <w:r w:rsidRPr="00C7784B">
              <w:rPr>
                <w:sz w:val="20"/>
                <w:szCs w:val="20"/>
              </w:rPr>
              <w:t>Акріфлавін</w:t>
            </w:r>
            <w:proofErr w:type="spellEnd"/>
            <w:r w:rsidRPr="00C7784B">
              <w:rPr>
                <w:sz w:val="20"/>
                <w:szCs w:val="20"/>
              </w:rPr>
              <w:t xml:space="preserve"> 2.5 мг </w:t>
            </w:r>
          </w:p>
        </w:tc>
        <w:tc>
          <w:tcPr>
            <w:tcW w:w="1134" w:type="dxa"/>
            <w:vAlign w:val="center"/>
          </w:tcPr>
          <w:p w14:paraId="7466086B"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флакони</w:t>
            </w:r>
          </w:p>
        </w:tc>
        <w:tc>
          <w:tcPr>
            <w:tcW w:w="851" w:type="dxa"/>
            <w:vAlign w:val="center"/>
          </w:tcPr>
          <w:p w14:paraId="095DE9F5" w14:textId="77777777" w:rsidR="007E77EE" w:rsidRPr="00E96E26" w:rsidRDefault="007E77EE" w:rsidP="00EC7C58">
            <w:pPr>
              <w:jc w:val="center"/>
              <w:rPr>
                <w:rFonts w:eastAsia="Times New Roman"/>
                <w:sz w:val="20"/>
                <w:szCs w:val="20"/>
              </w:rPr>
            </w:pPr>
            <w:r w:rsidRPr="00E96E26">
              <w:rPr>
                <w:rFonts w:eastAsia="Times New Roman"/>
                <w:sz w:val="20"/>
                <w:szCs w:val="20"/>
              </w:rPr>
              <w:t>5</w:t>
            </w:r>
          </w:p>
        </w:tc>
      </w:tr>
      <w:tr w:rsidR="007E77EE" w:rsidRPr="002D1FF7" w14:paraId="3875A865" w14:textId="77777777" w:rsidTr="00EC7C58">
        <w:tc>
          <w:tcPr>
            <w:tcW w:w="567" w:type="dxa"/>
            <w:vAlign w:val="center"/>
          </w:tcPr>
          <w:p w14:paraId="5B9D902D"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67</w:t>
            </w:r>
          </w:p>
        </w:tc>
        <w:tc>
          <w:tcPr>
            <w:tcW w:w="2552" w:type="dxa"/>
            <w:vAlign w:val="center"/>
          </w:tcPr>
          <w:p w14:paraId="46B105DC" w14:textId="77777777" w:rsidR="007E77EE" w:rsidRPr="00C7784B" w:rsidRDefault="007E77EE" w:rsidP="00EC7C58">
            <w:pPr>
              <w:jc w:val="center"/>
              <w:rPr>
                <w:b/>
                <w:bCs/>
              </w:rPr>
            </w:pPr>
            <w:r w:rsidRPr="00C7784B">
              <w:rPr>
                <w:b/>
                <w:bCs/>
              </w:rPr>
              <w:t xml:space="preserve">Добавка до </w:t>
            </w:r>
            <w:proofErr w:type="spellStart"/>
            <w:r w:rsidRPr="00C7784B">
              <w:rPr>
                <w:b/>
                <w:bCs/>
              </w:rPr>
              <w:t>Тетратіонатного</w:t>
            </w:r>
            <w:proofErr w:type="spellEnd"/>
            <w:r w:rsidRPr="00C7784B">
              <w:rPr>
                <w:b/>
                <w:bCs/>
              </w:rPr>
              <w:t xml:space="preserve"> бульйону</w:t>
            </w:r>
          </w:p>
        </w:tc>
        <w:tc>
          <w:tcPr>
            <w:tcW w:w="5670" w:type="dxa"/>
          </w:tcPr>
          <w:p w14:paraId="103A97E6" w14:textId="77777777" w:rsidR="007E77EE" w:rsidRPr="00C7784B" w:rsidRDefault="007E77EE" w:rsidP="00EC7C58">
            <w:pPr>
              <w:tabs>
                <w:tab w:val="left" w:pos="505"/>
                <w:tab w:val="left" w:pos="506"/>
              </w:tabs>
              <w:ind w:left="9"/>
              <w:rPr>
                <w:sz w:val="20"/>
                <w:szCs w:val="20"/>
              </w:rPr>
            </w:pPr>
            <w:r w:rsidRPr="00C7784B">
              <w:rPr>
                <w:sz w:val="20"/>
                <w:szCs w:val="20"/>
              </w:rPr>
              <w:t>Вміст флакону:</w:t>
            </w:r>
          </w:p>
          <w:p w14:paraId="32E21744" w14:textId="77777777" w:rsidR="007E77EE" w:rsidRPr="00C7784B" w:rsidRDefault="007E77EE" w:rsidP="00EC7C58">
            <w:pPr>
              <w:tabs>
                <w:tab w:val="left" w:pos="505"/>
                <w:tab w:val="left" w:pos="506"/>
              </w:tabs>
              <w:ind w:left="9"/>
              <w:rPr>
                <w:sz w:val="20"/>
                <w:szCs w:val="20"/>
              </w:rPr>
            </w:pPr>
            <w:r w:rsidRPr="00C7784B">
              <w:rPr>
                <w:sz w:val="20"/>
                <w:szCs w:val="20"/>
              </w:rPr>
              <w:t>Йод 10 г</w:t>
            </w:r>
            <w:r w:rsidRPr="00C7784B">
              <w:rPr>
                <w:sz w:val="20"/>
                <w:szCs w:val="20"/>
              </w:rPr>
              <w:br/>
              <w:t>Йодид калію 12,5 г</w:t>
            </w:r>
            <w:r w:rsidRPr="00C7784B">
              <w:rPr>
                <w:sz w:val="20"/>
                <w:szCs w:val="20"/>
              </w:rPr>
              <w:br/>
              <w:t>Дистильована вода 50 мл</w:t>
            </w:r>
          </w:p>
        </w:tc>
        <w:tc>
          <w:tcPr>
            <w:tcW w:w="1134" w:type="dxa"/>
            <w:vAlign w:val="center"/>
          </w:tcPr>
          <w:p w14:paraId="26A354D6" w14:textId="77777777" w:rsidR="007E77EE" w:rsidRPr="00E96E26" w:rsidRDefault="007E77EE" w:rsidP="00EC7C58">
            <w:pPr>
              <w:jc w:val="center"/>
              <w:rPr>
                <w:rFonts w:eastAsia="Times New Roman"/>
                <w:color w:val="000000"/>
                <w:sz w:val="20"/>
                <w:szCs w:val="20"/>
              </w:rPr>
            </w:pPr>
            <w:r w:rsidRPr="00E96E26">
              <w:rPr>
                <w:rFonts w:eastAsia="Times New Roman"/>
                <w:sz w:val="20"/>
                <w:szCs w:val="20"/>
              </w:rPr>
              <w:t>мл</w:t>
            </w:r>
          </w:p>
        </w:tc>
        <w:tc>
          <w:tcPr>
            <w:tcW w:w="851" w:type="dxa"/>
            <w:vAlign w:val="center"/>
          </w:tcPr>
          <w:p w14:paraId="62FA5401" w14:textId="77777777" w:rsidR="007E77EE" w:rsidRPr="00E96E26" w:rsidRDefault="007E77EE" w:rsidP="00EC7C58">
            <w:pPr>
              <w:jc w:val="center"/>
              <w:rPr>
                <w:rFonts w:eastAsia="Times New Roman"/>
                <w:sz w:val="20"/>
                <w:szCs w:val="20"/>
              </w:rPr>
            </w:pPr>
            <w:r w:rsidRPr="00E96E26">
              <w:rPr>
                <w:rFonts w:eastAsia="Times New Roman"/>
                <w:sz w:val="20"/>
                <w:szCs w:val="20"/>
              </w:rPr>
              <w:t>50</w:t>
            </w:r>
          </w:p>
        </w:tc>
      </w:tr>
      <w:tr w:rsidR="007E77EE" w:rsidRPr="002D1FF7" w14:paraId="4BF36A88" w14:textId="77777777" w:rsidTr="00EC7C58">
        <w:tc>
          <w:tcPr>
            <w:tcW w:w="567" w:type="dxa"/>
            <w:vAlign w:val="center"/>
          </w:tcPr>
          <w:p w14:paraId="14C9F21A" w14:textId="77777777" w:rsidR="007E77EE" w:rsidRPr="00E96E26" w:rsidRDefault="007E77EE" w:rsidP="00EC7C58">
            <w:pPr>
              <w:jc w:val="center"/>
              <w:rPr>
                <w:rFonts w:eastAsia="Times New Roman"/>
                <w:color w:val="000000"/>
                <w:sz w:val="20"/>
                <w:szCs w:val="20"/>
              </w:rPr>
            </w:pPr>
            <w:r w:rsidRPr="00E96E26">
              <w:rPr>
                <w:rFonts w:eastAsia="Times New Roman"/>
                <w:color w:val="000000"/>
                <w:sz w:val="20"/>
                <w:szCs w:val="20"/>
              </w:rPr>
              <w:t>68</w:t>
            </w:r>
          </w:p>
        </w:tc>
        <w:tc>
          <w:tcPr>
            <w:tcW w:w="2552" w:type="dxa"/>
            <w:vAlign w:val="center"/>
          </w:tcPr>
          <w:p w14:paraId="225986E5" w14:textId="77777777" w:rsidR="007E77EE" w:rsidRPr="00C7784B" w:rsidRDefault="007E77EE" w:rsidP="00EC7C58">
            <w:pPr>
              <w:jc w:val="center"/>
              <w:rPr>
                <w:b/>
                <w:bCs/>
              </w:rPr>
            </w:pPr>
            <w:r w:rsidRPr="00C7784B">
              <w:rPr>
                <w:b/>
                <w:bCs/>
              </w:rPr>
              <w:t xml:space="preserve">Добавка до </w:t>
            </w:r>
            <w:proofErr w:type="spellStart"/>
            <w:r w:rsidRPr="00C7784B">
              <w:rPr>
                <w:b/>
                <w:bCs/>
              </w:rPr>
              <w:t>Тетратіонатного</w:t>
            </w:r>
            <w:proofErr w:type="spellEnd"/>
            <w:r w:rsidRPr="00C7784B">
              <w:rPr>
                <w:b/>
                <w:bCs/>
              </w:rPr>
              <w:t xml:space="preserve"> бульйону</w:t>
            </w:r>
          </w:p>
        </w:tc>
        <w:tc>
          <w:tcPr>
            <w:tcW w:w="5670" w:type="dxa"/>
          </w:tcPr>
          <w:p w14:paraId="5F98C28D" w14:textId="77777777" w:rsidR="007E77EE" w:rsidRPr="00C7784B" w:rsidRDefault="007E77EE" w:rsidP="00EC7C58">
            <w:pPr>
              <w:tabs>
                <w:tab w:val="left" w:pos="505"/>
                <w:tab w:val="left" w:pos="506"/>
              </w:tabs>
              <w:ind w:left="9"/>
              <w:rPr>
                <w:sz w:val="20"/>
                <w:szCs w:val="20"/>
                <w:lang w:val="en-US"/>
              </w:rPr>
            </w:pPr>
            <w:r w:rsidRPr="00C7784B">
              <w:rPr>
                <w:sz w:val="20"/>
                <w:szCs w:val="20"/>
              </w:rPr>
              <w:t>Розчин</w:t>
            </w:r>
            <w:r w:rsidRPr="00C7784B">
              <w:rPr>
                <w:sz w:val="20"/>
                <w:szCs w:val="20"/>
                <w:lang w:val="en-US"/>
              </w:rPr>
              <w:t xml:space="preserve"> 0.1% </w:t>
            </w:r>
            <w:r w:rsidRPr="00C7784B">
              <w:rPr>
                <w:sz w:val="20"/>
                <w:szCs w:val="20"/>
              </w:rPr>
              <w:t>діамантового</w:t>
            </w:r>
            <w:r w:rsidRPr="00C7784B">
              <w:rPr>
                <w:sz w:val="20"/>
                <w:szCs w:val="20"/>
                <w:lang w:val="en-US"/>
              </w:rPr>
              <w:t xml:space="preserve"> </w:t>
            </w:r>
            <w:r w:rsidRPr="00C7784B">
              <w:rPr>
                <w:sz w:val="20"/>
                <w:szCs w:val="20"/>
              </w:rPr>
              <w:t>зеленого</w:t>
            </w:r>
            <w:r w:rsidRPr="00C7784B">
              <w:rPr>
                <w:sz w:val="20"/>
                <w:szCs w:val="20"/>
                <w:lang w:val="en-US"/>
              </w:rPr>
              <w:t xml:space="preserve"> (brilliant green 0,1% solution)  50 </w:t>
            </w:r>
            <w:r w:rsidRPr="00C7784B">
              <w:rPr>
                <w:sz w:val="20"/>
                <w:szCs w:val="20"/>
              </w:rPr>
              <w:t>мл</w:t>
            </w:r>
            <w:r w:rsidRPr="00C7784B">
              <w:rPr>
                <w:sz w:val="20"/>
                <w:szCs w:val="20"/>
                <w:lang w:val="en-US"/>
              </w:rPr>
              <w:t xml:space="preserve"> </w:t>
            </w:r>
          </w:p>
          <w:p w14:paraId="026C8061" w14:textId="77777777" w:rsidR="007E77EE" w:rsidRPr="00C7784B" w:rsidRDefault="007E77EE" w:rsidP="00EC7C58">
            <w:pPr>
              <w:tabs>
                <w:tab w:val="left" w:pos="505"/>
                <w:tab w:val="left" w:pos="506"/>
              </w:tabs>
              <w:ind w:left="9"/>
              <w:rPr>
                <w:sz w:val="20"/>
                <w:szCs w:val="20"/>
              </w:rPr>
            </w:pPr>
            <w:r w:rsidRPr="00C7784B">
              <w:rPr>
                <w:sz w:val="20"/>
                <w:szCs w:val="20"/>
              </w:rPr>
              <w:t>Вміст</w:t>
            </w:r>
            <w:r w:rsidRPr="00C7784B">
              <w:rPr>
                <w:sz w:val="20"/>
                <w:szCs w:val="20"/>
                <w:lang w:val="en-US"/>
              </w:rPr>
              <w:t xml:space="preserve"> </w:t>
            </w:r>
            <w:r w:rsidRPr="00C7784B">
              <w:rPr>
                <w:sz w:val="20"/>
                <w:szCs w:val="20"/>
              </w:rPr>
              <w:t>флакону</w:t>
            </w:r>
            <w:r w:rsidRPr="00C7784B">
              <w:rPr>
                <w:sz w:val="20"/>
                <w:szCs w:val="20"/>
                <w:lang w:val="en-US"/>
              </w:rPr>
              <w:t xml:space="preserve">: </w:t>
            </w:r>
            <w:r w:rsidRPr="00C7784B">
              <w:rPr>
                <w:sz w:val="20"/>
                <w:szCs w:val="20"/>
                <w:lang w:val="en-US"/>
              </w:rPr>
              <w:br/>
            </w:r>
            <w:r w:rsidRPr="00C7784B">
              <w:rPr>
                <w:sz w:val="20"/>
                <w:szCs w:val="20"/>
              </w:rPr>
              <w:t>Блискучий</w:t>
            </w:r>
            <w:r w:rsidRPr="00C7784B">
              <w:rPr>
                <w:sz w:val="20"/>
                <w:szCs w:val="20"/>
                <w:lang w:val="en-US"/>
              </w:rPr>
              <w:t xml:space="preserve"> </w:t>
            </w:r>
            <w:r w:rsidRPr="00C7784B">
              <w:rPr>
                <w:sz w:val="20"/>
                <w:szCs w:val="20"/>
              </w:rPr>
              <w:t>зелений</w:t>
            </w:r>
            <w:r w:rsidRPr="00C7784B">
              <w:rPr>
                <w:sz w:val="20"/>
                <w:szCs w:val="20"/>
                <w:lang w:val="en-US"/>
              </w:rPr>
              <w:t xml:space="preserve"> 50 </w:t>
            </w:r>
            <w:r w:rsidRPr="00C7784B">
              <w:rPr>
                <w:sz w:val="20"/>
                <w:szCs w:val="20"/>
              </w:rPr>
              <w:t>мг</w:t>
            </w:r>
            <w:r w:rsidRPr="00C7784B">
              <w:rPr>
                <w:sz w:val="20"/>
                <w:szCs w:val="20"/>
                <w:lang w:val="en-US"/>
              </w:rPr>
              <w:br/>
            </w:r>
            <w:r w:rsidRPr="00C7784B">
              <w:rPr>
                <w:sz w:val="20"/>
                <w:szCs w:val="20"/>
              </w:rPr>
              <w:t>Очищена</w:t>
            </w:r>
            <w:r w:rsidRPr="00C7784B">
              <w:rPr>
                <w:sz w:val="20"/>
                <w:szCs w:val="20"/>
                <w:lang w:val="en-US"/>
              </w:rPr>
              <w:t xml:space="preserve"> </w:t>
            </w:r>
            <w:r w:rsidRPr="00C7784B">
              <w:rPr>
                <w:sz w:val="20"/>
                <w:szCs w:val="20"/>
              </w:rPr>
              <w:t>вода</w:t>
            </w:r>
            <w:r w:rsidRPr="00C7784B">
              <w:rPr>
                <w:sz w:val="20"/>
                <w:szCs w:val="20"/>
                <w:lang w:val="en-US"/>
              </w:rPr>
              <w:t xml:space="preserve"> 50 </w:t>
            </w:r>
            <w:r w:rsidRPr="00C7784B">
              <w:rPr>
                <w:sz w:val="20"/>
                <w:szCs w:val="20"/>
              </w:rPr>
              <w:t>мл</w:t>
            </w:r>
          </w:p>
        </w:tc>
        <w:tc>
          <w:tcPr>
            <w:tcW w:w="1134" w:type="dxa"/>
            <w:vAlign w:val="center"/>
          </w:tcPr>
          <w:p w14:paraId="1785C4F5" w14:textId="77777777" w:rsidR="007E77EE" w:rsidRPr="00E96E26" w:rsidRDefault="007E77EE" w:rsidP="00EC7C58">
            <w:pPr>
              <w:jc w:val="center"/>
              <w:rPr>
                <w:rFonts w:eastAsia="Times New Roman"/>
                <w:color w:val="000000"/>
                <w:sz w:val="20"/>
                <w:szCs w:val="20"/>
              </w:rPr>
            </w:pPr>
            <w:r w:rsidRPr="00E96E26">
              <w:rPr>
                <w:rFonts w:eastAsia="Times New Roman"/>
                <w:sz w:val="20"/>
                <w:szCs w:val="20"/>
              </w:rPr>
              <w:t>мл</w:t>
            </w:r>
          </w:p>
        </w:tc>
        <w:tc>
          <w:tcPr>
            <w:tcW w:w="851" w:type="dxa"/>
            <w:vAlign w:val="center"/>
          </w:tcPr>
          <w:p w14:paraId="01E1BBEF" w14:textId="77777777" w:rsidR="007E77EE" w:rsidRPr="00E96E26" w:rsidRDefault="007E77EE" w:rsidP="00EC7C58">
            <w:pPr>
              <w:jc w:val="center"/>
              <w:rPr>
                <w:rFonts w:eastAsia="Times New Roman"/>
                <w:sz w:val="20"/>
                <w:szCs w:val="20"/>
              </w:rPr>
            </w:pPr>
            <w:r w:rsidRPr="00E96E26">
              <w:rPr>
                <w:rFonts w:eastAsia="Times New Roman"/>
                <w:sz w:val="20"/>
                <w:szCs w:val="20"/>
              </w:rPr>
              <w:t>50</w:t>
            </w:r>
          </w:p>
        </w:tc>
      </w:tr>
    </w:tbl>
    <w:p w14:paraId="544AD1C7" w14:textId="77777777" w:rsidR="007E77EE" w:rsidRPr="002D1FF7" w:rsidRDefault="007E77EE" w:rsidP="007E77EE">
      <w:pPr>
        <w:tabs>
          <w:tab w:val="left" w:pos="1935"/>
          <w:tab w:val="left" w:pos="7605"/>
          <w:tab w:val="left" w:pos="8820"/>
        </w:tabs>
        <w:rPr>
          <w:b/>
        </w:rPr>
      </w:pPr>
    </w:p>
    <w:p w14:paraId="555E9F20" w14:textId="77777777" w:rsidR="007E77EE" w:rsidRDefault="007E77EE" w:rsidP="007E77EE">
      <w:pPr>
        <w:shd w:val="clear" w:color="auto" w:fill="FFFFFF"/>
        <w:tabs>
          <w:tab w:val="left" w:pos="709"/>
          <w:tab w:val="left" w:pos="851"/>
        </w:tabs>
        <w:suppressAutoHyphens/>
        <w:ind w:firstLine="709"/>
        <w:jc w:val="both"/>
        <w:rPr>
          <w:rFonts w:eastAsia="Times New Roman"/>
          <w:i/>
          <w:iCs/>
          <w:kern w:val="36"/>
          <w:lang w:eastAsia="uk-UA"/>
        </w:rPr>
      </w:pPr>
    </w:p>
    <w:p w14:paraId="2A0B74AE" w14:textId="77777777" w:rsidR="007E77EE" w:rsidRPr="000A47CA" w:rsidRDefault="007E77EE" w:rsidP="007E77EE">
      <w:pPr>
        <w:shd w:val="clear" w:color="auto" w:fill="FFFFFF"/>
        <w:tabs>
          <w:tab w:val="left" w:pos="709"/>
          <w:tab w:val="left" w:pos="851"/>
        </w:tabs>
        <w:suppressAutoHyphens/>
        <w:ind w:firstLine="709"/>
        <w:jc w:val="both"/>
        <w:rPr>
          <w:rFonts w:eastAsia="Times New Roman"/>
          <w:i/>
          <w:iCs/>
          <w:kern w:val="36"/>
          <w:lang w:eastAsia="uk-UA"/>
        </w:rPr>
      </w:pPr>
      <w:r w:rsidRPr="000A47CA">
        <w:rPr>
          <w:rFonts w:eastAsia="Times New Roman"/>
          <w:i/>
          <w:iCs/>
          <w:kern w:val="36"/>
          <w:lang w:eastAsia="uk-UA"/>
        </w:rPr>
        <w:t xml:space="preserve">В місцях де технічна специфікація містить посилання на </w:t>
      </w:r>
      <w:r w:rsidRPr="003D431C">
        <w:rPr>
          <w:rFonts w:eastAsia="Times New Roman"/>
          <w:i/>
          <w:iCs/>
          <w:kern w:val="36"/>
          <w:lang w:eastAsia="uk-UA"/>
        </w:rPr>
        <w:t>конкретну торговельну марку чи фірму, патент, конструкцію або тип предмета закупівлі, джерело його походження</w:t>
      </w:r>
      <w:r>
        <w:rPr>
          <w:b/>
          <w:i/>
          <w:iCs/>
          <w:color w:val="000000"/>
        </w:rPr>
        <w:t xml:space="preserve"> </w:t>
      </w:r>
      <w:r w:rsidRPr="003D431C">
        <w:rPr>
          <w:rFonts w:eastAsia="Times New Roman"/>
          <w:i/>
          <w:iCs/>
          <w:kern w:val="36"/>
          <w:lang w:eastAsia="uk-UA"/>
        </w:rPr>
        <w:t>або виробника</w:t>
      </w:r>
      <w:r>
        <w:rPr>
          <w:rFonts w:eastAsia="Times New Roman"/>
          <w:i/>
          <w:iCs/>
          <w:kern w:val="36"/>
          <w:lang w:eastAsia="uk-UA"/>
        </w:rPr>
        <w:t>,</w:t>
      </w:r>
      <w:r w:rsidRPr="000A47CA">
        <w:rPr>
          <w:rFonts w:eastAsia="Times New Roman"/>
          <w:i/>
          <w:iCs/>
          <w:kern w:val="36"/>
          <w:lang w:eastAsia="uk-UA"/>
        </w:rPr>
        <w:t xml:space="preserve">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487F9D3" w14:textId="77777777" w:rsidR="007E77EE" w:rsidRPr="000A47CA" w:rsidRDefault="007E77EE" w:rsidP="007E77EE">
      <w:pPr>
        <w:tabs>
          <w:tab w:val="left" w:pos="-960"/>
        </w:tabs>
        <w:ind w:firstLine="709"/>
        <w:jc w:val="both"/>
        <w:rPr>
          <w:bCs/>
          <w:i/>
          <w:iCs/>
        </w:rPr>
      </w:pPr>
      <w:r w:rsidRPr="000A47CA">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0A47CA">
        <w:rPr>
          <w:bCs/>
          <w:i/>
          <w:iCs/>
        </w:rPr>
        <w:t>повиннен</w:t>
      </w:r>
      <w:proofErr w:type="spellEnd"/>
      <w:r w:rsidRPr="000A47CA">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3F87D97C" w14:textId="77777777" w:rsidR="007E77EE" w:rsidRPr="000A47CA" w:rsidRDefault="007E77EE" w:rsidP="007E77EE">
      <w:pPr>
        <w:tabs>
          <w:tab w:val="left" w:pos="-960"/>
        </w:tabs>
        <w:ind w:firstLine="709"/>
        <w:jc w:val="both"/>
        <w:rPr>
          <w:bCs/>
          <w:i/>
          <w:iCs/>
        </w:rPr>
      </w:pPr>
    </w:p>
    <w:p w14:paraId="59AF4EF9" w14:textId="77777777" w:rsidR="007E77EE" w:rsidRPr="0020546B" w:rsidRDefault="007E77EE" w:rsidP="007E77EE">
      <w:pPr>
        <w:tabs>
          <w:tab w:val="left" w:pos="-960"/>
        </w:tabs>
        <w:ind w:firstLine="709"/>
        <w:jc w:val="both"/>
        <w:rPr>
          <w:bCs/>
          <w:i/>
          <w:iCs/>
        </w:rPr>
      </w:pPr>
      <w:r w:rsidRPr="009F5D76">
        <w:rPr>
          <w:i/>
          <w:iCs/>
        </w:rPr>
        <w:t>Допускається пропонування товару в іншому стандартному фасуванні виробника із пропорційним коригуванням кількості пакувань, за умови забезпечення не меншої загальної кількості функціональних одиниць товару (тестів, визначень, виробів, комплектів, одиниць продукції, об’єму або маси), ніж встановлено технічною специфікацією</w:t>
      </w:r>
      <w:r w:rsidRPr="0020546B">
        <w:rPr>
          <w:bCs/>
          <w:i/>
          <w:iCs/>
        </w:rPr>
        <w:t>.</w:t>
      </w:r>
    </w:p>
    <w:p w14:paraId="357599FF" w14:textId="77777777" w:rsidR="007E77EE" w:rsidRPr="000A47CA" w:rsidRDefault="007E77EE" w:rsidP="007E77EE">
      <w:pPr>
        <w:keepNext/>
        <w:outlineLvl w:val="0"/>
        <w:rPr>
          <w:rFonts w:eastAsia="Times New Roman"/>
          <w:bCs/>
          <w:kern w:val="36"/>
          <w:lang w:val="x-none" w:eastAsia="uk-UA"/>
        </w:rPr>
      </w:pPr>
    </w:p>
    <w:p w14:paraId="7BA1A8EB" w14:textId="77777777" w:rsidR="007E77EE" w:rsidRDefault="007E77EE" w:rsidP="007E77EE">
      <w:pPr>
        <w:rPr>
          <w:rFonts w:eastAsia="Times New Roman"/>
          <w:color w:val="000000"/>
          <w:lang w:eastAsia="uk-UA"/>
        </w:rPr>
      </w:pPr>
      <w:r w:rsidRPr="000A47CA">
        <w:rPr>
          <w:rFonts w:eastAsia="Times New Roman"/>
          <w:b/>
          <w:color w:val="000000"/>
          <w:lang w:eastAsia="uk-UA"/>
        </w:rPr>
        <w:t>Місце поставки</w:t>
      </w:r>
      <w:r w:rsidRPr="000A47CA">
        <w:rPr>
          <w:rFonts w:eastAsia="Times New Roman"/>
          <w:color w:val="000000"/>
          <w:lang w:eastAsia="uk-UA"/>
        </w:rPr>
        <w:t xml:space="preserve">: ДНДКІ </w:t>
      </w:r>
      <w:proofErr w:type="spellStart"/>
      <w:r w:rsidRPr="000A47CA">
        <w:rPr>
          <w:rFonts w:eastAsia="Times New Roman"/>
          <w:color w:val="000000"/>
          <w:lang w:eastAsia="uk-UA"/>
        </w:rPr>
        <w:t>ветпрепаратів</w:t>
      </w:r>
      <w:proofErr w:type="spellEnd"/>
      <w:r w:rsidRPr="000A47CA">
        <w:rPr>
          <w:rFonts w:eastAsia="Times New Roman"/>
          <w:color w:val="000000"/>
          <w:lang w:eastAsia="uk-UA"/>
        </w:rPr>
        <w:t xml:space="preserve"> та кормових добавок (м. Львів, вул. Донецька, 11).</w:t>
      </w:r>
    </w:p>
    <w:p w14:paraId="03DA450C" w14:textId="77777777" w:rsidR="007E77EE" w:rsidRDefault="007E77EE" w:rsidP="007E77EE">
      <w:pPr>
        <w:jc w:val="both"/>
        <w:rPr>
          <w:rFonts w:eastAsia="Times New Roman"/>
          <w:color w:val="000000"/>
          <w:lang w:eastAsia="uk-UA"/>
        </w:rPr>
      </w:pPr>
      <w:r>
        <w:t>При поставці Товару, кожна його партія повинна супроводжуватися сертифікатом якості/аналізу виробника, що ідентифікує відповідну партію та підтверджує її якісні характеристики.</w:t>
      </w:r>
    </w:p>
    <w:p w14:paraId="679792A2" w14:textId="77777777" w:rsidR="007E77EE" w:rsidRPr="000A47CA" w:rsidRDefault="007E77EE" w:rsidP="007E77EE">
      <w:pPr>
        <w:rPr>
          <w:rFonts w:eastAsia="Times New Roman"/>
          <w:color w:val="000000"/>
          <w:lang w:eastAsia="uk-UA"/>
        </w:rPr>
      </w:pPr>
    </w:p>
    <w:p w14:paraId="3CE13050" w14:textId="77777777" w:rsidR="007E77EE" w:rsidRPr="000A47CA" w:rsidRDefault="007E77EE" w:rsidP="007E77EE">
      <w:pPr>
        <w:rPr>
          <w:rFonts w:eastAsia="Times New Roman"/>
          <w:color w:val="000000"/>
          <w:lang w:eastAsia="uk-UA"/>
        </w:rPr>
      </w:pPr>
      <w:r w:rsidRPr="000A47CA">
        <w:rPr>
          <w:rFonts w:eastAsia="Times New Roman"/>
          <w:b/>
          <w:color w:val="000000"/>
          <w:lang w:eastAsia="uk-UA"/>
        </w:rPr>
        <w:lastRenderedPageBreak/>
        <w:t xml:space="preserve">Періодичність поставки: </w:t>
      </w:r>
      <w:r w:rsidRPr="000A47CA">
        <w:rPr>
          <w:rFonts w:eastAsia="Times New Roman"/>
          <w:color w:val="000000"/>
          <w:lang w:eastAsia="uk-UA"/>
        </w:rPr>
        <w:t>погоджується із замовником</w:t>
      </w:r>
    </w:p>
    <w:p w14:paraId="78E5D7CC" w14:textId="77777777" w:rsidR="0075008D" w:rsidRDefault="0075008D"/>
    <w:sectPr w:rsidR="007500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14E55"/>
    <w:multiLevelType w:val="multilevel"/>
    <w:tmpl w:val="D392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284504"/>
    <w:multiLevelType w:val="multilevel"/>
    <w:tmpl w:val="E5F0D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E8008C"/>
    <w:multiLevelType w:val="multilevel"/>
    <w:tmpl w:val="647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440D4A"/>
    <w:multiLevelType w:val="multilevel"/>
    <w:tmpl w:val="EBA0EA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8918C5"/>
    <w:multiLevelType w:val="multilevel"/>
    <w:tmpl w:val="DEBA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EE"/>
    <w:rsid w:val="0075008D"/>
    <w:rsid w:val="007E77EE"/>
    <w:rsid w:val="00DE19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D6BB4"/>
  <w15:chartTrackingRefBased/>
  <w15:docId w15:val="{F4F765A6-2E0C-43F7-9BD8-41F0716B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7EE"/>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 Знак18 Знак, Знак17 З"/>
    <w:basedOn w:val="a"/>
    <w:link w:val="a4"/>
    <w:uiPriority w:val="99"/>
    <w:qFormat/>
    <w:rsid w:val="007E77EE"/>
    <w:pPr>
      <w:suppressAutoHyphens/>
      <w:spacing w:before="280" w:after="280"/>
    </w:pPr>
    <w:rPr>
      <w:rFonts w:ascii="Times New Roman CYR" w:hAnsi="Times New Roman CYR"/>
      <w:lang w:eastAsia="ar-SA"/>
    </w:rPr>
  </w:style>
  <w:style w:type="character" w:customStyle="1" w:styleId="a4">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3"/>
    <w:uiPriority w:val="99"/>
    <w:rsid w:val="007E77EE"/>
    <w:rPr>
      <w:rFonts w:ascii="Times New Roman CYR" w:eastAsia="Calibri" w:hAnsi="Times New Roman CYR" w:cs="Times New Roman"/>
      <w:sz w:val="24"/>
      <w:szCs w:val="24"/>
      <w:lang w:eastAsia="ar-SA"/>
    </w:rPr>
  </w:style>
  <w:style w:type="paragraph" w:styleId="a5">
    <w:name w:val="Body Text"/>
    <w:basedOn w:val="a"/>
    <w:link w:val="a6"/>
    <w:uiPriority w:val="99"/>
    <w:rsid w:val="007E77EE"/>
    <w:pPr>
      <w:jc w:val="center"/>
    </w:pPr>
    <w:rPr>
      <w:bCs/>
    </w:rPr>
  </w:style>
  <w:style w:type="character" w:customStyle="1" w:styleId="a6">
    <w:name w:val="Основний текст Знак"/>
    <w:basedOn w:val="a0"/>
    <w:link w:val="a5"/>
    <w:uiPriority w:val="99"/>
    <w:rsid w:val="007E77EE"/>
    <w:rPr>
      <w:rFonts w:ascii="Times New Roman" w:eastAsia="Calibri" w:hAnsi="Times New Roman" w:cs="Times New Roman"/>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65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15642</Words>
  <Characters>8916</Characters>
  <Application>Microsoft Office Word</Application>
  <DocSecurity>0</DocSecurity>
  <Lines>74</Lines>
  <Paragraphs>49</Paragraphs>
  <ScaleCrop>false</ScaleCrop>
  <Company/>
  <LinksUpToDate>false</LinksUpToDate>
  <CharactersWithSpaces>24509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2026-10-22T09:30:00Z</dcterms:created>
  <dcterms:modified xsi:type="dcterms:W3CDTF">2026-10-22T09:30:00Z</dcterms:modified>
</cp:coreProperties>
</file>