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329CE" w14:textId="77777777" w:rsidR="009F60BB" w:rsidRPr="00016219" w:rsidRDefault="009F60BB" w:rsidP="009F60BB">
      <w:pPr>
        <w:shd w:val="clear" w:color="auto" w:fill="FFFFFF"/>
        <w:spacing w:after="0" w:line="240" w:lineRule="auto"/>
        <w:ind w:firstLine="450"/>
        <w:jc w:val="center"/>
        <w:rPr>
          <w:rFonts w:ascii="Times New Roman" w:eastAsia="Times New Roman" w:hAnsi="Times New Roman" w:cs="Times New Roman"/>
          <w:b/>
          <w:bCs/>
          <w:sz w:val="28"/>
          <w:szCs w:val="28"/>
          <w:lang w:val="uk" w:eastAsia="ru-RU"/>
        </w:rPr>
      </w:pPr>
      <w:r w:rsidRPr="00016219">
        <w:rPr>
          <w:rFonts w:ascii="Times New Roman" w:eastAsia="Times New Roman" w:hAnsi="Times New Roman" w:cs="Times New Roman"/>
          <w:b/>
          <w:bCs/>
          <w:sz w:val="28"/>
          <w:szCs w:val="28"/>
          <w:lang w:val="uk" w:eastAsia="ru-RU"/>
        </w:rPr>
        <w:t xml:space="preserve">ПОВІДОМЛЕННЯ </w:t>
      </w:r>
    </w:p>
    <w:p w14:paraId="1477B91A" w14:textId="77777777" w:rsidR="009F60BB" w:rsidRPr="00016219" w:rsidRDefault="009F60BB" w:rsidP="009F60BB">
      <w:pPr>
        <w:shd w:val="clear" w:color="auto" w:fill="FFFFFF"/>
        <w:spacing w:after="0" w:line="240" w:lineRule="auto"/>
        <w:ind w:firstLine="450"/>
        <w:jc w:val="center"/>
        <w:rPr>
          <w:rFonts w:ascii="Times New Roman" w:eastAsia="Times New Roman" w:hAnsi="Times New Roman" w:cs="Times New Roman"/>
          <w:b/>
          <w:bCs/>
          <w:sz w:val="28"/>
          <w:szCs w:val="28"/>
          <w:lang w:val="uk" w:eastAsia="ru-RU"/>
        </w:rPr>
      </w:pPr>
      <w:r w:rsidRPr="00016219">
        <w:rPr>
          <w:rFonts w:ascii="Times New Roman" w:eastAsia="Times New Roman" w:hAnsi="Times New Roman" w:cs="Times New Roman"/>
          <w:b/>
          <w:bCs/>
          <w:sz w:val="28"/>
          <w:szCs w:val="28"/>
          <w:lang w:val="uk" w:eastAsia="ru-RU"/>
        </w:rPr>
        <w:t xml:space="preserve">про намір укласти договір </w:t>
      </w:r>
    </w:p>
    <w:p w14:paraId="5004D830" w14:textId="77777777" w:rsidR="009F60BB" w:rsidRPr="00016219" w:rsidRDefault="009F60BB" w:rsidP="009F60BB">
      <w:pPr>
        <w:shd w:val="clear" w:color="auto" w:fill="FFFFFF"/>
        <w:spacing w:after="0" w:line="240" w:lineRule="auto"/>
        <w:ind w:firstLine="450"/>
        <w:jc w:val="center"/>
        <w:rPr>
          <w:rFonts w:ascii="Times New Roman" w:eastAsia="Times New Roman" w:hAnsi="Times New Roman" w:cs="Times New Roman"/>
          <w:b/>
          <w:bCs/>
          <w:sz w:val="28"/>
          <w:szCs w:val="28"/>
          <w:lang w:val="uk" w:eastAsia="ru-RU"/>
        </w:rPr>
      </w:pPr>
      <w:r w:rsidRPr="00016219">
        <w:rPr>
          <w:rFonts w:ascii="Times New Roman" w:eastAsia="Times New Roman" w:hAnsi="Times New Roman" w:cs="Times New Roman"/>
          <w:b/>
          <w:bCs/>
          <w:sz w:val="28"/>
          <w:szCs w:val="28"/>
          <w:lang w:val="uk" w:eastAsia="ru-RU"/>
        </w:rPr>
        <w:t xml:space="preserve">(під час застосування переговорної процедури) </w:t>
      </w:r>
    </w:p>
    <w:p w14:paraId="64E676B0" w14:textId="77777777" w:rsidR="009F60BB" w:rsidRPr="00016219" w:rsidRDefault="009F60BB" w:rsidP="009F60BB">
      <w:pPr>
        <w:spacing w:after="0" w:line="240" w:lineRule="auto"/>
        <w:ind w:firstLine="709"/>
        <w:jc w:val="both"/>
        <w:rPr>
          <w:rFonts w:ascii="Montserrat" w:eastAsia="Montserrat" w:hAnsi="Montserrat" w:cs="Montserrat"/>
          <w:color w:val="242424"/>
          <w:sz w:val="24"/>
          <w:szCs w:val="24"/>
          <w:lang w:val="uk" w:eastAsia="ru-RU"/>
        </w:rPr>
      </w:pPr>
    </w:p>
    <w:p w14:paraId="78642230" w14:textId="77777777" w:rsidR="009F60BB" w:rsidRPr="00016219" w:rsidRDefault="009F60BB" w:rsidP="009F60BB">
      <w:pPr>
        <w:spacing w:after="0" w:line="240" w:lineRule="auto"/>
        <w:jc w:val="both"/>
        <w:rPr>
          <w:rFonts w:ascii="Times New Roman" w:eastAsia="Times New Roman" w:hAnsi="Times New Roman" w:cs="Times New Roman"/>
          <w:sz w:val="24"/>
          <w:szCs w:val="24"/>
          <w:lang w:val="uk" w:eastAsia="ru-RU"/>
        </w:rPr>
      </w:pPr>
      <w:r w:rsidRPr="00016219">
        <w:rPr>
          <w:rFonts w:ascii="Times New Roman" w:eastAsia="Times New Roman" w:hAnsi="Times New Roman" w:cs="Times New Roman"/>
          <w:sz w:val="24"/>
          <w:szCs w:val="24"/>
          <w:lang w:val="uk" w:eastAsia="ru-RU"/>
        </w:rPr>
        <w:t xml:space="preserve">1. Найменування, місцезнаходження та ідентифікаційний код замовника в Єдиному державному реєстрі підприємств та організацій України, його категорія: </w:t>
      </w:r>
    </w:p>
    <w:p w14:paraId="34808CFD" w14:textId="77777777" w:rsidR="009F60BB" w:rsidRPr="00016219" w:rsidRDefault="009F60BB" w:rsidP="009F60BB">
      <w:pPr>
        <w:shd w:val="clear" w:color="auto" w:fill="FFFFFF"/>
        <w:spacing w:after="0" w:line="240" w:lineRule="auto"/>
        <w:ind w:firstLine="720"/>
        <w:jc w:val="both"/>
        <w:rPr>
          <w:rFonts w:ascii="Times New Roman" w:eastAsia="Times New Roman" w:hAnsi="Times New Roman" w:cs="Times New Roman"/>
          <w:sz w:val="24"/>
          <w:szCs w:val="24"/>
          <w:lang w:val="uk" w:eastAsia="ru-RU"/>
        </w:rPr>
      </w:pPr>
      <w:r w:rsidRPr="00016219">
        <w:rPr>
          <w:rFonts w:ascii="Times New Roman" w:eastAsia="Times New Roman" w:hAnsi="Times New Roman" w:cs="Times New Roman"/>
          <w:sz w:val="24"/>
          <w:szCs w:val="24"/>
          <w:lang w:val="uk" w:eastAsia="ru-RU"/>
        </w:rPr>
        <w:t xml:space="preserve">1.1. найменування замовника: </w:t>
      </w:r>
      <w:r w:rsidRPr="003473FE">
        <w:rPr>
          <w:rFonts w:ascii="Times New Roman" w:eastAsia="Times New Roman" w:hAnsi="Times New Roman" w:cs="Times New Roman"/>
          <w:b/>
          <w:bCs/>
          <w:sz w:val="24"/>
          <w:szCs w:val="24"/>
          <w:lang w:val="uk" w:eastAsia="ru-RU"/>
        </w:rPr>
        <w:t>Державний науково-дослідний контрольний інститут ветеринарних препаратів та кормових добавок</w:t>
      </w:r>
      <w:r>
        <w:rPr>
          <w:rFonts w:ascii="Times New Roman" w:eastAsia="Times New Roman" w:hAnsi="Times New Roman" w:cs="Times New Roman"/>
          <w:sz w:val="24"/>
          <w:szCs w:val="24"/>
          <w:lang w:val="uk" w:eastAsia="ru-RU"/>
        </w:rPr>
        <w:t xml:space="preserve"> </w:t>
      </w:r>
    </w:p>
    <w:p w14:paraId="42ADA1FF" w14:textId="77777777" w:rsidR="009F60BB" w:rsidRPr="00016219" w:rsidRDefault="009F60BB" w:rsidP="009F60BB">
      <w:pPr>
        <w:shd w:val="clear" w:color="auto" w:fill="FFFFFF"/>
        <w:tabs>
          <w:tab w:val="left" w:pos="720"/>
        </w:tabs>
        <w:spacing w:after="0" w:line="240" w:lineRule="auto"/>
        <w:jc w:val="both"/>
        <w:rPr>
          <w:rFonts w:ascii="Times New Roman" w:eastAsia="Times New Roman" w:hAnsi="Times New Roman" w:cs="Times New Roman"/>
          <w:sz w:val="24"/>
          <w:szCs w:val="24"/>
          <w:lang w:val="uk" w:eastAsia="ru-RU"/>
        </w:rPr>
      </w:pPr>
      <w:r w:rsidRPr="00016219">
        <w:rPr>
          <w:rFonts w:ascii="Times New Roman" w:eastAsia="Times New Roman" w:hAnsi="Times New Roman" w:cs="Times New Roman"/>
          <w:sz w:val="24"/>
          <w:szCs w:val="24"/>
          <w:lang w:val="uk" w:eastAsia="ru-RU"/>
        </w:rPr>
        <w:tab/>
        <w:t>1.2. місцезнаходження замовника:</w:t>
      </w:r>
      <w:r>
        <w:rPr>
          <w:rFonts w:ascii="Times New Roman" w:eastAsia="Times New Roman" w:hAnsi="Times New Roman" w:cs="Times New Roman"/>
          <w:sz w:val="24"/>
          <w:szCs w:val="24"/>
          <w:lang w:val="uk" w:eastAsia="ru-RU"/>
        </w:rPr>
        <w:t xml:space="preserve"> </w:t>
      </w:r>
      <w:r w:rsidRPr="003473FE">
        <w:rPr>
          <w:rFonts w:ascii="Times New Roman" w:eastAsia="Times New Roman" w:hAnsi="Times New Roman" w:cs="Times New Roman"/>
          <w:b/>
          <w:bCs/>
          <w:sz w:val="24"/>
          <w:szCs w:val="24"/>
          <w:lang w:val="uk" w:eastAsia="ru-RU"/>
        </w:rPr>
        <w:t>м. Львів вул. Донецька, 11</w:t>
      </w:r>
    </w:p>
    <w:p w14:paraId="1A2C968B" w14:textId="77777777" w:rsidR="009F60BB" w:rsidRPr="003473FE" w:rsidRDefault="009F60BB" w:rsidP="009F60BB">
      <w:pPr>
        <w:shd w:val="clear" w:color="auto" w:fill="FFFFFF"/>
        <w:tabs>
          <w:tab w:val="left" w:pos="720"/>
        </w:tabs>
        <w:spacing w:after="0" w:line="240" w:lineRule="auto"/>
        <w:jc w:val="both"/>
        <w:rPr>
          <w:rFonts w:ascii="Times New Roman" w:eastAsia="Times New Roman" w:hAnsi="Times New Roman" w:cs="Times New Roman"/>
          <w:b/>
          <w:bCs/>
          <w:sz w:val="24"/>
          <w:szCs w:val="24"/>
          <w:lang w:val="uk" w:eastAsia="ru-RU"/>
        </w:rPr>
      </w:pPr>
      <w:r w:rsidRPr="00016219">
        <w:rPr>
          <w:rFonts w:ascii="Times New Roman" w:eastAsia="Times New Roman" w:hAnsi="Times New Roman" w:cs="Times New Roman"/>
          <w:sz w:val="24"/>
          <w:szCs w:val="24"/>
          <w:lang w:val="uk" w:eastAsia="ru-RU"/>
        </w:rPr>
        <w:tab/>
        <w:t>1.3. ідентифікаційний код замовника:</w:t>
      </w:r>
      <w:r>
        <w:rPr>
          <w:rFonts w:ascii="Times New Roman" w:eastAsia="Times New Roman" w:hAnsi="Times New Roman" w:cs="Times New Roman"/>
          <w:sz w:val="24"/>
          <w:szCs w:val="24"/>
          <w:lang w:val="uk" w:eastAsia="ru-RU"/>
        </w:rPr>
        <w:t xml:space="preserve"> </w:t>
      </w:r>
      <w:r w:rsidRPr="003473FE">
        <w:rPr>
          <w:rFonts w:ascii="Times New Roman" w:eastAsia="Times New Roman" w:hAnsi="Times New Roman" w:cs="Times New Roman"/>
          <w:b/>
          <w:bCs/>
          <w:sz w:val="24"/>
          <w:szCs w:val="24"/>
          <w:lang w:val="uk" w:eastAsia="ru-RU"/>
        </w:rPr>
        <w:t>00485670</w:t>
      </w:r>
    </w:p>
    <w:p w14:paraId="4686E109" w14:textId="77777777" w:rsidR="009F60BB" w:rsidRPr="009F60BB" w:rsidRDefault="009F60BB" w:rsidP="009F60BB">
      <w:pPr>
        <w:spacing w:before="60" w:after="60"/>
        <w:jc w:val="both"/>
        <w:rPr>
          <w:rFonts w:ascii="Times New Roman" w:eastAsia="Times New Roman" w:hAnsi="Times New Roman" w:cs="Times New Roman"/>
          <w:b/>
          <w:bCs/>
          <w:sz w:val="24"/>
          <w:szCs w:val="24"/>
          <w:lang w:val="uk" w:eastAsia="ru-RU"/>
        </w:rPr>
      </w:pPr>
      <w:r w:rsidRPr="00016219">
        <w:rPr>
          <w:rFonts w:ascii="Times New Roman" w:eastAsia="Times New Roman" w:hAnsi="Times New Roman" w:cs="Times New Roman"/>
          <w:sz w:val="24"/>
          <w:szCs w:val="24"/>
          <w:lang w:val="uk" w:eastAsia="ru-RU"/>
        </w:rPr>
        <w:tab/>
        <w:t xml:space="preserve">1.4. категорія замовника: </w:t>
      </w:r>
      <w:r w:rsidRPr="009F60BB">
        <w:rPr>
          <w:rFonts w:ascii="Times New Roman" w:eastAsia="Times New Roman" w:hAnsi="Times New Roman" w:cs="Times New Roman"/>
          <w:b/>
          <w:bCs/>
          <w:sz w:val="24"/>
          <w:szCs w:val="24"/>
          <w:lang w:val="uk" w:eastAsia="ru-RU"/>
        </w:rPr>
        <w:t>Ю</w:t>
      </w:r>
      <w:proofErr w:type="spellStart"/>
      <w:r w:rsidRPr="009F60BB">
        <w:rPr>
          <w:rFonts w:ascii="Times New Roman" w:eastAsia="Times New Roman" w:hAnsi="Times New Roman" w:cs="Times New Roman"/>
          <w:b/>
          <w:bCs/>
          <w:sz w:val="24"/>
          <w:szCs w:val="24"/>
          <w:lang w:val="uk" w:eastAsia="ru-RU"/>
        </w:rPr>
        <w:t>ридичні</w:t>
      </w:r>
      <w:proofErr w:type="spellEnd"/>
      <w:r w:rsidRPr="009F60BB">
        <w:rPr>
          <w:rFonts w:ascii="Times New Roman" w:eastAsia="Times New Roman" w:hAnsi="Times New Roman" w:cs="Times New Roman"/>
          <w:b/>
          <w:bCs/>
          <w:sz w:val="24"/>
          <w:szCs w:val="24"/>
          <w:lang w:val="uk" w:eastAsia="ru-RU"/>
        </w:rPr>
        <w:t xml:space="preserve"> особи, </w:t>
      </w:r>
      <w:proofErr w:type="spellStart"/>
      <w:r w:rsidRPr="009F60BB">
        <w:rPr>
          <w:rFonts w:ascii="Times New Roman" w:eastAsia="Times New Roman" w:hAnsi="Times New Roman" w:cs="Times New Roman"/>
          <w:b/>
          <w:bCs/>
          <w:sz w:val="24"/>
          <w:szCs w:val="24"/>
          <w:lang w:val="uk" w:eastAsia="ru-RU"/>
        </w:rPr>
        <w:t>які</w:t>
      </w:r>
      <w:proofErr w:type="spellEnd"/>
      <w:r w:rsidRPr="009F60BB">
        <w:rPr>
          <w:rFonts w:ascii="Times New Roman" w:eastAsia="Times New Roman" w:hAnsi="Times New Roman" w:cs="Times New Roman"/>
          <w:b/>
          <w:bCs/>
          <w:sz w:val="24"/>
          <w:szCs w:val="24"/>
          <w:lang w:val="uk" w:eastAsia="ru-RU"/>
        </w:rPr>
        <w:t xml:space="preserve"> є </w:t>
      </w:r>
      <w:proofErr w:type="spellStart"/>
      <w:r w:rsidRPr="009F60BB">
        <w:rPr>
          <w:rFonts w:ascii="Times New Roman" w:eastAsia="Times New Roman" w:hAnsi="Times New Roman" w:cs="Times New Roman"/>
          <w:b/>
          <w:bCs/>
          <w:sz w:val="24"/>
          <w:szCs w:val="24"/>
          <w:lang w:val="uk" w:eastAsia="ru-RU"/>
        </w:rPr>
        <w:t>підприємствами</w:t>
      </w:r>
      <w:proofErr w:type="spellEnd"/>
      <w:r w:rsidRPr="009F60BB">
        <w:rPr>
          <w:rFonts w:ascii="Times New Roman" w:eastAsia="Times New Roman" w:hAnsi="Times New Roman" w:cs="Times New Roman"/>
          <w:b/>
          <w:bCs/>
          <w:sz w:val="24"/>
          <w:szCs w:val="24"/>
          <w:lang w:val="uk" w:eastAsia="ru-RU"/>
        </w:rPr>
        <w:t xml:space="preserve">, </w:t>
      </w:r>
      <w:proofErr w:type="spellStart"/>
      <w:r w:rsidRPr="009F60BB">
        <w:rPr>
          <w:rFonts w:ascii="Times New Roman" w:eastAsia="Times New Roman" w:hAnsi="Times New Roman" w:cs="Times New Roman"/>
          <w:b/>
          <w:bCs/>
          <w:sz w:val="24"/>
          <w:szCs w:val="24"/>
          <w:lang w:val="uk" w:eastAsia="ru-RU"/>
        </w:rPr>
        <w:t>установами</w:t>
      </w:r>
      <w:proofErr w:type="spellEnd"/>
      <w:r w:rsidRPr="009F60BB">
        <w:rPr>
          <w:rFonts w:ascii="Times New Roman" w:eastAsia="Times New Roman" w:hAnsi="Times New Roman" w:cs="Times New Roman"/>
          <w:b/>
          <w:bCs/>
          <w:sz w:val="24"/>
          <w:szCs w:val="24"/>
          <w:lang w:val="uk" w:eastAsia="ru-RU"/>
        </w:rPr>
        <w:t xml:space="preserve">, </w:t>
      </w:r>
      <w:proofErr w:type="spellStart"/>
      <w:r w:rsidRPr="009F60BB">
        <w:rPr>
          <w:rFonts w:ascii="Times New Roman" w:eastAsia="Times New Roman" w:hAnsi="Times New Roman" w:cs="Times New Roman"/>
          <w:b/>
          <w:bCs/>
          <w:sz w:val="24"/>
          <w:szCs w:val="24"/>
          <w:lang w:val="uk" w:eastAsia="ru-RU"/>
        </w:rPr>
        <w:t>організаціями</w:t>
      </w:r>
      <w:proofErr w:type="spellEnd"/>
      <w:r w:rsidRPr="009F60BB">
        <w:rPr>
          <w:rFonts w:ascii="Times New Roman" w:eastAsia="Times New Roman" w:hAnsi="Times New Roman" w:cs="Times New Roman"/>
          <w:b/>
          <w:bCs/>
          <w:sz w:val="24"/>
          <w:szCs w:val="24"/>
          <w:lang w:val="uk" w:eastAsia="ru-RU"/>
        </w:rPr>
        <w:t xml:space="preserve"> (</w:t>
      </w:r>
      <w:proofErr w:type="spellStart"/>
      <w:r w:rsidRPr="009F60BB">
        <w:rPr>
          <w:rFonts w:ascii="Times New Roman" w:eastAsia="Times New Roman" w:hAnsi="Times New Roman" w:cs="Times New Roman"/>
          <w:b/>
          <w:bCs/>
          <w:sz w:val="24"/>
          <w:szCs w:val="24"/>
          <w:lang w:val="uk" w:eastAsia="ru-RU"/>
        </w:rPr>
        <w:t>крім</w:t>
      </w:r>
      <w:proofErr w:type="spellEnd"/>
      <w:r w:rsidRPr="009F60BB">
        <w:rPr>
          <w:rFonts w:ascii="Times New Roman" w:eastAsia="Times New Roman" w:hAnsi="Times New Roman" w:cs="Times New Roman"/>
          <w:b/>
          <w:bCs/>
          <w:sz w:val="24"/>
          <w:szCs w:val="24"/>
          <w:lang w:val="uk" w:eastAsia="ru-RU"/>
        </w:rPr>
        <w:t xml:space="preserve"> тих, </w:t>
      </w:r>
      <w:proofErr w:type="spellStart"/>
      <w:r w:rsidRPr="009F60BB">
        <w:rPr>
          <w:rFonts w:ascii="Times New Roman" w:eastAsia="Times New Roman" w:hAnsi="Times New Roman" w:cs="Times New Roman"/>
          <w:b/>
          <w:bCs/>
          <w:sz w:val="24"/>
          <w:szCs w:val="24"/>
          <w:lang w:val="uk" w:eastAsia="ru-RU"/>
        </w:rPr>
        <w:t>які</w:t>
      </w:r>
      <w:proofErr w:type="spellEnd"/>
      <w:r w:rsidRPr="009F60BB">
        <w:rPr>
          <w:rFonts w:ascii="Times New Roman" w:eastAsia="Times New Roman" w:hAnsi="Times New Roman" w:cs="Times New Roman"/>
          <w:b/>
          <w:bCs/>
          <w:sz w:val="24"/>
          <w:szCs w:val="24"/>
          <w:lang w:val="uk" w:eastAsia="ru-RU"/>
        </w:rPr>
        <w:t xml:space="preserve"> </w:t>
      </w:r>
      <w:proofErr w:type="spellStart"/>
      <w:r w:rsidRPr="009F60BB">
        <w:rPr>
          <w:rFonts w:ascii="Times New Roman" w:eastAsia="Times New Roman" w:hAnsi="Times New Roman" w:cs="Times New Roman"/>
          <w:b/>
          <w:bCs/>
          <w:sz w:val="24"/>
          <w:szCs w:val="24"/>
          <w:lang w:val="uk" w:eastAsia="ru-RU"/>
        </w:rPr>
        <w:t>визначені</w:t>
      </w:r>
      <w:proofErr w:type="spellEnd"/>
      <w:r w:rsidRPr="009F60BB">
        <w:rPr>
          <w:rFonts w:ascii="Times New Roman" w:eastAsia="Times New Roman" w:hAnsi="Times New Roman" w:cs="Times New Roman"/>
          <w:b/>
          <w:bCs/>
          <w:sz w:val="24"/>
          <w:szCs w:val="24"/>
          <w:lang w:val="uk" w:eastAsia="ru-RU"/>
        </w:rPr>
        <w:t xml:space="preserve"> у </w:t>
      </w:r>
      <w:hyperlink r:id="rId4" w:anchor="n795" w:history="1">
        <w:r w:rsidRPr="009F60BB">
          <w:rPr>
            <w:rFonts w:ascii="Times New Roman" w:eastAsia="Times New Roman" w:hAnsi="Times New Roman" w:cs="Times New Roman"/>
            <w:sz w:val="24"/>
            <w:szCs w:val="24"/>
            <w:lang w:val="uk" w:eastAsia="ru-RU"/>
          </w:rPr>
          <w:t>пунктах 1</w:t>
        </w:r>
      </w:hyperlink>
      <w:r w:rsidRPr="009F60BB">
        <w:rPr>
          <w:rFonts w:ascii="Times New Roman" w:eastAsia="Times New Roman" w:hAnsi="Times New Roman" w:cs="Times New Roman"/>
          <w:b/>
          <w:bCs/>
          <w:sz w:val="24"/>
          <w:szCs w:val="24"/>
          <w:lang w:val="uk" w:eastAsia="ru-RU"/>
        </w:rPr>
        <w:t> і </w:t>
      </w:r>
      <w:hyperlink r:id="rId5" w:anchor="n796" w:history="1">
        <w:r w:rsidRPr="009F60BB">
          <w:rPr>
            <w:rFonts w:ascii="Times New Roman" w:eastAsia="Times New Roman" w:hAnsi="Times New Roman" w:cs="Times New Roman"/>
            <w:sz w:val="24"/>
            <w:szCs w:val="24"/>
            <w:lang w:val="uk" w:eastAsia="ru-RU"/>
          </w:rPr>
          <w:t>2</w:t>
        </w:r>
      </w:hyperlink>
      <w:r w:rsidRPr="009F60BB">
        <w:rPr>
          <w:rFonts w:ascii="Times New Roman" w:eastAsia="Times New Roman" w:hAnsi="Times New Roman" w:cs="Times New Roman"/>
          <w:b/>
          <w:bCs/>
          <w:sz w:val="24"/>
          <w:szCs w:val="24"/>
          <w:lang w:val="uk" w:eastAsia="ru-RU"/>
        </w:rPr>
        <w:t> </w:t>
      </w:r>
      <w:proofErr w:type="spellStart"/>
      <w:r w:rsidRPr="009F60BB">
        <w:rPr>
          <w:rFonts w:ascii="Times New Roman" w:eastAsia="Times New Roman" w:hAnsi="Times New Roman" w:cs="Times New Roman"/>
          <w:b/>
          <w:bCs/>
          <w:sz w:val="24"/>
          <w:szCs w:val="24"/>
          <w:lang w:val="uk" w:eastAsia="ru-RU"/>
        </w:rPr>
        <w:t>цієї</w:t>
      </w:r>
      <w:proofErr w:type="spellEnd"/>
      <w:r w:rsidRPr="009F60BB">
        <w:rPr>
          <w:rFonts w:ascii="Times New Roman" w:eastAsia="Times New Roman" w:hAnsi="Times New Roman" w:cs="Times New Roman"/>
          <w:b/>
          <w:bCs/>
          <w:sz w:val="24"/>
          <w:szCs w:val="24"/>
          <w:lang w:val="uk" w:eastAsia="ru-RU"/>
        </w:rPr>
        <w:t xml:space="preserve"> </w:t>
      </w:r>
      <w:proofErr w:type="spellStart"/>
      <w:r w:rsidRPr="009F60BB">
        <w:rPr>
          <w:rFonts w:ascii="Times New Roman" w:eastAsia="Times New Roman" w:hAnsi="Times New Roman" w:cs="Times New Roman"/>
          <w:b/>
          <w:bCs/>
          <w:sz w:val="24"/>
          <w:szCs w:val="24"/>
          <w:lang w:val="uk" w:eastAsia="ru-RU"/>
        </w:rPr>
        <w:t>частини</w:t>
      </w:r>
      <w:proofErr w:type="spellEnd"/>
      <w:r w:rsidRPr="009F60BB">
        <w:rPr>
          <w:rFonts w:ascii="Times New Roman" w:eastAsia="Times New Roman" w:hAnsi="Times New Roman" w:cs="Times New Roman"/>
          <w:b/>
          <w:bCs/>
          <w:sz w:val="24"/>
          <w:szCs w:val="24"/>
          <w:lang w:val="uk" w:eastAsia="ru-RU"/>
        </w:rPr>
        <w:t xml:space="preserve">) та </w:t>
      </w:r>
      <w:proofErr w:type="spellStart"/>
      <w:r w:rsidRPr="009F60BB">
        <w:rPr>
          <w:rFonts w:ascii="Times New Roman" w:eastAsia="Times New Roman" w:hAnsi="Times New Roman" w:cs="Times New Roman"/>
          <w:b/>
          <w:bCs/>
          <w:sz w:val="24"/>
          <w:szCs w:val="24"/>
          <w:lang w:val="uk" w:eastAsia="ru-RU"/>
        </w:rPr>
        <w:t>їх</w:t>
      </w:r>
      <w:proofErr w:type="spellEnd"/>
      <w:r w:rsidRPr="009F60BB">
        <w:rPr>
          <w:rFonts w:ascii="Times New Roman" w:eastAsia="Times New Roman" w:hAnsi="Times New Roman" w:cs="Times New Roman"/>
          <w:b/>
          <w:bCs/>
          <w:sz w:val="24"/>
          <w:szCs w:val="24"/>
          <w:lang w:val="uk" w:eastAsia="ru-RU"/>
        </w:rPr>
        <w:t xml:space="preserve"> </w:t>
      </w:r>
      <w:proofErr w:type="spellStart"/>
      <w:r w:rsidRPr="009F60BB">
        <w:rPr>
          <w:rFonts w:ascii="Times New Roman" w:eastAsia="Times New Roman" w:hAnsi="Times New Roman" w:cs="Times New Roman"/>
          <w:b/>
          <w:bCs/>
          <w:sz w:val="24"/>
          <w:szCs w:val="24"/>
          <w:lang w:val="uk" w:eastAsia="ru-RU"/>
        </w:rPr>
        <w:t>об’єднання</w:t>
      </w:r>
      <w:proofErr w:type="spellEnd"/>
      <w:r w:rsidRPr="009F60BB">
        <w:rPr>
          <w:rFonts w:ascii="Times New Roman" w:eastAsia="Times New Roman" w:hAnsi="Times New Roman" w:cs="Times New Roman"/>
          <w:b/>
          <w:bCs/>
          <w:sz w:val="24"/>
          <w:szCs w:val="24"/>
          <w:lang w:val="uk" w:eastAsia="ru-RU"/>
        </w:rPr>
        <w:t xml:space="preserve">, </w:t>
      </w:r>
      <w:proofErr w:type="spellStart"/>
      <w:r w:rsidRPr="009F60BB">
        <w:rPr>
          <w:rFonts w:ascii="Times New Roman" w:eastAsia="Times New Roman" w:hAnsi="Times New Roman" w:cs="Times New Roman"/>
          <w:b/>
          <w:bCs/>
          <w:sz w:val="24"/>
          <w:szCs w:val="24"/>
          <w:lang w:val="uk" w:eastAsia="ru-RU"/>
        </w:rPr>
        <w:t>які</w:t>
      </w:r>
      <w:proofErr w:type="spellEnd"/>
      <w:r w:rsidRPr="009F60BB">
        <w:rPr>
          <w:rFonts w:ascii="Times New Roman" w:eastAsia="Times New Roman" w:hAnsi="Times New Roman" w:cs="Times New Roman"/>
          <w:b/>
          <w:bCs/>
          <w:sz w:val="24"/>
          <w:szCs w:val="24"/>
          <w:lang w:val="uk" w:eastAsia="ru-RU"/>
        </w:rPr>
        <w:t xml:space="preserve"> </w:t>
      </w:r>
      <w:proofErr w:type="spellStart"/>
      <w:r w:rsidRPr="009F60BB">
        <w:rPr>
          <w:rFonts w:ascii="Times New Roman" w:eastAsia="Times New Roman" w:hAnsi="Times New Roman" w:cs="Times New Roman"/>
          <w:b/>
          <w:bCs/>
          <w:sz w:val="24"/>
          <w:szCs w:val="24"/>
          <w:lang w:val="uk" w:eastAsia="ru-RU"/>
        </w:rPr>
        <w:t>забезпечують</w:t>
      </w:r>
      <w:proofErr w:type="spellEnd"/>
      <w:r w:rsidRPr="009F60BB">
        <w:rPr>
          <w:rFonts w:ascii="Times New Roman" w:eastAsia="Times New Roman" w:hAnsi="Times New Roman" w:cs="Times New Roman"/>
          <w:b/>
          <w:bCs/>
          <w:sz w:val="24"/>
          <w:szCs w:val="24"/>
          <w:lang w:val="uk" w:eastAsia="ru-RU"/>
        </w:rPr>
        <w:t xml:space="preserve"> потреби </w:t>
      </w:r>
      <w:proofErr w:type="spellStart"/>
      <w:r w:rsidRPr="009F60BB">
        <w:rPr>
          <w:rFonts w:ascii="Times New Roman" w:eastAsia="Times New Roman" w:hAnsi="Times New Roman" w:cs="Times New Roman"/>
          <w:b/>
          <w:bCs/>
          <w:sz w:val="24"/>
          <w:szCs w:val="24"/>
          <w:lang w:val="uk" w:eastAsia="ru-RU"/>
        </w:rPr>
        <w:t>держави</w:t>
      </w:r>
      <w:proofErr w:type="spellEnd"/>
      <w:r w:rsidRPr="009F60BB">
        <w:rPr>
          <w:rFonts w:ascii="Times New Roman" w:eastAsia="Times New Roman" w:hAnsi="Times New Roman" w:cs="Times New Roman"/>
          <w:b/>
          <w:bCs/>
          <w:sz w:val="24"/>
          <w:szCs w:val="24"/>
          <w:lang w:val="uk" w:eastAsia="ru-RU"/>
        </w:rPr>
        <w:t xml:space="preserve"> </w:t>
      </w:r>
      <w:proofErr w:type="spellStart"/>
      <w:r w:rsidRPr="009F60BB">
        <w:rPr>
          <w:rFonts w:ascii="Times New Roman" w:eastAsia="Times New Roman" w:hAnsi="Times New Roman" w:cs="Times New Roman"/>
          <w:b/>
          <w:bCs/>
          <w:sz w:val="24"/>
          <w:szCs w:val="24"/>
          <w:lang w:val="uk" w:eastAsia="ru-RU"/>
        </w:rPr>
        <w:t>або</w:t>
      </w:r>
      <w:proofErr w:type="spellEnd"/>
      <w:r w:rsidRPr="009F60BB">
        <w:rPr>
          <w:rFonts w:ascii="Times New Roman" w:eastAsia="Times New Roman" w:hAnsi="Times New Roman" w:cs="Times New Roman"/>
          <w:b/>
          <w:bCs/>
          <w:sz w:val="24"/>
          <w:szCs w:val="24"/>
          <w:lang w:val="uk" w:eastAsia="ru-RU"/>
        </w:rPr>
        <w:t xml:space="preserve"> </w:t>
      </w:r>
      <w:proofErr w:type="spellStart"/>
      <w:r w:rsidRPr="009F60BB">
        <w:rPr>
          <w:rFonts w:ascii="Times New Roman" w:eastAsia="Times New Roman" w:hAnsi="Times New Roman" w:cs="Times New Roman"/>
          <w:b/>
          <w:bCs/>
          <w:sz w:val="24"/>
          <w:szCs w:val="24"/>
          <w:lang w:val="uk" w:eastAsia="ru-RU"/>
        </w:rPr>
        <w:t>територіальної</w:t>
      </w:r>
      <w:proofErr w:type="spellEnd"/>
      <w:r w:rsidRPr="009F60BB">
        <w:rPr>
          <w:rFonts w:ascii="Times New Roman" w:eastAsia="Times New Roman" w:hAnsi="Times New Roman" w:cs="Times New Roman"/>
          <w:b/>
          <w:bCs/>
          <w:sz w:val="24"/>
          <w:szCs w:val="24"/>
          <w:lang w:val="uk" w:eastAsia="ru-RU"/>
        </w:rPr>
        <w:t xml:space="preserve"> </w:t>
      </w:r>
      <w:proofErr w:type="spellStart"/>
      <w:r w:rsidRPr="009F60BB">
        <w:rPr>
          <w:rFonts w:ascii="Times New Roman" w:eastAsia="Times New Roman" w:hAnsi="Times New Roman" w:cs="Times New Roman"/>
          <w:b/>
          <w:bCs/>
          <w:sz w:val="24"/>
          <w:szCs w:val="24"/>
          <w:lang w:val="uk" w:eastAsia="ru-RU"/>
        </w:rPr>
        <w:t>громади</w:t>
      </w:r>
      <w:proofErr w:type="spellEnd"/>
      <w:r w:rsidRPr="009F60BB">
        <w:rPr>
          <w:rFonts w:ascii="Times New Roman" w:eastAsia="Times New Roman" w:hAnsi="Times New Roman" w:cs="Times New Roman"/>
          <w:b/>
          <w:bCs/>
          <w:sz w:val="24"/>
          <w:szCs w:val="24"/>
          <w:lang w:val="uk" w:eastAsia="ru-RU"/>
        </w:rPr>
        <w:t xml:space="preserve">. </w:t>
      </w:r>
    </w:p>
    <w:p w14:paraId="3B982358" w14:textId="3F740012" w:rsidR="009F60BB" w:rsidRPr="00016219" w:rsidRDefault="009F60BB" w:rsidP="009F60BB">
      <w:pPr>
        <w:shd w:val="clear" w:color="auto" w:fill="FFFFFF"/>
        <w:tabs>
          <w:tab w:val="left" w:pos="720"/>
        </w:tabs>
        <w:spacing w:after="0" w:line="240" w:lineRule="auto"/>
        <w:jc w:val="both"/>
        <w:rPr>
          <w:rFonts w:ascii="Times New Roman" w:eastAsia="Times New Roman" w:hAnsi="Times New Roman" w:cs="Times New Roman"/>
          <w:sz w:val="24"/>
          <w:szCs w:val="24"/>
          <w:lang w:val="uk" w:eastAsia="ru-RU"/>
        </w:rPr>
      </w:pPr>
    </w:p>
    <w:p w14:paraId="0A333785" w14:textId="77777777" w:rsidR="009F60BB" w:rsidRPr="004B0F35" w:rsidRDefault="009F60BB" w:rsidP="009F60BB">
      <w:pPr>
        <w:spacing w:after="0" w:line="240" w:lineRule="auto"/>
        <w:jc w:val="both"/>
        <w:rPr>
          <w:rFonts w:ascii="Times New Roman" w:eastAsia="Times New Roman" w:hAnsi="Times New Roman" w:cs="Times New Roman"/>
          <w:sz w:val="24"/>
          <w:szCs w:val="24"/>
          <w:highlight w:val="yellow"/>
          <w:lang w:val="uk" w:eastAsia="ru-RU"/>
        </w:rPr>
      </w:pPr>
      <w:r w:rsidRPr="00016219">
        <w:rPr>
          <w:rFonts w:ascii="Times New Roman" w:eastAsia="Times New Roman" w:hAnsi="Times New Roman" w:cs="Times New Roman"/>
          <w:sz w:val="24"/>
          <w:szCs w:val="24"/>
          <w:lang w:val="uk" w:eastAsia="ru-RU"/>
        </w:rPr>
        <w:t xml:space="preserve">2. Назва предмета закупівлі із зазначенням коду та назви відповідних класифікаторів предмета закупівлі і частин предмета закупівлі (лотів) (за наявності): </w:t>
      </w:r>
      <w:proofErr w:type="spellStart"/>
      <w:r w:rsidRPr="00D12F89">
        <w:rPr>
          <w:rFonts w:ascii="Times New Roman" w:hAnsi="Times New Roman" w:cs="Times New Roman"/>
          <w:b/>
          <w:color w:val="000000" w:themeColor="text1"/>
          <w:sz w:val="24"/>
          <w:szCs w:val="24"/>
        </w:rPr>
        <w:t>розширення</w:t>
      </w:r>
      <w:proofErr w:type="spellEnd"/>
      <w:r w:rsidRPr="00D12F89">
        <w:rPr>
          <w:rFonts w:ascii="Times New Roman" w:hAnsi="Times New Roman" w:cs="Times New Roman"/>
          <w:b/>
          <w:color w:val="000000" w:themeColor="text1"/>
          <w:sz w:val="24"/>
          <w:szCs w:val="24"/>
        </w:rPr>
        <w:t xml:space="preserve"> </w:t>
      </w:r>
      <w:proofErr w:type="spellStart"/>
      <w:r w:rsidRPr="00D12F89">
        <w:rPr>
          <w:rFonts w:ascii="Times New Roman" w:hAnsi="Times New Roman" w:cs="Times New Roman"/>
          <w:b/>
          <w:color w:val="000000" w:themeColor="text1"/>
          <w:sz w:val="24"/>
          <w:szCs w:val="24"/>
        </w:rPr>
        <w:t>сфери</w:t>
      </w:r>
      <w:proofErr w:type="spellEnd"/>
      <w:r w:rsidRPr="00D12F89">
        <w:rPr>
          <w:rFonts w:ascii="Times New Roman" w:hAnsi="Times New Roman" w:cs="Times New Roman"/>
          <w:b/>
          <w:color w:val="000000" w:themeColor="text1"/>
          <w:sz w:val="24"/>
          <w:szCs w:val="24"/>
        </w:rPr>
        <w:t xml:space="preserve"> </w:t>
      </w:r>
      <w:proofErr w:type="spellStart"/>
      <w:r w:rsidRPr="00D12F89">
        <w:rPr>
          <w:rFonts w:ascii="Times New Roman" w:hAnsi="Times New Roman" w:cs="Times New Roman"/>
          <w:b/>
          <w:color w:val="000000" w:themeColor="text1"/>
          <w:sz w:val="24"/>
          <w:szCs w:val="24"/>
        </w:rPr>
        <w:t>акредитації</w:t>
      </w:r>
      <w:proofErr w:type="spellEnd"/>
      <w:r w:rsidRPr="00D12F89">
        <w:rPr>
          <w:rFonts w:ascii="Times New Roman" w:hAnsi="Times New Roman" w:cs="Times New Roman"/>
          <w:b/>
          <w:color w:val="000000" w:themeColor="text1"/>
          <w:sz w:val="24"/>
          <w:szCs w:val="24"/>
        </w:rPr>
        <w:t xml:space="preserve">: </w:t>
      </w:r>
      <w:proofErr w:type="spellStart"/>
      <w:r w:rsidRPr="00D12F89">
        <w:rPr>
          <w:rFonts w:ascii="Times New Roman" w:hAnsi="Times New Roman" w:cs="Times New Roman"/>
          <w:b/>
          <w:color w:val="000000" w:themeColor="text1"/>
          <w:sz w:val="24"/>
          <w:szCs w:val="24"/>
        </w:rPr>
        <w:t>підготовки</w:t>
      </w:r>
      <w:proofErr w:type="spellEnd"/>
      <w:r w:rsidRPr="00D12F89">
        <w:rPr>
          <w:rFonts w:ascii="Times New Roman" w:hAnsi="Times New Roman" w:cs="Times New Roman"/>
          <w:b/>
          <w:color w:val="000000" w:themeColor="text1"/>
          <w:sz w:val="24"/>
          <w:szCs w:val="24"/>
        </w:rPr>
        <w:t xml:space="preserve"> до </w:t>
      </w:r>
      <w:proofErr w:type="spellStart"/>
      <w:r w:rsidRPr="00D12F89">
        <w:rPr>
          <w:rFonts w:ascii="Times New Roman" w:hAnsi="Times New Roman" w:cs="Times New Roman"/>
          <w:b/>
          <w:color w:val="000000" w:themeColor="text1"/>
          <w:sz w:val="24"/>
          <w:szCs w:val="24"/>
        </w:rPr>
        <w:t>оцінки</w:t>
      </w:r>
      <w:proofErr w:type="spellEnd"/>
      <w:r w:rsidRPr="00D12F89">
        <w:rPr>
          <w:rFonts w:ascii="Times New Roman" w:hAnsi="Times New Roman" w:cs="Times New Roman"/>
          <w:b/>
          <w:color w:val="000000" w:themeColor="text1"/>
          <w:sz w:val="24"/>
          <w:szCs w:val="24"/>
        </w:rPr>
        <w:t xml:space="preserve"> </w:t>
      </w:r>
      <w:proofErr w:type="spellStart"/>
      <w:r w:rsidRPr="00D12F89">
        <w:rPr>
          <w:rFonts w:ascii="Times New Roman" w:hAnsi="Times New Roman" w:cs="Times New Roman"/>
          <w:b/>
          <w:color w:val="000000" w:themeColor="text1"/>
          <w:sz w:val="24"/>
          <w:szCs w:val="24"/>
        </w:rPr>
        <w:t>випробувального</w:t>
      </w:r>
      <w:proofErr w:type="spellEnd"/>
      <w:r w:rsidRPr="00D12F89">
        <w:rPr>
          <w:rFonts w:ascii="Times New Roman" w:hAnsi="Times New Roman" w:cs="Times New Roman"/>
          <w:b/>
          <w:color w:val="000000" w:themeColor="text1"/>
          <w:sz w:val="24"/>
          <w:szCs w:val="24"/>
        </w:rPr>
        <w:t xml:space="preserve"> центру Державного </w:t>
      </w:r>
      <w:proofErr w:type="spellStart"/>
      <w:r w:rsidRPr="00D12F89">
        <w:rPr>
          <w:rFonts w:ascii="Times New Roman" w:hAnsi="Times New Roman" w:cs="Times New Roman"/>
          <w:b/>
          <w:color w:val="000000" w:themeColor="text1"/>
          <w:sz w:val="24"/>
          <w:szCs w:val="24"/>
        </w:rPr>
        <w:t>науково-дослідного</w:t>
      </w:r>
      <w:proofErr w:type="spellEnd"/>
      <w:r w:rsidRPr="00D12F89">
        <w:rPr>
          <w:rFonts w:ascii="Times New Roman" w:hAnsi="Times New Roman" w:cs="Times New Roman"/>
          <w:b/>
          <w:color w:val="000000" w:themeColor="text1"/>
          <w:sz w:val="24"/>
          <w:szCs w:val="24"/>
        </w:rPr>
        <w:t xml:space="preserve"> контрольного </w:t>
      </w:r>
      <w:proofErr w:type="spellStart"/>
      <w:r w:rsidRPr="00D12F89">
        <w:rPr>
          <w:rFonts w:ascii="Times New Roman" w:hAnsi="Times New Roman" w:cs="Times New Roman"/>
          <w:b/>
          <w:color w:val="000000" w:themeColor="text1"/>
          <w:sz w:val="24"/>
          <w:szCs w:val="24"/>
        </w:rPr>
        <w:t>інституту</w:t>
      </w:r>
      <w:proofErr w:type="spellEnd"/>
      <w:r w:rsidRPr="00D12F89">
        <w:rPr>
          <w:rFonts w:ascii="Times New Roman" w:hAnsi="Times New Roman" w:cs="Times New Roman"/>
          <w:b/>
          <w:color w:val="000000" w:themeColor="text1"/>
          <w:sz w:val="24"/>
          <w:szCs w:val="24"/>
        </w:rPr>
        <w:t xml:space="preserve"> </w:t>
      </w:r>
      <w:proofErr w:type="spellStart"/>
      <w:r w:rsidRPr="00D12F89">
        <w:rPr>
          <w:rFonts w:ascii="Times New Roman" w:hAnsi="Times New Roman" w:cs="Times New Roman"/>
          <w:b/>
          <w:color w:val="000000" w:themeColor="text1"/>
          <w:sz w:val="24"/>
          <w:szCs w:val="24"/>
        </w:rPr>
        <w:t>ветеринарних</w:t>
      </w:r>
      <w:proofErr w:type="spellEnd"/>
      <w:r w:rsidRPr="00D12F89">
        <w:rPr>
          <w:rFonts w:ascii="Times New Roman" w:hAnsi="Times New Roman" w:cs="Times New Roman"/>
          <w:b/>
          <w:color w:val="000000" w:themeColor="text1"/>
          <w:sz w:val="24"/>
          <w:szCs w:val="24"/>
        </w:rPr>
        <w:t xml:space="preserve"> </w:t>
      </w:r>
      <w:proofErr w:type="spellStart"/>
      <w:r w:rsidRPr="00D12F89">
        <w:rPr>
          <w:rFonts w:ascii="Times New Roman" w:hAnsi="Times New Roman" w:cs="Times New Roman"/>
          <w:b/>
          <w:color w:val="000000" w:themeColor="text1"/>
          <w:sz w:val="24"/>
          <w:szCs w:val="24"/>
        </w:rPr>
        <w:t>препаратів</w:t>
      </w:r>
      <w:proofErr w:type="spellEnd"/>
      <w:r w:rsidRPr="00D12F89">
        <w:rPr>
          <w:rFonts w:ascii="Times New Roman" w:hAnsi="Times New Roman" w:cs="Times New Roman"/>
          <w:b/>
          <w:color w:val="000000" w:themeColor="text1"/>
          <w:sz w:val="24"/>
          <w:szCs w:val="24"/>
        </w:rPr>
        <w:t xml:space="preserve"> та </w:t>
      </w:r>
      <w:proofErr w:type="spellStart"/>
      <w:r w:rsidRPr="00D12F89">
        <w:rPr>
          <w:rFonts w:ascii="Times New Roman" w:hAnsi="Times New Roman" w:cs="Times New Roman"/>
          <w:b/>
          <w:color w:val="000000" w:themeColor="text1"/>
          <w:sz w:val="24"/>
          <w:szCs w:val="24"/>
        </w:rPr>
        <w:t>кормових</w:t>
      </w:r>
      <w:proofErr w:type="spellEnd"/>
      <w:r w:rsidRPr="00D12F89">
        <w:rPr>
          <w:rFonts w:ascii="Times New Roman" w:hAnsi="Times New Roman" w:cs="Times New Roman"/>
          <w:b/>
          <w:color w:val="000000" w:themeColor="text1"/>
          <w:sz w:val="24"/>
          <w:szCs w:val="24"/>
        </w:rPr>
        <w:t xml:space="preserve"> добавок  (ВЦ ДНДКІ </w:t>
      </w:r>
      <w:proofErr w:type="spellStart"/>
      <w:r w:rsidRPr="00D12F89">
        <w:rPr>
          <w:rFonts w:ascii="Times New Roman" w:hAnsi="Times New Roman" w:cs="Times New Roman"/>
          <w:b/>
          <w:color w:val="000000" w:themeColor="text1"/>
          <w:sz w:val="24"/>
          <w:szCs w:val="24"/>
        </w:rPr>
        <w:t>ветпрепаратів</w:t>
      </w:r>
      <w:proofErr w:type="spellEnd"/>
      <w:r w:rsidRPr="00D12F89">
        <w:rPr>
          <w:rFonts w:ascii="Times New Roman" w:hAnsi="Times New Roman" w:cs="Times New Roman"/>
          <w:b/>
          <w:color w:val="000000" w:themeColor="text1"/>
          <w:sz w:val="24"/>
          <w:szCs w:val="24"/>
        </w:rPr>
        <w:t xml:space="preserve"> та </w:t>
      </w:r>
      <w:proofErr w:type="spellStart"/>
      <w:r w:rsidRPr="00D12F89">
        <w:rPr>
          <w:rFonts w:ascii="Times New Roman" w:hAnsi="Times New Roman" w:cs="Times New Roman"/>
          <w:b/>
          <w:color w:val="000000" w:themeColor="text1"/>
          <w:sz w:val="24"/>
          <w:szCs w:val="24"/>
        </w:rPr>
        <w:t>кормових</w:t>
      </w:r>
      <w:proofErr w:type="spellEnd"/>
      <w:r w:rsidRPr="00D12F89">
        <w:rPr>
          <w:rFonts w:ascii="Times New Roman" w:hAnsi="Times New Roman" w:cs="Times New Roman"/>
          <w:b/>
          <w:color w:val="000000" w:themeColor="text1"/>
          <w:sz w:val="24"/>
          <w:szCs w:val="24"/>
        </w:rPr>
        <w:t xml:space="preserve"> добавок) на </w:t>
      </w:r>
      <w:proofErr w:type="spellStart"/>
      <w:r w:rsidRPr="00D12F89">
        <w:rPr>
          <w:rFonts w:ascii="Times New Roman" w:hAnsi="Times New Roman" w:cs="Times New Roman"/>
          <w:b/>
          <w:color w:val="000000" w:themeColor="text1"/>
          <w:sz w:val="24"/>
          <w:szCs w:val="24"/>
        </w:rPr>
        <w:t>відповідність</w:t>
      </w:r>
      <w:proofErr w:type="spellEnd"/>
      <w:r w:rsidRPr="00D12F89">
        <w:rPr>
          <w:rFonts w:ascii="Times New Roman" w:hAnsi="Times New Roman" w:cs="Times New Roman"/>
          <w:b/>
          <w:color w:val="000000" w:themeColor="text1"/>
          <w:sz w:val="24"/>
          <w:szCs w:val="24"/>
        </w:rPr>
        <w:t xml:space="preserve"> </w:t>
      </w:r>
      <w:proofErr w:type="spellStart"/>
      <w:r w:rsidRPr="00D12F89">
        <w:rPr>
          <w:rFonts w:ascii="Times New Roman" w:hAnsi="Times New Roman" w:cs="Times New Roman"/>
          <w:b/>
          <w:color w:val="000000" w:themeColor="text1"/>
          <w:sz w:val="24"/>
          <w:szCs w:val="24"/>
        </w:rPr>
        <w:t>вимогам</w:t>
      </w:r>
      <w:proofErr w:type="spellEnd"/>
      <w:r w:rsidRPr="00D12F89">
        <w:rPr>
          <w:rFonts w:ascii="Times New Roman" w:hAnsi="Times New Roman" w:cs="Times New Roman"/>
          <w:b/>
          <w:color w:val="000000" w:themeColor="text1"/>
          <w:sz w:val="24"/>
          <w:szCs w:val="24"/>
        </w:rPr>
        <w:t xml:space="preserve"> ДСТУ </w:t>
      </w:r>
      <w:r w:rsidRPr="00D12F89">
        <w:rPr>
          <w:rFonts w:ascii="Times New Roman" w:hAnsi="Times New Roman" w:cs="Times New Roman"/>
          <w:b/>
          <w:color w:val="000000" w:themeColor="text1"/>
          <w:sz w:val="24"/>
          <w:szCs w:val="24"/>
          <w:lang w:val="en-US"/>
        </w:rPr>
        <w:t xml:space="preserve">EN ISO/IEC </w:t>
      </w:r>
      <w:r w:rsidRPr="00D12F89">
        <w:rPr>
          <w:rFonts w:ascii="Times New Roman" w:hAnsi="Times New Roman" w:cs="Times New Roman"/>
          <w:b/>
          <w:color w:val="000000" w:themeColor="text1"/>
          <w:sz w:val="24"/>
          <w:szCs w:val="24"/>
        </w:rPr>
        <w:t>17025 «</w:t>
      </w:r>
      <w:proofErr w:type="spellStart"/>
      <w:r w:rsidRPr="00D12F89">
        <w:rPr>
          <w:rFonts w:ascii="Times New Roman" w:hAnsi="Times New Roman" w:cs="Times New Roman"/>
          <w:b/>
          <w:color w:val="000000" w:themeColor="text1"/>
          <w:sz w:val="24"/>
          <w:szCs w:val="24"/>
        </w:rPr>
        <w:t>Загальні</w:t>
      </w:r>
      <w:proofErr w:type="spellEnd"/>
      <w:r w:rsidRPr="00D12F89">
        <w:rPr>
          <w:rFonts w:ascii="Times New Roman" w:hAnsi="Times New Roman" w:cs="Times New Roman"/>
          <w:b/>
          <w:color w:val="000000" w:themeColor="text1"/>
          <w:sz w:val="24"/>
          <w:szCs w:val="24"/>
        </w:rPr>
        <w:t xml:space="preserve"> </w:t>
      </w:r>
      <w:proofErr w:type="spellStart"/>
      <w:r w:rsidRPr="00D12F89">
        <w:rPr>
          <w:rFonts w:ascii="Times New Roman" w:hAnsi="Times New Roman" w:cs="Times New Roman"/>
          <w:b/>
          <w:color w:val="000000" w:themeColor="text1"/>
          <w:sz w:val="24"/>
          <w:szCs w:val="24"/>
        </w:rPr>
        <w:t>вимоги</w:t>
      </w:r>
      <w:proofErr w:type="spellEnd"/>
      <w:r w:rsidRPr="00D12F89">
        <w:rPr>
          <w:rFonts w:ascii="Times New Roman" w:hAnsi="Times New Roman" w:cs="Times New Roman"/>
          <w:b/>
          <w:color w:val="000000" w:themeColor="text1"/>
          <w:sz w:val="24"/>
          <w:szCs w:val="24"/>
        </w:rPr>
        <w:t xml:space="preserve"> до </w:t>
      </w:r>
      <w:proofErr w:type="spellStart"/>
      <w:r w:rsidRPr="00D12F89">
        <w:rPr>
          <w:rFonts w:ascii="Times New Roman" w:hAnsi="Times New Roman" w:cs="Times New Roman"/>
          <w:b/>
          <w:color w:val="000000" w:themeColor="text1"/>
          <w:sz w:val="24"/>
          <w:szCs w:val="24"/>
        </w:rPr>
        <w:t>компетентності</w:t>
      </w:r>
      <w:proofErr w:type="spellEnd"/>
      <w:r w:rsidRPr="00D12F89">
        <w:rPr>
          <w:rFonts w:ascii="Times New Roman" w:hAnsi="Times New Roman" w:cs="Times New Roman"/>
          <w:b/>
          <w:color w:val="000000" w:themeColor="text1"/>
          <w:sz w:val="24"/>
          <w:szCs w:val="24"/>
        </w:rPr>
        <w:t xml:space="preserve"> </w:t>
      </w:r>
      <w:proofErr w:type="spellStart"/>
      <w:r w:rsidRPr="00D12F89">
        <w:rPr>
          <w:rFonts w:ascii="Times New Roman" w:hAnsi="Times New Roman" w:cs="Times New Roman"/>
          <w:b/>
          <w:color w:val="000000" w:themeColor="text1"/>
          <w:sz w:val="24"/>
          <w:szCs w:val="24"/>
        </w:rPr>
        <w:t>випробувальних</w:t>
      </w:r>
      <w:proofErr w:type="spellEnd"/>
      <w:r w:rsidRPr="00D12F89">
        <w:rPr>
          <w:rFonts w:ascii="Times New Roman" w:hAnsi="Times New Roman" w:cs="Times New Roman"/>
          <w:b/>
          <w:color w:val="000000" w:themeColor="text1"/>
          <w:sz w:val="24"/>
          <w:szCs w:val="24"/>
        </w:rPr>
        <w:t xml:space="preserve"> та </w:t>
      </w:r>
      <w:proofErr w:type="spellStart"/>
      <w:r w:rsidRPr="00D12F89">
        <w:rPr>
          <w:rFonts w:ascii="Times New Roman" w:hAnsi="Times New Roman" w:cs="Times New Roman"/>
          <w:b/>
          <w:color w:val="000000" w:themeColor="text1"/>
          <w:sz w:val="24"/>
          <w:szCs w:val="24"/>
        </w:rPr>
        <w:t>калібрувальних</w:t>
      </w:r>
      <w:proofErr w:type="spellEnd"/>
      <w:r w:rsidRPr="00D12F89">
        <w:rPr>
          <w:rFonts w:ascii="Times New Roman" w:hAnsi="Times New Roman" w:cs="Times New Roman"/>
          <w:b/>
          <w:color w:val="000000" w:themeColor="text1"/>
          <w:sz w:val="24"/>
          <w:szCs w:val="24"/>
        </w:rPr>
        <w:t xml:space="preserve"> </w:t>
      </w:r>
      <w:proofErr w:type="spellStart"/>
      <w:r w:rsidRPr="00D12F89">
        <w:rPr>
          <w:rFonts w:ascii="Times New Roman" w:hAnsi="Times New Roman" w:cs="Times New Roman"/>
          <w:b/>
          <w:color w:val="000000" w:themeColor="text1"/>
          <w:sz w:val="24"/>
          <w:szCs w:val="24"/>
        </w:rPr>
        <w:t>лабораторій</w:t>
      </w:r>
      <w:proofErr w:type="spellEnd"/>
      <w:r w:rsidRPr="00D12F89">
        <w:rPr>
          <w:rFonts w:ascii="Times New Roman" w:hAnsi="Times New Roman" w:cs="Times New Roman"/>
          <w:b/>
          <w:color w:val="000000" w:themeColor="text1"/>
          <w:sz w:val="24"/>
          <w:szCs w:val="24"/>
        </w:rPr>
        <w:t>»</w:t>
      </w:r>
      <w:r w:rsidRPr="004B0F35">
        <w:rPr>
          <w:rFonts w:ascii="Times New Roman" w:hAnsi="Times New Roman" w:cs="Times New Roman"/>
          <w:b/>
          <w:sz w:val="24"/>
          <w:szCs w:val="24"/>
        </w:rPr>
        <w:t xml:space="preserve"> за кодом ДК 021:2015: 99999999-9 – Не </w:t>
      </w:r>
      <w:proofErr w:type="spellStart"/>
      <w:r w:rsidRPr="004B0F35">
        <w:rPr>
          <w:rFonts w:ascii="Times New Roman" w:hAnsi="Times New Roman" w:cs="Times New Roman"/>
          <w:b/>
          <w:sz w:val="24"/>
          <w:szCs w:val="24"/>
        </w:rPr>
        <w:t>відображене</w:t>
      </w:r>
      <w:proofErr w:type="spellEnd"/>
      <w:r w:rsidRPr="004B0F35">
        <w:rPr>
          <w:rFonts w:ascii="Times New Roman" w:hAnsi="Times New Roman" w:cs="Times New Roman"/>
          <w:b/>
          <w:sz w:val="24"/>
          <w:szCs w:val="24"/>
        </w:rPr>
        <w:t xml:space="preserve"> в </w:t>
      </w:r>
      <w:proofErr w:type="spellStart"/>
      <w:r w:rsidRPr="004B0F35">
        <w:rPr>
          <w:rFonts w:ascii="Times New Roman" w:hAnsi="Times New Roman" w:cs="Times New Roman"/>
          <w:b/>
          <w:sz w:val="24"/>
          <w:szCs w:val="24"/>
        </w:rPr>
        <w:t>інших</w:t>
      </w:r>
      <w:proofErr w:type="spellEnd"/>
      <w:r w:rsidRPr="004B0F35">
        <w:rPr>
          <w:rFonts w:ascii="Times New Roman" w:hAnsi="Times New Roman" w:cs="Times New Roman"/>
          <w:b/>
          <w:sz w:val="24"/>
          <w:szCs w:val="24"/>
        </w:rPr>
        <w:t xml:space="preserve"> </w:t>
      </w:r>
      <w:proofErr w:type="spellStart"/>
      <w:r w:rsidRPr="004B0F35">
        <w:rPr>
          <w:rFonts w:ascii="Times New Roman" w:hAnsi="Times New Roman" w:cs="Times New Roman"/>
          <w:b/>
          <w:sz w:val="24"/>
          <w:szCs w:val="24"/>
        </w:rPr>
        <w:t>розділах</w:t>
      </w:r>
      <w:proofErr w:type="spellEnd"/>
      <w:r w:rsidRPr="004B0F35">
        <w:rPr>
          <w:rFonts w:ascii="Times New Roman" w:hAnsi="Times New Roman" w:cs="Times New Roman"/>
          <w:b/>
          <w:sz w:val="24"/>
          <w:szCs w:val="24"/>
        </w:rPr>
        <w:t xml:space="preserve"> </w:t>
      </w:r>
      <w:proofErr w:type="spellStart"/>
      <w:r w:rsidRPr="004B0F35">
        <w:rPr>
          <w:rFonts w:ascii="Times New Roman" w:hAnsi="Times New Roman" w:cs="Times New Roman"/>
          <w:b/>
          <w:sz w:val="24"/>
          <w:szCs w:val="24"/>
        </w:rPr>
        <w:t>Єдиного</w:t>
      </w:r>
      <w:proofErr w:type="spellEnd"/>
      <w:r w:rsidRPr="004B0F35">
        <w:rPr>
          <w:rFonts w:ascii="Times New Roman" w:hAnsi="Times New Roman" w:cs="Times New Roman"/>
          <w:b/>
          <w:sz w:val="24"/>
          <w:szCs w:val="24"/>
        </w:rPr>
        <w:t xml:space="preserve"> </w:t>
      </w:r>
      <w:proofErr w:type="spellStart"/>
      <w:r w:rsidRPr="004B0F35">
        <w:rPr>
          <w:rFonts w:ascii="Times New Roman" w:hAnsi="Times New Roman" w:cs="Times New Roman"/>
          <w:b/>
          <w:sz w:val="24"/>
          <w:szCs w:val="24"/>
        </w:rPr>
        <w:t>закупівельного</w:t>
      </w:r>
      <w:proofErr w:type="spellEnd"/>
      <w:r w:rsidRPr="004B0F35">
        <w:rPr>
          <w:rFonts w:ascii="Times New Roman" w:hAnsi="Times New Roman" w:cs="Times New Roman"/>
          <w:b/>
          <w:sz w:val="24"/>
          <w:szCs w:val="24"/>
        </w:rPr>
        <w:t xml:space="preserve"> словника»</w:t>
      </w:r>
    </w:p>
    <w:p w14:paraId="69E5B0F2" w14:textId="77777777" w:rsidR="009F60BB" w:rsidRPr="0080612B" w:rsidRDefault="009F60BB" w:rsidP="009F60BB">
      <w:pPr>
        <w:spacing w:after="0" w:line="240" w:lineRule="auto"/>
        <w:jc w:val="both"/>
        <w:rPr>
          <w:rFonts w:ascii="Times New Roman" w:eastAsia="Times New Roman" w:hAnsi="Times New Roman" w:cs="Times New Roman"/>
          <w:sz w:val="24"/>
          <w:szCs w:val="24"/>
          <w:highlight w:val="yellow"/>
          <w:lang w:val="uk" w:eastAsia="ru-RU"/>
        </w:rPr>
      </w:pPr>
    </w:p>
    <w:p w14:paraId="2BC226A1" w14:textId="77777777" w:rsidR="009F60BB" w:rsidRPr="00016219" w:rsidRDefault="009F60BB" w:rsidP="009F60BB">
      <w:pPr>
        <w:spacing w:after="0" w:line="240" w:lineRule="auto"/>
        <w:jc w:val="both"/>
        <w:rPr>
          <w:rFonts w:ascii="Times New Roman" w:eastAsia="Times New Roman" w:hAnsi="Times New Roman" w:cs="Times New Roman"/>
          <w:sz w:val="24"/>
          <w:szCs w:val="24"/>
          <w:highlight w:val="white"/>
          <w:lang w:val="uk" w:eastAsia="ru-RU"/>
        </w:rPr>
      </w:pPr>
      <w:r w:rsidRPr="00016219">
        <w:rPr>
          <w:rFonts w:ascii="Times New Roman" w:eastAsia="Times New Roman" w:hAnsi="Times New Roman" w:cs="Times New Roman"/>
          <w:sz w:val="24"/>
          <w:szCs w:val="24"/>
          <w:highlight w:val="white"/>
          <w:lang w:val="uk" w:eastAsia="ru-RU"/>
        </w:rPr>
        <w:t xml:space="preserve">3. Кількість, місце і строк поставки товарів, виконання робіт чи надання послуг: </w:t>
      </w:r>
    </w:p>
    <w:p w14:paraId="5250CBD9" w14:textId="77777777" w:rsidR="009F60BB" w:rsidRPr="00016219" w:rsidRDefault="009F60BB" w:rsidP="009F60BB">
      <w:pPr>
        <w:spacing w:after="0" w:line="240" w:lineRule="auto"/>
        <w:ind w:firstLine="720"/>
        <w:jc w:val="both"/>
        <w:rPr>
          <w:rFonts w:ascii="Times New Roman" w:eastAsia="Times New Roman" w:hAnsi="Times New Roman" w:cs="Times New Roman"/>
          <w:sz w:val="24"/>
          <w:szCs w:val="24"/>
          <w:highlight w:val="yellow"/>
          <w:lang w:val="uk" w:eastAsia="ru-RU"/>
        </w:rPr>
      </w:pPr>
      <w:r w:rsidRPr="00016219">
        <w:rPr>
          <w:rFonts w:ascii="Times New Roman" w:eastAsia="Times New Roman" w:hAnsi="Times New Roman" w:cs="Times New Roman"/>
          <w:sz w:val="24"/>
          <w:szCs w:val="24"/>
          <w:highlight w:val="white"/>
          <w:lang w:val="uk" w:eastAsia="ru-RU"/>
        </w:rPr>
        <w:t xml:space="preserve">3.1. кількість поставки товарів, виконання робіт чи надання послуг: </w:t>
      </w:r>
      <w:r>
        <w:rPr>
          <w:rFonts w:ascii="Times New Roman" w:eastAsia="Times New Roman" w:hAnsi="Times New Roman" w:cs="Times New Roman"/>
          <w:b/>
          <w:bCs/>
          <w:sz w:val="24"/>
          <w:szCs w:val="24"/>
          <w:lang w:val="uk" w:eastAsia="ru-RU"/>
        </w:rPr>
        <w:t>1 послуга</w:t>
      </w:r>
      <w:r w:rsidRPr="0080612B">
        <w:rPr>
          <w:rFonts w:ascii="Times New Roman" w:eastAsia="Times New Roman" w:hAnsi="Times New Roman" w:cs="Times New Roman"/>
          <w:sz w:val="24"/>
          <w:szCs w:val="24"/>
          <w:lang w:val="uk" w:eastAsia="ru-RU"/>
        </w:rPr>
        <w:t>;</w:t>
      </w:r>
    </w:p>
    <w:p w14:paraId="00A92A1D" w14:textId="77777777" w:rsidR="009F60BB" w:rsidRPr="0080612B" w:rsidRDefault="009F60BB" w:rsidP="009F60BB">
      <w:pPr>
        <w:spacing w:after="0" w:line="240" w:lineRule="auto"/>
        <w:ind w:firstLine="720"/>
        <w:jc w:val="both"/>
        <w:rPr>
          <w:rFonts w:ascii="Times New Roman" w:eastAsia="Times New Roman" w:hAnsi="Times New Roman" w:cs="Times New Roman"/>
          <w:b/>
          <w:bCs/>
          <w:sz w:val="24"/>
          <w:szCs w:val="24"/>
          <w:highlight w:val="yellow"/>
          <w:lang w:val="uk" w:eastAsia="ru-RU"/>
        </w:rPr>
      </w:pPr>
      <w:r w:rsidRPr="00016219">
        <w:rPr>
          <w:rFonts w:ascii="Times New Roman" w:eastAsia="Times New Roman" w:hAnsi="Times New Roman" w:cs="Times New Roman"/>
          <w:sz w:val="24"/>
          <w:szCs w:val="24"/>
          <w:highlight w:val="white"/>
          <w:lang w:val="uk" w:eastAsia="ru-RU"/>
        </w:rPr>
        <w:t>3.2. місце поставки товарів, виконання робіт чи надання послуг:</w:t>
      </w:r>
      <w:r>
        <w:rPr>
          <w:rFonts w:ascii="Times New Roman" w:eastAsia="Times New Roman" w:hAnsi="Times New Roman" w:cs="Times New Roman"/>
          <w:sz w:val="24"/>
          <w:szCs w:val="24"/>
          <w:lang w:val="uk" w:eastAsia="ru-RU"/>
        </w:rPr>
        <w:t xml:space="preserve"> </w:t>
      </w:r>
      <w:r w:rsidRPr="0080612B">
        <w:rPr>
          <w:rFonts w:ascii="Times New Roman" w:eastAsia="Times New Roman" w:hAnsi="Times New Roman" w:cs="Times New Roman"/>
          <w:b/>
          <w:bCs/>
          <w:sz w:val="24"/>
          <w:szCs w:val="24"/>
          <w:lang w:val="uk" w:eastAsia="ru-RU"/>
        </w:rPr>
        <w:t>м. Львів, вул. Донецька, 11;</w:t>
      </w:r>
      <w:r w:rsidRPr="0080612B">
        <w:rPr>
          <w:rFonts w:ascii="Times New Roman" w:eastAsia="Times New Roman" w:hAnsi="Times New Roman" w:cs="Times New Roman"/>
          <w:b/>
          <w:bCs/>
          <w:sz w:val="24"/>
          <w:szCs w:val="24"/>
          <w:highlight w:val="yellow"/>
          <w:lang w:val="uk" w:eastAsia="ru-RU"/>
        </w:rPr>
        <w:t xml:space="preserve"> </w:t>
      </w:r>
    </w:p>
    <w:p w14:paraId="74C14BAF" w14:textId="77777777" w:rsidR="009F60BB" w:rsidRPr="00016219" w:rsidRDefault="009F60BB" w:rsidP="009F60BB">
      <w:pPr>
        <w:spacing w:after="0" w:line="240" w:lineRule="auto"/>
        <w:ind w:firstLine="720"/>
        <w:jc w:val="both"/>
        <w:rPr>
          <w:rFonts w:ascii="Times New Roman" w:eastAsia="Times New Roman" w:hAnsi="Times New Roman" w:cs="Times New Roman"/>
          <w:sz w:val="24"/>
          <w:szCs w:val="24"/>
          <w:highlight w:val="yellow"/>
          <w:lang w:val="uk" w:eastAsia="ru-RU"/>
        </w:rPr>
      </w:pPr>
      <w:r w:rsidRPr="00016219">
        <w:rPr>
          <w:rFonts w:ascii="Times New Roman" w:eastAsia="Times New Roman" w:hAnsi="Times New Roman" w:cs="Times New Roman"/>
          <w:sz w:val="24"/>
          <w:szCs w:val="24"/>
          <w:highlight w:val="white"/>
          <w:lang w:val="uk" w:eastAsia="ru-RU"/>
        </w:rPr>
        <w:t>3.3. строк поставки товарів, виконання робіт чи надання послуг</w:t>
      </w:r>
      <w:r w:rsidRPr="0080612B">
        <w:rPr>
          <w:rFonts w:ascii="Times New Roman" w:eastAsia="Times New Roman" w:hAnsi="Times New Roman" w:cs="Times New Roman"/>
          <w:sz w:val="24"/>
          <w:szCs w:val="24"/>
          <w:lang w:val="uk" w:eastAsia="ru-RU"/>
        </w:rPr>
        <w:t xml:space="preserve">: </w:t>
      </w:r>
      <w:r w:rsidRPr="004C58F7">
        <w:rPr>
          <w:rFonts w:ascii="Times New Roman" w:eastAsia="Times New Roman" w:hAnsi="Times New Roman" w:cs="Times New Roman"/>
          <w:b/>
          <w:bCs/>
          <w:sz w:val="24"/>
          <w:szCs w:val="24"/>
          <w:lang w:val="uk" w:eastAsia="ru-RU"/>
        </w:rPr>
        <w:t>до 31 грудня 2026р</w:t>
      </w:r>
      <w:r w:rsidRPr="0080612B">
        <w:rPr>
          <w:rFonts w:ascii="Times New Roman" w:eastAsia="Times New Roman" w:hAnsi="Times New Roman" w:cs="Times New Roman"/>
          <w:b/>
          <w:bCs/>
          <w:sz w:val="24"/>
          <w:szCs w:val="24"/>
          <w:lang w:val="uk" w:eastAsia="ru-RU"/>
        </w:rPr>
        <w:t>.</w:t>
      </w:r>
    </w:p>
    <w:p w14:paraId="36817EC6" w14:textId="77777777" w:rsidR="009F60BB" w:rsidRPr="00016219" w:rsidRDefault="009F60BB" w:rsidP="009F60BB">
      <w:pPr>
        <w:spacing w:after="0" w:line="240" w:lineRule="auto"/>
        <w:jc w:val="both"/>
        <w:rPr>
          <w:rFonts w:ascii="Times New Roman" w:eastAsia="Times New Roman" w:hAnsi="Times New Roman" w:cs="Times New Roman"/>
          <w:sz w:val="24"/>
          <w:szCs w:val="24"/>
          <w:lang w:val="uk" w:eastAsia="ru-RU"/>
        </w:rPr>
      </w:pPr>
    </w:p>
    <w:p w14:paraId="20E93D3C" w14:textId="77777777" w:rsidR="009F60BB" w:rsidRPr="00016219" w:rsidRDefault="009F60BB" w:rsidP="009F60BB">
      <w:pPr>
        <w:spacing w:after="0" w:line="240" w:lineRule="auto"/>
        <w:jc w:val="both"/>
        <w:rPr>
          <w:rFonts w:ascii="Times New Roman" w:eastAsia="Times New Roman" w:hAnsi="Times New Roman" w:cs="Times New Roman"/>
          <w:sz w:val="24"/>
          <w:szCs w:val="24"/>
          <w:lang w:val="uk" w:eastAsia="ru-RU"/>
        </w:rPr>
      </w:pPr>
      <w:r w:rsidRPr="00016219">
        <w:rPr>
          <w:rFonts w:ascii="Times New Roman" w:eastAsia="Times New Roman" w:hAnsi="Times New Roman" w:cs="Times New Roman"/>
          <w:sz w:val="24"/>
          <w:szCs w:val="24"/>
          <w:lang w:val="uk" w:eastAsia="ru-RU"/>
        </w:rPr>
        <w:t xml:space="preserve">4. Найменування, ідентифікаційний код юридичної особи в Єдиному державному реєстрі підприємств та організацій України або реєстраційний номер облікової картки платника податків чи серія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відповідному контролюючому органу і мають відмітку в паспорті) учасника процедури закупівлі, з яким проведено переговори та якому замовник повідомив про намір укласти договір про закупівлю: </w:t>
      </w:r>
    </w:p>
    <w:p w14:paraId="2EDEEF54" w14:textId="77777777" w:rsidR="009F60BB" w:rsidRPr="00016219" w:rsidRDefault="009F60BB" w:rsidP="009F60BB">
      <w:pPr>
        <w:spacing w:after="0" w:line="240" w:lineRule="auto"/>
        <w:ind w:firstLine="720"/>
        <w:jc w:val="both"/>
        <w:rPr>
          <w:rFonts w:ascii="Times New Roman" w:eastAsia="Times New Roman" w:hAnsi="Times New Roman" w:cs="Times New Roman"/>
          <w:sz w:val="24"/>
          <w:szCs w:val="24"/>
          <w:lang w:val="uk" w:eastAsia="ru-RU"/>
        </w:rPr>
      </w:pPr>
      <w:r w:rsidRPr="00016219">
        <w:rPr>
          <w:rFonts w:ascii="Times New Roman" w:eastAsia="Times New Roman" w:hAnsi="Times New Roman" w:cs="Times New Roman"/>
          <w:sz w:val="24"/>
          <w:szCs w:val="24"/>
          <w:lang w:val="uk" w:eastAsia="ru-RU"/>
        </w:rPr>
        <w:t>4.1. Найменування юридичної особи</w:t>
      </w:r>
      <w:r w:rsidRPr="002F29D6">
        <w:rPr>
          <w:rFonts w:ascii="Times New Roman" w:eastAsia="Times New Roman" w:hAnsi="Times New Roman" w:cs="Times New Roman"/>
          <w:b/>
          <w:bCs/>
          <w:sz w:val="24"/>
          <w:szCs w:val="24"/>
          <w:lang w:eastAsia="ru-RU"/>
        </w:rPr>
        <w:t xml:space="preserve"> </w:t>
      </w:r>
      <w:proofErr w:type="spellStart"/>
      <w:r w:rsidRPr="00B7726F">
        <w:rPr>
          <w:rFonts w:ascii="Times New Roman" w:eastAsia="Times New Roman" w:hAnsi="Times New Roman" w:cs="Times New Roman"/>
          <w:b/>
          <w:bCs/>
          <w:sz w:val="24"/>
          <w:szCs w:val="24"/>
          <w:lang w:eastAsia="ru-RU"/>
        </w:rPr>
        <w:t>Національн</w:t>
      </w:r>
      <w:r w:rsidRPr="00B7726F">
        <w:rPr>
          <w:rFonts w:ascii="Times New Roman" w:hAnsi="Times New Roman" w:cs="Times New Roman"/>
          <w:b/>
          <w:bCs/>
        </w:rPr>
        <w:t>е</w:t>
      </w:r>
      <w:proofErr w:type="spellEnd"/>
      <w:r w:rsidRPr="00B7726F">
        <w:rPr>
          <w:rFonts w:ascii="Times New Roman" w:eastAsia="Times New Roman" w:hAnsi="Times New Roman" w:cs="Times New Roman"/>
          <w:b/>
          <w:bCs/>
          <w:sz w:val="24"/>
          <w:szCs w:val="24"/>
          <w:lang w:eastAsia="ru-RU"/>
        </w:rPr>
        <w:t xml:space="preserve"> агентств</w:t>
      </w:r>
      <w:r w:rsidRPr="00B7726F">
        <w:rPr>
          <w:rFonts w:ascii="Times New Roman" w:hAnsi="Times New Roman" w:cs="Times New Roman"/>
          <w:b/>
          <w:bCs/>
        </w:rPr>
        <w:t>о</w:t>
      </w:r>
      <w:r w:rsidRPr="00B7726F">
        <w:rPr>
          <w:rFonts w:ascii="Times New Roman" w:eastAsia="Times New Roman" w:hAnsi="Times New Roman" w:cs="Times New Roman"/>
          <w:b/>
          <w:bCs/>
          <w:sz w:val="24"/>
          <w:szCs w:val="24"/>
          <w:lang w:eastAsia="ru-RU"/>
        </w:rPr>
        <w:t xml:space="preserve"> з </w:t>
      </w:r>
      <w:proofErr w:type="spellStart"/>
      <w:r w:rsidRPr="00B7726F">
        <w:rPr>
          <w:rFonts w:ascii="Times New Roman" w:eastAsia="Times New Roman" w:hAnsi="Times New Roman" w:cs="Times New Roman"/>
          <w:b/>
          <w:bCs/>
          <w:sz w:val="24"/>
          <w:szCs w:val="24"/>
          <w:lang w:eastAsia="ru-RU"/>
        </w:rPr>
        <w:t>акредитації</w:t>
      </w:r>
      <w:proofErr w:type="spellEnd"/>
      <w:r w:rsidRPr="00B7726F">
        <w:rPr>
          <w:rFonts w:ascii="Times New Roman" w:eastAsia="Times New Roman" w:hAnsi="Times New Roman" w:cs="Times New Roman"/>
          <w:b/>
          <w:bCs/>
          <w:sz w:val="24"/>
          <w:szCs w:val="24"/>
          <w:lang w:eastAsia="ru-RU"/>
        </w:rPr>
        <w:t xml:space="preserve"> </w:t>
      </w:r>
      <w:proofErr w:type="spellStart"/>
      <w:r w:rsidRPr="00B7726F">
        <w:rPr>
          <w:rFonts w:ascii="Times New Roman" w:eastAsia="Times New Roman" w:hAnsi="Times New Roman" w:cs="Times New Roman"/>
          <w:b/>
          <w:bCs/>
          <w:sz w:val="24"/>
          <w:szCs w:val="24"/>
          <w:lang w:eastAsia="ru-RU"/>
        </w:rPr>
        <w:t>України</w:t>
      </w:r>
      <w:proofErr w:type="spellEnd"/>
      <w:r w:rsidRPr="00B7726F">
        <w:rPr>
          <w:rFonts w:ascii="Times New Roman" w:eastAsia="Times New Roman" w:hAnsi="Times New Roman" w:cs="Times New Roman"/>
          <w:b/>
          <w:bCs/>
          <w:sz w:val="24"/>
          <w:szCs w:val="24"/>
          <w:lang w:eastAsia="ru-RU"/>
        </w:rPr>
        <w:t xml:space="preserve"> (НААУ)</w:t>
      </w:r>
    </w:p>
    <w:p w14:paraId="39903CC3" w14:textId="77777777" w:rsidR="009F60BB" w:rsidRPr="002F29D6" w:rsidRDefault="009F60BB" w:rsidP="009F60BB">
      <w:pPr>
        <w:spacing w:after="0" w:line="240" w:lineRule="auto"/>
        <w:ind w:firstLine="720"/>
        <w:jc w:val="both"/>
        <w:rPr>
          <w:rFonts w:ascii="Times New Roman" w:eastAsia="Times New Roman" w:hAnsi="Times New Roman" w:cs="Times New Roman"/>
          <w:sz w:val="24"/>
          <w:szCs w:val="24"/>
          <w:lang w:val="uk-UA" w:eastAsia="ru-RU"/>
        </w:rPr>
      </w:pPr>
      <w:r w:rsidRPr="00016219">
        <w:rPr>
          <w:rFonts w:ascii="Times New Roman" w:eastAsia="Times New Roman" w:hAnsi="Times New Roman" w:cs="Times New Roman"/>
          <w:sz w:val="24"/>
          <w:szCs w:val="24"/>
          <w:lang w:val="uk" w:eastAsia="ru-RU"/>
        </w:rPr>
        <w:t>4.2. Ідентифікаційний код юридичної особи</w:t>
      </w:r>
      <w:r>
        <w:rPr>
          <w:rFonts w:ascii="Times New Roman" w:eastAsia="Times New Roman" w:hAnsi="Times New Roman" w:cs="Times New Roman"/>
          <w:sz w:val="24"/>
          <w:szCs w:val="24"/>
          <w:lang w:val="uk" w:eastAsia="ru-RU"/>
        </w:rPr>
        <w:t xml:space="preserve">: </w:t>
      </w:r>
      <w:r w:rsidRPr="00135D8B">
        <w:rPr>
          <w:rFonts w:ascii="Times New Roman" w:hAnsi="Times New Roman" w:cs="Times New Roman"/>
          <w:b/>
          <w:color w:val="000000"/>
          <w:sz w:val="24"/>
          <w:szCs w:val="24"/>
          <w:lang w:eastAsia="zh-CN"/>
        </w:rPr>
        <w:t>26196207</w:t>
      </w:r>
      <w:r>
        <w:rPr>
          <w:rFonts w:ascii="Times New Roman" w:hAnsi="Times New Roman" w:cs="Times New Roman"/>
          <w:b/>
          <w:color w:val="000000"/>
          <w:sz w:val="24"/>
          <w:szCs w:val="24"/>
          <w:lang w:val="uk-UA" w:eastAsia="zh-CN"/>
        </w:rPr>
        <w:t>;</w:t>
      </w:r>
    </w:p>
    <w:p w14:paraId="6D77D71C" w14:textId="77777777" w:rsidR="009F60BB" w:rsidRPr="00016219" w:rsidRDefault="009F60BB" w:rsidP="009F60BB">
      <w:pPr>
        <w:spacing w:after="0" w:line="240" w:lineRule="auto"/>
        <w:jc w:val="both"/>
        <w:rPr>
          <w:rFonts w:ascii="Times New Roman" w:eastAsia="Times New Roman" w:hAnsi="Times New Roman" w:cs="Times New Roman"/>
          <w:sz w:val="24"/>
          <w:szCs w:val="24"/>
          <w:lang w:val="uk" w:eastAsia="ru-RU"/>
        </w:rPr>
      </w:pPr>
      <w:r w:rsidRPr="00016219">
        <w:rPr>
          <w:rFonts w:ascii="Times New Roman" w:eastAsia="Times New Roman" w:hAnsi="Times New Roman" w:cs="Times New Roman"/>
          <w:sz w:val="24"/>
          <w:szCs w:val="24"/>
          <w:lang w:val="uk" w:eastAsia="ru-RU"/>
        </w:rPr>
        <w:t xml:space="preserve">5. Місцезнаходження (місце проживання) і контактні номери телефонів учасника (учасників) процедури закупівлі, з яким (якими) проведено переговори: </w:t>
      </w:r>
    </w:p>
    <w:p w14:paraId="298437F2" w14:textId="77777777" w:rsidR="009F60BB" w:rsidRPr="00016219" w:rsidRDefault="009F60BB" w:rsidP="009F60BB">
      <w:pPr>
        <w:spacing w:after="0" w:line="240" w:lineRule="auto"/>
        <w:ind w:firstLine="720"/>
        <w:jc w:val="both"/>
        <w:rPr>
          <w:rFonts w:ascii="Times New Roman" w:eastAsia="Times New Roman" w:hAnsi="Times New Roman" w:cs="Times New Roman"/>
          <w:sz w:val="24"/>
          <w:szCs w:val="24"/>
          <w:lang w:val="uk" w:eastAsia="ru-RU"/>
        </w:rPr>
      </w:pPr>
      <w:r w:rsidRPr="00016219">
        <w:rPr>
          <w:rFonts w:ascii="Times New Roman" w:eastAsia="Times New Roman" w:hAnsi="Times New Roman" w:cs="Times New Roman"/>
          <w:sz w:val="24"/>
          <w:szCs w:val="24"/>
          <w:lang w:val="uk" w:eastAsia="ru-RU"/>
        </w:rPr>
        <w:t xml:space="preserve">5.1. Місцезнаходження (місце проживання): </w:t>
      </w:r>
      <w:r w:rsidRPr="00135D8B">
        <w:rPr>
          <w:rFonts w:ascii="Times New Roman" w:hAnsi="Times New Roman" w:cs="Times New Roman"/>
          <w:b/>
          <w:bCs/>
          <w:sz w:val="24"/>
          <w:szCs w:val="24"/>
        </w:rPr>
        <w:t xml:space="preserve">бульвар Т. Шевченка, 23, м. </w:t>
      </w:r>
      <w:proofErr w:type="spellStart"/>
      <w:r w:rsidRPr="00135D8B">
        <w:rPr>
          <w:rFonts w:ascii="Times New Roman" w:hAnsi="Times New Roman" w:cs="Times New Roman"/>
          <w:b/>
          <w:bCs/>
          <w:sz w:val="24"/>
          <w:szCs w:val="24"/>
        </w:rPr>
        <w:t>Київ</w:t>
      </w:r>
      <w:proofErr w:type="spellEnd"/>
      <w:r w:rsidRPr="00135D8B">
        <w:rPr>
          <w:rFonts w:ascii="Times New Roman" w:hAnsi="Times New Roman" w:cs="Times New Roman"/>
          <w:b/>
          <w:bCs/>
          <w:sz w:val="24"/>
          <w:szCs w:val="24"/>
        </w:rPr>
        <w:t>, 01032</w:t>
      </w:r>
      <w:r w:rsidRPr="002F29D6">
        <w:rPr>
          <w:rFonts w:ascii="Times New Roman" w:eastAsia="Times New Roman" w:hAnsi="Times New Roman" w:cs="Times New Roman"/>
          <w:sz w:val="24"/>
          <w:szCs w:val="24"/>
          <w:lang w:val="uk" w:eastAsia="ru-RU"/>
        </w:rPr>
        <w:t>;</w:t>
      </w:r>
    </w:p>
    <w:p w14:paraId="5063129C" w14:textId="77777777" w:rsidR="009F60BB" w:rsidRPr="002F29D6" w:rsidRDefault="009F60BB" w:rsidP="009F60BB">
      <w:pPr>
        <w:spacing w:after="0" w:line="240" w:lineRule="auto"/>
        <w:ind w:firstLine="720"/>
        <w:jc w:val="both"/>
        <w:rPr>
          <w:rFonts w:ascii="Times New Roman" w:eastAsia="Times New Roman" w:hAnsi="Times New Roman" w:cs="Times New Roman"/>
          <w:sz w:val="24"/>
          <w:szCs w:val="24"/>
          <w:lang w:val="uk-UA" w:eastAsia="ru-RU"/>
        </w:rPr>
      </w:pPr>
      <w:r w:rsidRPr="00016219">
        <w:rPr>
          <w:rFonts w:ascii="Times New Roman" w:eastAsia="Times New Roman" w:hAnsi="Times New Roman" w:cs="Times New Roman"/>
          <w:sz w:val="24"/>
          <w:szCs w:val="24"/>
          <w:lang w:val="uk" w:eastAsia="ru-RU"/>
        </w:rPr>
        <w:t xml:space="preserve">5.2. Контактні номери телефонів: </w:t>
      </w:r>
      <w:r w:rsidRPr="00135D8B">
        <w:rPr>
          <w:rFonts w:ascii="Times New Roman" w:hAnsi="Times New Roman" w:cs="Times New Roman"/>
          <w:b/>
          <w:bCs/>
          <w:color w:val="1D1C1D"/>
          <w:sz w:val="24"/>
          <w:szCs w:val="24"/>
          <w:shd w:val="clear" w:color="auto" w:fill="FFFFFF"/>
        </w:rPr>
        <w:t>+38 (044) 369-34-80</w:t>
      </w:r>
      <w:r>
        <w:rPr>
          <w:rFonts w:ascii="Times New Roman" w:hAnsi="Times New Roman" w:cs="Times New Roman"/>
          <w:b/>
          <w:bCs/>
          <w:color w:val="1D1C1D"/>
          <w:sz w:val="24"/>
          <w:szCs w:val="24"/>
          <w:shd w:val="clear" w:color="auto" w:fill="FFFFFF"/>
          <w:lang w:val="uk-UA"/>
        </w:rPr>
        <w:t>.</w:t>
      </w:r>
    </w:p>
    <w:p w14:paraId="03CDC065" w14:textId="77777777" w:rsidR="009F60BB" w:rsidRPr="00016219" w:rsidRDefault="009F60BB" w:rsidP="009F60BB">
      <w:pPr>
        <w:spacing w:after="0" w:line="240" w:lineRule="auto"/>
        <w:ind w:firstLine="720"/>
        <w:jc w:val="both"/>
        <w:rPr>
          <w:rFonts w:ascii="Times New Roman" w:eastAsia="Times New Roman" w:hAnsi="Times New Roman" w:cs="Times New Roman"/>
          <w:sz w:val="24"/>
          <w:szCs w:val="24"/>
          <w:lang w:val="uk" w:eastAsia="ru-RU"/>
        </w:rPr>
      </w:pPr>
    </w:p>
    <w:p w14:paraId="075A8E61" w14:textId="77777777" w:rsidR="009F60BB" w:rsidRPr="002F29D6" w:rsidRDefault="009F60BB" w:rsidP="009F60BB">
      <w:pPr>
        <w:spacing w:after="0" w:line="240" w:lineRule="auto"/>
        <w:jc w:val="both"/>
        <w:rPr>
          <w:rFonts w:ascii="Times New Roman" w:eastAsia="Times New Roman" w:hAnsi="Times New Roman" w:cs="Times New Roman"/>
          <w:b/>
          <w:bCs/>
          <w:sz w:val="24"/>
          <w:szCs w:val="24"/>
          <w:lang w:val="uk" w:eastAsia="ru-RU"/>
        </w:rPr>
      </w:pPr>
      <w:r w:rsidRPr="00016219">
        <w:rPr>
          <w:rFonts w:ascii="Times New Roman" w:eastAsia="Times New Roman" w:hAnsi="Times New Roman" w:cs="Times New Roman"/>
          <w:sz w:val="24"/>
          <w:szCs w:val="24"/>
          <w:lang w:val="uk" w:eastAsia="ru-RU"/>
        </w:rPr>
        <w:t xml:space="preserve">6. Узгоджена ціна пропозиції учасника процедури закупівлі, щодо якого прийнято рішення про намір укласти договір про закупівлю, </w:t>
      </w:r>
      <w:r w:rsidRPr="002F29D6">
        <w:rPr>
          <w:rFonts w:ascii="Times New Roman" w:eastAsia="Times New Roman" w:hAnsi="Times New Roman" w:cs="Times New Roman"/>
          <w:b/>
          <w:bCs/>
          <w:sz w:val="24"/>
          <w:szCs w:val="24"/>
          <w:lang w:val="uk" w:eastAsia="ru-RU"/>
        </w:rPr>
        <w:t>без урахування податку на додану вартість</w:t>
      </w:r>
      <w:r w:rsidRPr="002F29D6">
        <w:rPr>
          <w:rFonts w:ascii="Times New Roman" w:eastAsia="Times New Roman" w:hAnsi="Times New Roman" w:cs="Times New Roman"/>
          <w:sz w:val="24"/>
          <w:szCs w:val="24"/>
          <w:lang w:val="uk" w:eastAsia="ru-RU"/>
        </w:rPr>
        <w:t xml:space="preserve">: </w:t>
      </w:r>
      <w:r w:rsidRPr="004B0F35">
        <w:rPr>
          <w:rFonts w:ascii="Times New Roman" w:eastAsia="Times New Roman" w:hAnsi="Times New Roman" w:cs="Times New Roman"/>
          <w:b/>
          <w:bCs/>
          <w:sz w:val="24"/>
          <w:szCs w:val="24"/>
          <w:lang w:val="uk" w:eastAsia="ru-RU"/>
        </w:rPr>
        <w:t>47 378,4</w:t>
      </w:r>
      <w:r>
        <w:rPr>
          <w:rFonts w:ascii="Times New Roman" w:eastAsia="Times New Roman" w:hAnsi="Times New Roman" w:cs="Times New Roman"/>
          <w:b/>
          <w:bCs/>
          <w:sz w:val="24"/>
          <w:szCs w:val="24"/>
          <w:lang w:val="uk" w:eastAsia="ru-RU"/>
        </w:rPr>
        <w:t xml:space="preserve">0 </w:t>
      </w:r>
      <w:r w:rsidRPr="002F29D6">
        <w:rPr>
          <w:rFonts w:ascii="Times New Roman" w:eastAsia="Times New Roman" w:hAnsi="Times New Roman" w:cs="Times New Roman"/>
          <w:b/>
          <w:bCs/>
          <w:sz w:val="24"/>
          <w:szCs w:val="24"/>
          <w:lang w:val="uk" w:eastAsia="ru-RU"/>
        </w:rPr>
        <w:t>грн (</w:t>
      </w:r>
      <w:r>
        <w:rPr>
          <w:rFonts w:ascii="Times New Roman" w:eastAsia="Times New Roman" w:hAnsi="Times New Roman" w:cs="Times New Roman"/>
          <w:b/>
          <w:bCs/>
          <w:sz w:val="24"/>
          <w:szCs w:val="24"/>
          <w:lang w:val="uk" w:eastAsia="ru-RU"/>
        </w:rPr>
        <w:t>Сорок сім тисяч триста сімдесят вісім</w:t>
      </w:r>
      <w:r w:rsidRPr="002F29D6">
        <w:rPr>
          <w:rFonts w:ascii="Times New Roman" w:eastAsia="Times New Roman" w:hAnsi="Times New Roman" w:cs="Times New Roman"/>
          <w:b/>
          <w:bCs/>
          <w:sz w:val="24"/>
          <w:szCs w:val="24"/>
          <w:lang w:val="uk" w:eastAsia="ru-RU"/>
        </w:rPr>
        <w:t xml:space="preserve"> гривень </w:t>
      </w:r>
      <w:r>
        <w:rPr>
          <w:rFonts w:ascii="Times New Roman" w:eastAsia="Times New Roman" w:hAnsi="Times New Roman" w:cs="Times New Roman"/>
          <w:b/>
          <w:bCs/>
          <w:sz w:val="24"/>
          <w:szCs w:val="24"/>
          <w:lang w:val="uk" w:eastAsia="ru-RU"/>
        </w:rPr>
        <w:t>40</w:t>
      </w:r>
      <w:r w:rsidRPr="002F29D6">
        <w:rPr>
          <w:rFonts w:ascii="Times New Roman" w:eastAsia="Times New Roman" w:hAnsi="Times New Roman" w:cs="Times New Roman"/>
          <w:b/>
          <w:bCs/>
          <w:sz w:val="24"/>
          <w:szCs w:val="24"/>
          <w:lang w:val="uk" w:eastAsia="ru-RU"/>
        </w:rPr>
        <w:t xml:space="preserve"> копійок)</w:t>
      </w:r>
      <w:r>
        <w:rPr>
          <w:rFonts w:ascii="Times New Roman" w:eastAsia="Times New Roman" w:hAnsi="Times New Roman" w:cs="Times New Roman"/>
          <w:b/>
          <w:bCs/>
          <w:sz w:val="24"/>
          <w:szCs w:val="24"/>
          <w:lang w:val="uk" w:eastAsia="ru-RU"/>
        </w:rPr>
        <w:t>.</w:t>
      </w:r>
    </w:p>
    <w:p w14:paraId="3814CEBE" w14:textId="77777777" w:rsidR="009F60BB" w:rsidRPr="002F29D6" w:rsidRDefault="009F60BB" w:rsidP="009F60BB">
      <w:pPr>
        <w:spacing w:after="0" w:line="240" w:lineRule="auto"/>
        <w:jc w:val="both"/>
        <w:rPr>
          <w:rFonts w:ascii="Times New Roman" w:eastAsia="Times New Roman" w:hAnsi="Times New Roman" w:cs="Times New Roman"/>
          <w:b/>
          <w:bCs/>
          <w:sz w:val="24"/>
          <w:szCs w:val="24"/>
          <w:lang w:val="uk" w:eastAsia="ru-RU"/>
        </w:rPr>
      </w:pPr>
    </w:p>
    <w:p w14:paraId="114C2F02" w14:textId="77777777" w:rsidR="009F60BB" w:rsidRPr="002F29D6" w:rsidRDefault="009F60BB" w:rsidP="009F60BB">
      <w:pPr>
        <w:spacing w:after="0" w:line="240" w:lineRule="auto"/>
        <w:jc w:val="both"/>
        <w:rPr>
          <w:rFonts w:ascii="Times New Roman" w:eastAsia="Times New Roman" w:hAnsi="Times New Roman" w:cs="Times New Roman"/>
          <w:i/>
          <w:iCs/>
          <w:sz w:val="24"/>
          <w:szCs w:val="24"/>
          <w:highlight w:val="white"/>
          <w:lang w:val="uk" w:eastAsia="ru-RU"/>
        </w:rPr>
      </w:pPr>
      <w:r w:rsidRPr="00016219">
        <w:rPr>
          <w:rFonts w:ascii="Times New Roman" w:eastAsia="Times New Roman" w:hAnsi="Times New Roman" w:cs="Times New Roman"/>
          <w:sz w:val="24"/>
          <w:szCs w:val="24"/>
          <w:lang w:val="uk" w:eastAsia="ru-RU"/>
        </w:rPr>
        <w:t xml:space="preserve">7. Умова застосування переговорної процедури закупівлі відповідно </w:t>
      </w:r>
      <w:r w:rsidRPr="00016219">
        <w:rPr>
          <w:rFonts w:ascii="Times New Roman" w:eastAsia="Times New Roman" w:hAnsi="Times New Roman" w:cs="Times New Roman"/>
          <w:sz w:val="24"/>
          <w:szCs w:val="24"/>
          <w:highlight w:val="white"/>
          <w:lang w:val="uk" w:eastAsia="ru-RU"/>
        </w:rPr>
        <w:t xml:space="preserve">до пункту 13 Особливостей: </w:t>
      </w:r>
      <w:r w:rsidRPr="00016219">
        <w:rPr>
          <w:rFonts w:ascii="Times New Roman" w:eastAsia="Times New Roman" w:hAnsi="Times New Roman" w:cs="Times New Roman"/>
          <w:b/>
          <w:bCs/>
          <w:sz w:val="24"/>
          <w:szCs w:val="24"/>
          <w:highlight w:val="white"/>
          <w:lang w:val="uk" w:eastAsia="ru-RU"/>
        </w:rPr>
        <w:t xml:space="preserve">підпункт </w:t>
      </w:r>
      <w:r w:rsidRPr="002F29D6">
        <w:rPr>
          <w:rFonts w:ascii="Times New Roman" w:eastAsia="Times New Roman" w:hAnsi="Times New Roman" w:cs="Times New Roman"/>
          <w:b/>
          <w:bCs/>
          <w:sz w:val="24"/>
          <w:szCs w:val="24"/>
          <w:lang w:val="uk" w:eastAsia="ru-RU"/>
        </w:rPr>
        <w:t xml:space="preserve">2 </w:t>
      </w:r>
      <w:r w:rsidRPr="00016219">
        <w:rPr>
          <w:rFonts w:ascii="Times New Roman" w:eastAsia="Times New Roman" w:hAnsi="Times New Roman" w:cs="Times New Roman"/>
          <w:b/>
          <w:bCs/>
          <w:sz w:val="24"/>
          <w:szCs w:val="24"/>
          <w:highlight w:val="white"/>
          <w:lang w:val="uk" w:eastAsia="ru-RU"/>
        </w:rPr>
        <w:t>пункту 13</w:t>
      </w:r>
      <w:r w:rsidRPr="00016219">
        <w:rPr>
          <w:rFonts w:ascii="Times New Roman" w:eastAsia="Times New Roman" w:hAnsi="Times New Roman" w:cs="Times New Roman"/>
          <w:b/>
          <w:bCs/>
          <w:i/>
          <w:iCs/>
          <w:sz w:val="24"/>
          <w:szCs w:val="24"/>
          <w:highlight w:val="white"/>
          <w:lang w:val="uk" w:eastAsia="ru-RU"/>
        </w:rPr>
        <w:t xml:space="preserve"> Особливостей:</w:t>
      </w:r>
      <w:r w:rsidRPr="00016219">
        <w:rPr>
          <w:rFonts w:ascii="Times New Roman" w:eastAsia="Times New Roman" w:hAnsi="Times New Roman" w:cs="Times New Roman"/>
          <w:sz w:val="24"/>
          <w:szCs w:val="24"/>
          <w:highlight w:val="white"/>
          <w:lang w:val="uk" w:eastAsia="ru-RU"/>
        </w:rPr>
        <w:t xml:space="preserve"> </w:t>
      </w:r>
      <w:proofErr w:type="spellStart"/>
      <w:r w:rsidRPr="002F29D6">
        <w:rPr>
          <w:rFonts w:ascii="Times New Roman" w:hAnsi="Times New Roman" w:cs="Times New Roman"/>
          <w:color w:val="333333"/>
          <w:sz w:val="24"/>
          <w:szCs w:val="24"/>
        </w:rPr>
        <w:t>роботи</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товари</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чи</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послуги</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можуть</w:t>
      </w:r>
      <w:proofErr w:type="spellEnd"/>
      <w:r w:rsidRPr="002F29D6">
        <w:rPr>
          <w:rFonts w:ascii="Times New Roman" w:hAnsi="Times New Roman" w:cs="Times New Roman"/>
          <w:color w:val="333333"/>
          <w:sz w:val="24"/>
          <w:szCs w:val="24"/>
        </w:rPr>
        <w:t xml:space="preserve"> бути </w:t>
      </w:r>
      <w:proofErr w:type="spellStart"/>
      <w:r w:rsidRPr="002F29D6">
        <w:rPr>
          <w:rFonts w:ascii="Times New Roman" w:hAnsi="Times New Roman" w:cs="Times New Roman"/>
          <w:color w:val="333333"/>
          <w:sz w:val="24"/>
          <w:szCs w:val="24"/>
        </w:rPr>
        <w:t>виконані</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поставлені</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чи</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надані</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виключно</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певним</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суб’єктом</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господарювання</w:t>
      </w:r>
      <w:proofErr w:type="spellEnd"/>
      <w:r w:rsidRPr="002F29D6">
        <w:rPr>
          <w:rFonts w:ascii="Times New Roman" w:hAnsi="Times New Roman" w:cs="Times New Roman"/>
          <w:color w:val="333333"/>
          <w:sz w:val="24"/>
          <w:szCs w:val="24"/>
        </w:rPr>
        <w:t xml:space="preserve"> за </w:t>
      </w:r>
      <w:proofErr w:type="spellStart"/>
      <w:r w:rsidRPr="002F29D6">
        <w:rPr>
          <w:rFonts w:ascii="Times New Roman" w:hAnsi="Times New Roman" w:cs="Times New Roman"/>
          <w:color w:val="333333"/>
          <w:sz w:val="24"/>
          <w:szCs w:val="24"/>
        </w:rPr>
        <w:t>наявності</w:t>
      </w:r>
      <w:proofErr w:type="spellEnd"/>
      <w:r w:rsidRPr="002F29D6">
        <w:rPr>
          <w:rFonts w:ascii="Times New Roman" w:hAnsi="Times New Roman" w:cs="Times New Roman"/>
          <w:color w:val="333333"/>
          <w:sz w:val="24"/>
          <w:szCs w:val="24"/>
        </w:rPr>
        <w:t xml:space="preserve"> одного з таких </w:t>
      </w:r>
      <w:proofErr w:type="spellStart"/>
      <w:r w:rsidRPr="002F29D6">
        <w:rPr>
          <w:rFonts w:ascii="Times New Roman" w:hAnsi="Times New Roman" w:cs="Times New Roman"/>
          <w:color w:val="333333"/>
          <w:sz w:val="24"/>
          <w:szCs w:val="24"/>
        </w:rPr>
        <w:t>випадків</w:t>
      </w:r>
      <w:proofErr w:type="spellEnd"/>
      <w:r w:rsidRPr="002F29D6">
        <w:rPr>
          <w:rFonts w:ascii="Times New Roman" w:hAnsi="Times New Roman" w:cs="Times New Roman"/>
          <w:color w:val="333333"/>
          <w:sz w:val="24"/>
          <w:szCs w:val="24"/>
        </w:rPr>
        <w:t xml:space="preserve">: </w:t>
      </w:r>
      <w:bookmarkStart w:id="0" w:name="n49"/>
      <w:bookmarkEnd w:id="0"/>
      <w:r w:rsidRPr="002F29D6">
        <w:rPr>
          <w:rFonts w:ascii="Times New Roman" w:hAnsi="Times New Roman" w:cs="Times New Roman"/>
          <w:color w:val="333333"/>
          <w:sz w:val="24"/>
          <w:szCs w:val="24"/>
        </w:rPr>
        <w:t xml:space="preserve">предмет </w:t>
      </w:r>
      <w:proofErr w:type="spellStart"/>
      <w:r w:rsidRPr="002F29D6">
        <w:rPr>
          <w:rFonts w:ascii="Times New Roman" w:hAnsi="Times New Roman" w:cs="Times New Roman"/>
          <w:color w:val="333333"/>
          <w:sz w:val="24"/>
          <w:szCs w:val="24"/>
        </w:rPr>
        <w:t>закупівлі</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полягає</w:t>
      </w:r>
      <w:proofErr w:type="spellEnd"/>
      <w:r w:rsidRPr="002F29D6">
        <w:rPr>
          <w:rFonts w:ascii="Times New Roman" w:hAnsi="Times New Roman" w:cs="Times New Roman"/>
          <w:color w:val="333333"/>
          <w:sz w:val="24"/>
          <w:szCs w:val="24"/>
        </w:rPr>
        <w:t xml:space="preserve"> у </w:t>
      </w:r>
      <w:proofErr w:type="spellStart"/>
      <w:r w:rsidRPr="002F29D6">
        <w:rPr>
          <w:rFonts w:ascii="Times New Roman" w:hAnsi="Times New Roman" w:cs="Times New Roman"/>
          <w:color w:val="333333"/>
          <w:sz w:val="24"/>
          <w:szCs w:val="24"/>
        </w:rPr>
        <w:t>створенні</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або</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придбанні</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витвору</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мистецтва</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або</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художнього</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виконання</w:t>
      </w:r>
      <w:proofErr w:type="spellEnd"/>
      <w:r w:rsidRPr="002F29D6">
        <w:rPr>
          <w:rFonts w:ascii="Times New Roman" w:hAnsi="Times New Roman" w:cs="Times New Roman"/>
          <w:color w:val="333333"/>
          <w:sz w:val="24"/>
          <w:szCs w:val="24"/>
        </w:rPr>
        <w:t xml:space="preserve">; </w:t>
      </w:r>
      <w:bookmarkStart w:id="1" w:name="n50"/>
      <w:bookmarkEnd w:id="1"/>
      <w:proofErr w:type="spellStart"/>
      <w:r w:rsidRPr="002F29D6">
        <w:rPr>
          <w:rFonts w:ascii="Times New Roman" w:hAnsi="Times New Roman" w:cs="Times New Roman"/>
          <w:color w:val="333333"/>
          <w:sz w:val="24"/>
          <w:szCs w:val="24"/>
        </w:rPr>
        <w:t>укладення</w:t>
      </w:r>
      <w:proofErr w:type="spellEnd"/>
      <w:r w:rsidRPr="002F29D6">
        <w:rPr>
          <w:rFonts w:ascii="Times New Roman" w:hAnsi="Times New Roman" w:cs="Times New Roman"/>
          <w:color w:val="333333"/>
          <w:sz w:val="24"/>
          <w:szCs w:val="24"/>
        </w:rPr>
        <w:t xml:space="preserve"> договору про </w:t>
      </w:r>
      <w:proofErr w:type="spellStart"/>
      <w:r w:rsidRPr="002F29D6">
        <w:rPr>
          <w:rFonts w:ascii="Times New Roman" w:hAnsi="Times New Roman" w:cs="Times New Roman"/>
          <w:color w:val="333333"/>
          <w:sz w:val="24"/>
          <w:szCs w:val="24"/>
        </w:rPr>
        <w:t>закупівлю</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із</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lastRenderedPageBreak/>
        <w:t>переможцем</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архітектурного</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або</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мистецького</w:t>
      </w:r>
      <w:proofErr w:type="spellEnd"/>
      <w:r w:rsidRPr="002F29D6">
        <w:rPr>
          <w:rFonts w:ascii="Times New Roman" w:hAnsi="Times New Roman" w:cs="Times New Roman"/>
          <w:color w:val="333333"/>
          <w:sz w:val="24"/>
          <w:szCs w:val="24"/>
        </w:rPr>
        <w:t xml:space="preserve"> конкурсу; </w:t>
      </w:r>
      <w:bookmarkStart w:id="2" w:name="n51"/>
      <w:bookmarkEnd w:id="2"/>
      <w:proofErr w:type="spellStart"/>
      <w:r w:rsidRPr="002F29D6">
        <w:rPr>
          <w:rFonts w:ascii="Times New Roman" w:hAnsi="Times New Roman" w:cs="Times New Roman"/>
          <w:color w:val="333333"/>
          <w:sz w:val="24"/>
          <w:szCs w:val="24"/>
        </w:rPr>
        <w:t>відсутність</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конкуренції</w:t>
      </w:r>
      <w:proofErr w:type="spellEnd"/>
      <w:r w:rsidRPr="002F29D6">
        <w:rPr>
          <w:rFonts w:ascii="Times New Roman" w:hAnsi="Times New Roman" w:cs="Times New Roman"/>
          <w:color w:val="333333"/>
          <w:sz w:val="24"/>
          <w:szCs w:val="24"/>
        </w:rPr>
        <w:t xml:space="preserve"> з </w:t>
      </w:r>
      <w:proofErr w:type="spellStart"/>
      <w:r w:rsidRPr="002F29D6">
        <w:rPr>
          <w:rFonts w:ascii="Times New Roman" w:hAnsi="Times New Roman" w:cs="Times New Roman"/>
          <w:color w:val="333333"/>
          <w:sz w:val="24"/>
          <w:szCs w:val="24"/>
        </w:rPr>
        <w:t>технічних</w:t>
      </w:r>
      <w:proofErr w:type="spellEnd"/>
      <w:r w:rsidRPr="002F29D6">
        <w:rPr>
          <w:rFonts w:ascii="Times New Roman" w:hAnsi="Times New Roman" w:cs="Times New Roman"/>
          <w:color w:val="333333"/>
          <w:sz w:val="24"/>
          <w:szCs w:val="24"/>
        </w:rPr>
        <w:t xml:space="preserve"> причин, яка повинна бути документально </w:t>
      </w:r>
      <w:proofErr w:type="spellStart"/>
      <w:r w:rsidRPr="002F29D6">
        <w:rPr>
          <w:rFonts w:ascii="Times New Roman" w:hAnsi="Times New Roman" w:cs="Times New Roman"/>
          <w:color w:val="333333"/>
          <w:sz w:val="24"/>
          <w:szCs w:val="24"/>
        </w:rPr>
        <w:t>підтверджена</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замовником</w:t>
      </w:r>
      <w:proofErr w:type="spellEnd"/>
      <w:r w:rsidRPr="002F29D6">
        <w:rPr>
          <w:rFonts w:ascii="Times New Roman" w:hAnsi="Times New Roman" w:cs="Times New Roman"/>
          <w:color w:val="333333"/>
          <w:sz w:val="24"/>
          <w:szCs w:val="24"/>
        </w:rPr>
        <w:t xml:space="preserve">; </w:t>
      </w:r>
      <w:bookmarkStart w:id="3" w:name="n52"/>
      <w:bookmarkEnd w:id="3"/>
      <w:proofErr w:type="spellStart"/>
      <w:r w:rsidRPr="002F29D6">
        <w:rPr>
          <w:rFonts w:ascii="Times New Roman" w:hAnsi="Times New Roman" w:cs="Times New Roman"/>
          <w:color w:val="333333"/>
          <w:sz w:val="24"/>
          <w:szCs w:val="24"/>
        </w:rPr>
        <w:t>необхідність</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захисту</w:t>
      </w:r>
      <w:proofErr w:type="spellEnd"/>
      <w:r w:rsidRPr="002F29D6">
        <w:rPr>
          <w:rFonts w:ascii="Times New Roman" w:hAnsi="Times New Roman" w:cs="Times New Roman"/>
          <w:color w:val="333333"/>
          <w:sz w:val="24"/>
          <w:szCs w:val="24"/>
        </w:rPr>
        <w:t xml:space="preserve"> прав </w:t>
      </w:r>
      <w:proofErr w:type="spellStart"/>
      <w:r w:rsidRPr="002F29D6">
        <w:rPr>
          <w:rFonts w:ascii="Times New Roman" w:hAnsi="Times New Roman" w:cs="Times New Roman"/>
          <w:color w:val="333333"/>
          <w:sz w:val="24"/>
          <w:szCs w:val="24"/>
        </w:rPr>
        <w:t>інтелектуальної</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власності</w:t>
      </w:r>
      <w:proofErr w:type="spellEnd"/>
      <w:r w:rsidRPr="002F29D6">
        <w:rPr>
          <w:rFonts w:ascii="Times New Roman" w:hAnsi="Times New Roman" w:cs="Times New Roman"/>
          <w:color w:val="333333"/>
          <w:sz w:val="24"/>
          <w:szCs w:val="24"/>
        </w:rPr>
        <w:t xml:space="preserve">; </w:t>
      </w:r>
      <w:bookmarkStart w:id="4" w:name="n53"/>
      <w:bookmarkEnd w:id="4"/>
      <w:proofErr w:type="spellStart"/>
      <w:r w:rsidRPr="002F29D6">
        <w:rPr>
          <w:rFonts w:ascii="Times New Roman" w:hAnsi="Times New Roman" w:cs="Times New Roman"/>
          <w:color w:val="333333"/>
          <w:sz w:val="24"/>
          <w:szCs w:val="24"/>
        </w:rPr>
        <w:t>укладення</w:t>
      </w:r>
      <w:proofErr w:type="spellEnd"/>
      <w:r w:rsidRPr="002F29D6">
        <w:rPr>
          <w:rFonts w:ascii="Times New Roman" w:hAnsi="Times New Roman" w:cs="Times New Roman"/>
          <w:color w:val="333333"/>
          <w:sz w:val="24"/>
          <w:szCs w:val="24"/>
        </w:rPr>
        <w:t xml:space="preserve"> договору про </w:t>
      </w:r>
      <w:proofErr w:type="spellStart"/>
      <w:r w:rsidRPr="002F29D6">
        <w:rPr>
          <w:rFonts w:ascii="Times New Roman" w:hAnsi="Times New Roman" w:cs="Times New Roman"/>
          <w:color w:val="333333"/>
          <w:sz w:val="24"/>
          <w:szCs w:val="24"/>
        </w:rPr>
        <w:t>закупівлю</w:t>
      </w:r>
      <w:proofErr w:type="spellEnd"/>
      <w:r w:rsidRPr="002F29D6">
        <w:rPr>
          <w:rFonts w:ascii="Times New Roman" w:hAnsi="Times New Roman" w:cs="Times New Roman"/>
          <w:color w:val="333333"/>
          <w:sz w:val="24"/>
          <w:szCs w:val="24"/>
        </w:rPr>
        <w:t xml:space="preserve"> з </w:t>
      </w:r>
      <w:proofErr w:type="spellStart"/>
      <w:r w:rsidRPr="002F29D6">
        <w:rPr>
          <w:rFonts w:ascii="Times New Roman" w:hAnsi="Times New Roman" w:cs="Times New Roman"/>
          <w:color w:val="333333"/>
          <w:sz w:val="24"/>
          <w:szCs w:val="24"/>
        </w:rPr>
        <w:t>постачальником</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останньої</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надії</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або</w:t>
      </w:r>
      <w:proofErr w:type="spellEnd"/>
      <w:r w:rsidRPr="002F29D6">
        <w:rPr>
          <w:rFonts w:ascii="Times New Roman" w:hAnsi="Times New Roman" w:cs="Times New Roman"/>
          <w:color w:val="333333"/>
          <w:sz w:val="24"/>
          <w:szCs w:val="24"/>
        </w:rPr>
        <w:t xml:space="preserve"> з </w:t>
      </w:r>
      <w:proofErr w:type="spellStart"/>
      <w:r w:rsidRPr="002F29D6">
        <w:rPr>
          <w:rFonts w:ascii="Times New Roman" w:hAnsi="Times New Roman" w:cs="Times New Roman"/>
          <w:color w:val="333333"/>
          <w:sz w:val="24"/>
          <w:szCs w:val="24"/>
        </w:rPr>
        <w:t>постачальником</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універсальної</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послуги</w:t>
      </w:r>
      <w:proofErr w:type="spellEnd"/>
      <w:r w:rsidRPr="002F29D6">
        <w:rPr>
          <w:rFonts w:ascii="Times New Roman" w:hAnsi="Times New Roman" w:cs="Times New Roman"/>
          <w:color w:val="333333"/>
          <w:sz w:val="24"/>
          <w:szCs w:val="24"/>
        </w:rPr>
        <w:t xml:space="preserve"> з </w:t>
      </w:r>
      <w:proofErr w:type="spellStart"/>
      <w:r w:rsidRPr="002F29D6">
        <w:rPr>
          <w:rFonts w:ascii="Times New Roman" w:hAnsi="Times New Roman" w:cs="Times New Roman"/>
          <w:color w:val="333333"/>
          <w:sz w:val="24"/>
          <w:szCs w:val="24"/>
        </w:rPr>
        <w:t>постачання</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електричної</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енергії</w:t>
      </w:r>
      <w:proofErr w:type="spellEnd"/>
      <w:r w:rsidRPr="002F29D6">
        <w:rPr>
          <w:rFonts w:ascii="Times New Roman" w:hAnsi="Times New Roman" w:cs="Times New Roman"/>
          <w:color w:val="333333"/>
          <w:sz w:val="24"/>
          <w:szCs w:val="24"/>
        </w:rPr>
        <w:t xml:space="preserve"> </w:t>
      </w:r>
      <w:proofErr w:type="spellStart"/>
      <w:r w:rsidRPr="002F29D6">
        <w:rPr>
          <w:rFonts w:ascii="Times New Roman" w:hAnsi="Times New Roman" w:cs="Times New Roman"/>
          <w:color w:val="333333"/>
          <w:sz w:val="24"/>
          <w:szCs w:val="24"/>
        </w:rPr>
        <w:t>або</w:t>
      </w:r>
      <w:proofErr w:type="spellEnd"/>
      <w:r w:rsidRPr="002F29D6">
        <w:rPr>
          <w:rFonts w:ascii="Times New Roman" w:hAnsi="Times New Roman" w:cs="Times New Roman"/>
          <w:color w:val="333333"/>
          <w:sz w:val="24"/>
          <w:szCs w:val="24"/>
        </w:rPr>
        <w:t xml:space="preserve"> природного газу</w:t>
      </w:r>
      <w:r w:rsidRPr="002F29D6">
        <w:rPr>
          <w:rFonts w:ascii="Times New Roman" w:eastAsia="Times New Roman" w:hAnsi="Times New Roman" w:cs="Times New Roman"/>
          <w:i/>
          <w:iCs/>
          <w:sz w:val="24"/>
          <w:szCs w:val="24"/>
          <w:lang w:val="uk" w:eastAsia="ru-RU"/>
        </w:rPr>
        <w:t>.</w:t>
      </w:r>
    </w:p>
    <w:p w14:paraId="32B42D5A" w14:textId="77777777" w:rsidR="009F60BB" w:rsidRPr="00016219" w:rsidRDefault="009F60BB" w:rsidP="009F60BB">
      <w:pPr>
        <w:spacing w:after="0" w:line="240" w:lineRule="auto"/>
        <w:jc w:val="both"/>
        <w:rPr>
          <w:rFonts w:ascii="Times New Roman" w:eastAsia="Times New Roman" w:hAnsi="Times New Roman" w:cs="Times New Roman"/>
          <w:sz w:val="24"/>
          <w:szCs w:val="24"/>
          <w:lang w:val="uk" w:eastAsia="ru-RU"/>
        </w:rPr>
      </w:pPr>
      <w:r w:rsidRPr="00016219">
        <w:rPr>
          <w:rFonts w:ascii="Times New Roman" w:eastAsia="Times New Roman" w:hAnsi="Times New Roman" w:cs="Times New Roman"/>
          <w:sz w:val="24"/>
          <w:szCs w:val="24"/>
          <w:lang w:val="uk" w:eastAsia="ru-RU"/>
        </w:rPr>
        <w:t xml:space="preserve"> </w:t>
      </w:r>
    </w:p>
    <w:p w14:paraId="453CB66E" w14:textId="77777777" w:rsidR="009F60BB" w:rsidRPr="00064CF5" w:rsidRDefault="009F60BB" w:rsidP="009F60BB">
      <w:pPr>
        <w:spacing w:after="0" w:line="240" w:lineRule="auto"/>
        <w:ind w:firstLine="567"/>
        <w:jc w:val="both"/>
        <w:rPr>
          <w:rFonts w:ascii="Times New Roman" w:eastAsia="Times New Roman" w:hAnsi="Times New Roman" w:cs="Times New Roman"/>
          <w:b/>
          <w:bCs/>
          <w:sz w:val="24"/>
          <w:szCs w:val="24"/>
          <w:lang w:val="uk-UA"/>
        </w:rPr>
      </w:pPr>
      <w:r w:rsidRPr="00016219">
        <w:rPr>
          <w:rFonts w:ascii="Times New Roman" w:eastAsia="Times New Roman" w:hAnsi="Times New Roman" w:cs="Times New Roman"/>
          <w:sz w:val="24"/>
          <w:szCs w:val="24"/>
          <w:lang w:val="uk" w:eastAsia="ru-RU"/>
        </w:rPr>
        <w:t xml:space="preserve">8. Обґрунтування застосування переговорної процедури закупівлі, </w:t>
      </w:r>
      <w:r w:rsidRPr="00871BA0">
        <w:rPr>
          <w:rFonts w:ascii="Times New Roman" w:eastAsia="Times New Roman" w:hAnsi="Times New Roman" w:cs="Times New Roman"/>
          <w:sz w:val="24"/>
          <w:szCs w:val="24"/>
          <w:lang w:val="uk" w:eastAsia="ru-RU"/>
        </w:rPr>
        <w:t>експертні, нормативні, технічні та інші документи, що підтверджують наявність умов для застосування переговорної процедури закупівлі</w:t>
      </w:r>
      <w:r w:rsidRPr="00016219">
        <w:rPr>
          <w:rFonts w:ascii="Times New Roman" w:eastAsia="Times New Roman" w:hAnsi="Times New Roman" w:cs="Times New Roman"/>
          <w:sz w:val="24"/>
          <w:szCs w:val="24"/>
          <w:lang w:val="uk" w:eastAsia="ru-RU"/>
        </w:rPr>
        <w:t xml:space="preserve">:  </w:t>
      </w:r>
      <w:r>
        <w:rPr>
          <w:rFonts w:ascii="Times New Roman" w:eastAsia="Times New Roman" w:hAnsi="Times New Roman" w:cs="Times New Roman"/>
          <w:sz w:val="24"/>
          <w:szCs w:val="24"/>
          <w:lang w:val="uk" w:eastAsia="ru-RU"/>
        </w:rPr>
        <w:t xml:space="preserve">У </w:t>
      </w:r>
      <w:proofErr w:type="spellStart"/>
      <w:r w:rsidRPr="004D406A">
        <w:rPr>
          <w:rFonts w:ascii="Times New Roman" w:eastAsia="Times New Roman" w:hAnsi="Times New Roman" w:cs="Times New Roman"/>
          <w:sz w:val="24"/>
          <w:szCs w:val="24"/>
        </w:rPr>
        <w:t>Замовника</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наявна</w:t>
      </w:r>
      <w:proofErr w:type="spellEnd"/>
      <w:r w:rsidRPr="004D406A">
        <w:rPr>
          <w:rFonts w:ascii="Times New Roman" w:eastAsia="Times New Roman" w:hAnsi="Times New Roman" w:cs="Times New Roman"/>
          <w:sz w:val="24"/>
          <w:szCs w:val="24"/>
        </w:rPr>
        <w:t xml:space="preserve"> потреба у </w:t>
      </w:r>
      <w:proofErr w:type="spellStart"/>
      <w:r w:rsidRPr="004D406A">
        <w:rPr>
          <w:rFonts w:ascii="Times New Roman" w:eastAsia="Times New Roman" w:hAnsi="Times New Roman" w:cs="Times New Roman"/>
          <w:sz w:val="24"/>
          <w:szCs w:val="24"/>
        </w:rPr>
        <w:t>закупівлі</w:t>
      </w:r>
      <w:proofErr w:type="spellEnd"/>
      <w:r w:rsidRPr="004D406A">
        <w:rPr>
          <w:rFonts w:ascii="Times New Roman" w:eastAsia="Times New Roman" w:hAnsi="Times New Roman" w:cs="Times New Roman"/>
          <w:sz w:val="24"/>
          <w:szCs w:val="24"/>
        </w:rPr>
        <w:t xml:space="preserve"> </w:t>
      </w:r>
      <w:r w:rsidRPr="004C58F7">
        <w:rPr>
          <w:rFonts w:ascii="Times New Roman" w:eastAsia="Times New Roman" w:hAnsi="Times New Roman" w:cs="Times New Roman"/>
          <w:b/>
          <w:bCs/>
          <w:sz w:val="24"/>
          <w:szCs w:val="24"/>
          <w:lang w:val="uk-UA"/>
        </w:rPr>
        <w:t>Послуги з</w:t>
      </w:r>
      <w:r>
        <w:rPr>
          <w:rFonts w:ascii="Times New Roman" w:eastAsia="Times New Roman" w:hAnsi="Times New Roman" w:cs="Times New Roman"/>
          <w:sz w:val="24"/>
          <w:szCs w:val="24"/>
          <w:lang w:val="uk-UA"/>
        </w:rPr>
        <w:t xml:space="preserve"> </w:t>
      </w:r>
      <w:proofErr w:type="spellStart"/>
      <w:r w:rsidRPr="00D12F89">
        <w:rPr>
          <w:rFonts w:ascii="Times New Roman" w:hAnsi="Times New Roman" w:cs="Times New Roman"/>
          <w:b/>
          <w:color w:val="000000" w:themeColor="text1"/>
          <w:sz w:val="24"/>
          <w:szCs w:val="24"/>
        </w:rPr>
        <w:t>розширення</w:t>
      </w:r>
      <w:proofErr w:type="spellEnd"/>
      <w:r w:rsidRPr="00D12F89">
        <w:rPr>
          <w:rFonts w:ascii="Times New Roman" w:hAnsi="Times New Roman" w:cs="Times New Roman"/>
          <w:b/>
          <w:color w:val="000000" w:themeColor="text1"/>
          <w:sz w:val="24"/>
          <w:szCs w:val="24"/>
        </w:rPr>
        <w:t xml:space="preserve"> </w:t>
      </w:r>
      <w:proofErr w:type="spellStart"/>
      <w:r w:rsidRPr="00D12F89">
        <w:rPr>
          <w:rFonts w:ascii="Times New Roman" w:hAnsi="Times New Roman" w:cs="Times New Roman"/>
          <w:b/>
          <w:color w:val="000000" w:themeColor="text1"/>
          <w:sz w:val="24"/>
          <w:szCs w:val="24"/>
        </w:rPr>
        <w:t>сфери</w:t>
      </w:r>
      <w:proofErr w:type="spellEnd"/>
      <w:r w:rsidRPr="00D12F89">
        <w:rPr>
          <w:rFonts w:ascii="Times New Roman" w:hAnsi="Times New Roman" w:cs="Times New Roman"/>
          <w:b/>
          <w:color w:val="000000" w:themeColor="text1"/>
          <w:sz w:val="24"/>
          <w:szCs w:val="24"/>
        </w:rPr>
        <w:t xml:space="preserve"> </w:t>
      </w:r>
      <w:proofErr w:type="spellStart"/>
      <w:r w:rsidRPr="00D12F89">
        <w:rPr>
          <w:rFonts w:ascii="Times New Roman" w:hAnsi="Times New Roman" w:cs="Times New Roman"/>
          <w:b/>
          <w:color w:val="000000" w:themeColor="text1"/>
          <w:sz w:val="24"/>
          <w:szCs w:val="24"/>
        </w:rPr>
        <w:t>акредитації</w:t>
      </w:r>
      <w:proofErr w:type="spellEnd"/>
      <w:r w:rsidRPr="00D12F89">
        <w:rPr>
          <w:rFonts w:ascii="Times New Roman" w:hAnsi="Times New Roman" w:cs="Times New Roman"/>
          <w:b/>
          <w:color w:val="000000" w:themeColor="text1"/>
          <w:sz w:val="24"/>
          <w:szCs w:val="24"/>
        </w:rPr>
        <w:t xml:space="preserve">: </w:t>
      </w:r>
      <w:proofErr w:type="spellStart"/>
      <w:r w:rsidRPr="00D12F89">
        <w:rPr>
          <w:rFonts w:ascii="Times New Roman" w:hAnsi="Times New Roman" w:cs="Times New Roman"/>
          <w:b/>
          <w:color w:val="000000" w:themeColor="text1"/>
          <w:sz w:val="24"/>
          <w:szCs w:val="24"/>
        </w:rPr>
        <w:t>підготовки</w:t>
      </w:r>
      <w:proofErr w:type="spellEnd"/>
      <w:r w:rsidRPr="00D12F89">
        <w:rPr>
          <w:rFonts w:ascii="Times New Roman" w:hAnsi="Times New Roman" w:cs="Times New Roman"/>
          <w:b/>
          <w:color w:val="000000" w:themeColor="text1"/>
          <w:sz w:val="24"/>
          <w:szCs w:val="24"/>
        </w:rPr>
        <w:t xml:space="preserve"> до </w:t>
      </w:r>
      <w:proofErr w:type="spellStart"/>
      <w:r w:rsidRPr="00D12F89">
        <w:rPr>
          <w:rFonts w:ascii="Times New Roman" w:hAnsi="Times New Roman" w:cs="Times New Roman"/>
          <w:b/>
          <w:color w:val="000000" w:themeColor="text1"/>
          <w:sz w:val="24"/>
          <w:szCs w:val="24"/>
        </w:rPr>
        <w:t>оцінки</w:t>
      </w:r>
      <w:proofErr w:type="spellEnd"/>
      <w:r w:rsidRPr="00D12F89">
        <w:rPr>
          <w:rFonts w:ascii="Times New Roman" w:hAnsi="Times New Roman" w:cs="Times New Roman"/>
          <w:b/>
          <w:color w:val="000000" w:themeColor="text1"/>
          <w:sz w:val="24"/>
          <w:szCs w:val="24"/>
        </w:rPr>
        <w:t xml:space="preserve"> </w:t>
      </w:r>
      <w:proofErr w:type="spellStart"/>
      <w:r w:rsidRPr="00D12F89">
        <w:rPr>
          <w:rFonts w:ascii="Times New Roman" w:hAnsi="Times New Roman" w:cs="Times New Roman"/>
          <w:b/>
          <w:color w:val="000000" w:themeColor="text1"/>
          <w:sz w:val="24"/>
          <w:szCs w:val="24"/>
        </w:rPr>
        <w:t>випробувального</w:t>
      </w:r>
      <w:proofErr w:type="spellEnd"/>
      <w:r w:rsidRPr="00D12F89">
        <w:rPr>
          <w:rFonts w:ascii="Times New Roman" w:hAnsi="Times New Roman" w:cs="Times New Roman"/>
          <w:b/>
          <w:color w:val="000000" w:themeColor="text1"/>
          <w:sz w:val="24"/>
          <w:szCs w:val="24"/>
        </w:rPr>
        <w:t xml:space="preserve"> центру Державного </w:t>
      </w:r>
      <w:proofErr w:type="spellStart"/>
      <w:r w:rsidRPr="00D12F89">
        <w:rPr>
          <w:rFonts w:ascii="Times New Roman" w:hAnsi="Times New Roman" w:cs="Times New Roman"/>
          <w:b/>
          <w:color w:val="000000" w:themeColor="text1"/>
          <w:sz w:val="24"/>
          <w:szCs w:val="24"/>
        </w:rPr>
        <w:t>науково-дослідного</w:t>
      </w:r>
      <w:proofErr w:type="spellEnd"/>
      <w:r w:rsidRPr="00D12F89">
        <w:rPr>
          <w:rFonts w:ascii="Times New Roman" w:hAnsi="Times New Roman" w:cs="Times New Roman"/>
          <w:b/>
          <w:color w:val="000000" w:themeColor="text1"/>
          <w:sz w:val="24"/>
          <w:szCs w:val="24"/>
        </w:rPr>
        <w:t xml:space="preserve"> контрольного </w:t>
      </w:r>
      <w:proofErr w:type="spellStart"/>
      <w:r w:rsidRPr="00D12F89">
        <w:rPr>
          <w:rFonts w:ascii="Times New Roman" w:hAnsi="Times New Roman" w:cs="Times New Roman"/>
          <w:b/>
          <w:color w:val="000000" w:themeColor="text1"/>
          <w:sz w:val="24"/>
          <w:szCs w:val="24"/>
        </w:rPr>
        <w:t>інституту</w:t>
      </w:r>
      <w:proofErr w:type="spellEnd"/>
      <w:r w:rsidRPr="00D12F89">
        <w:rPr>
          <w:rFonts w:ascii="Times New Roman" w:hAnsi="Times New Roman" w:cs="Times New Roman"/>
          <w:b/>
          <w:color w:val="000000" w:themeColor="text1"/>
          <w:sz w:val="24"/>
          <w:szCs w:val="24"/>
        </w:rPr>
        <w:t xml:space="preserve"> </w:t>
      </w:r>
      <w:proofErr w:type="spellStart"/>
      <w:r w:rsidRPr="00D12F89">
        <w:rPr>
          <w:rFonts w:ascii="Times New Roman" w:hAnsi="Times New Roman" w:cs="Times New Roman"/>
          <w:b/>
          <w:color w:val="000000" w:themeColor="text1"/>
          <w:sz w:val="24"/>
          <w:szCs w:val="24"/>
        </w:rPr>
        <w:t>ветеринарних</w:t>
      </w:r>
      <w:proofErr w:type="spellEnd"/>
      <w:r w:rsidRPr="00D12F89">
        <w:rPr>
          <w:rFonts w:ascii="Times New Roman" w:hAnsi="Times New Roman" w:cs="Times New Roman"/>
          <w:b/>
          <w:color w:val="000000" w:themeColor="text1"/>
          <w:sz w:val="24"/>
          <w:szCs w:val="24"/>
        </w:rPr>
        <w:t xml:space="preserve"> </w:t>
      </w:r>
      <w:proofErr w:type="spellStart"/>
      <w:r w:rsidRPr="00D12F89">
        <w:rPr>
          <w:rFonts w:ascii="Times New Roman" w:hAnsi="Times New Roman" w:cs="Times New Roman"/>
          <w:b/>
          <w:color w:val="000000" w:themeColor="text1"/>
          <w:sz w:val="24"/>
          <w:szCs w:val="24"/>
        </w:rPr>
        <w:t>препаратів</w:t>
      </w:r>
      <w:proofErr w:type="spellEnd"/>
      <w:r w:rsidRPr="00D12F89">
        <w:rPr>
          <w:rFonts w:ascii="Times New Roman" w:hAnsi="Times New Roman" w:cs="Times New Roman"/>
          <w:b/>
          <w:color w:val="000000" w:themeColor="text1"/>
          <w:sz w:val="24"/>
          <w:szCs w:val="24"/>
        </w:rPr>
        <w:t xml:space="preserve"> та </w:t>
      </w:r>
      <w:proofErr w:type="spellStart"/>
      <w:r w:rsidRPr="00D12F89">
        <w:rPr>
          <w:rFonts w:ascii="Times New Roman" w:hAnsi="Times New Roman" w:cs="Times New Roman"/>
          <w:b/>
          <w:color w:val="000000" w:themeColor="text1"/>
          <w:sz w:val="24"/>
          <w:szCs w:val="24"/>
        </w:rPr>
        <w:t>кормових</w:t>
      </w:r>
      <w:proofErr w:type="spellEnd"/>
      <w:r w:rsidRPr="00D12F89">
        <w:rPr>
          <w:rFonts w:ascii="Times New Roman" w:hAnsi="Times New Roman" w:cs="Times New Roman"/>
          <w:b/>
          <w:color w:val="000000" w:themeColor="text1"/>
          <w:sz w:val="24"/>
          <w:szCs w:val="24"/>
        </w:rPr>
        <w:t xml:space="preserve"> добавок  (ВЦ ДНДКІ </w:t>
      </w:r>
      <w:proofErr w:type="spellStart"/>
      <w:r w:rsidRPr="00D12F89">
        <w:rPr>
          <w:rFonts w:ascii="Times New Roman" w:hAnsi="Times New Roman" w:cs="Times New Roman"/>
          <w:b/>
          <w:color w:val="000000" w:themeColor="text1"/>
          <w:sz w:val="24"/>
          <w:szCs w:val="24"/>
        </w:rPr>
        <w:t>ветпрепаратів</w:t>
      </w:r>
      <w:proofErr w:type="spellEnd"/>
      <w:r w:rsidRPr="00D12F89">
        <w:rPr>
          <w:rFonts w:ascii="Times New Roman" w:hAnsi="Times New Roman" w:cs="Times New Roman"/>
          <w:b/>
          <w:color w:val="000000" w:themeColor="text1"/>
          <w:sz w:val="24"/>
          <w:szCs w:val="24"/>
        </w:rPr>
        <w:t xml:space="preserve"> та </w:t>
      </w:r>
      <w:proofErr w:type="spellStart"/>
      <w:r w:rsidRPr="00D12F89">
        <w:rPr>
          <w:rFonts w:ascii="Times New Roman" w:hAnsi="Times New Roman" w:cs="Times New Roman"/>
          <w:b/>
          <w:color w:val="000000" w:themeColor="text1"/>
          <w:sz w:val="24"/>
          <w:szCs w:val="24"/>
        </w:rPr>
        <w:t>кормових</w:t>
      </w:r>
      <w:proofErr w:type="spellEnd"/>
      <w:r w:rsidRPr="00D12F89">
        <w:rPr>
          <w:rFonts w:ascii="Times New Roman" w:hAnsi="Times New Roman" w:cs="Times New Roman"/>
          <w:b/>
          <w:color w:val="000000" w:themeColor="text1"/>
          <w:sz w:val="24"/>
          <w:szCs w:val="24"/>
        </w:rPr>
        <w:t xml:space="preserve"> добавок) на </w:t>
      </w:r>
      <w:proofErr w:type="spellStart"/>
      <w:r w:rsidRPr="00D12F89">
        <w:rPr>
          <w:rFonts w:ascii="Times New Roman" w:hAnsi="Times New Roman" w:cs="Times New Roman"/>
          <w:b/>
          <w:color w:val="000000" w:themeColor="text1"/>
          <w:sz w:val="24"/>
          <w:szCs w:val="24"/>
        </w:rPr>
        <w:t>відповідність</w:t>
      </w:r>
      <w:proofErr w:type="spellEnd"/>
      <w:r w:rsidRPr="00D12F89">
        <w:rPr>
          <w:rFonts w:ascii="Times New Roman" w:hAnsi="Times New Roman" w:cs="Times New Roman"/>
          <w:b/>
          <w:color w:val="000000" w:themeColor="text1"/>
          <w:sz w:val="24"/>
          <w:szCs w:val="24"/>
        </w:rPr>
        <w:t xml:space="preserve"> </w:t>
      </w:r>
      <w:proofErr w:type="spellStart"/>
      <w:r w:rsidRPr="00D12F89">
        <w:rPr>
          <w:rFonts w:ascii="Times New Roman" w:hAnsi="Times New Roman" w:cs="Times New Roman"/>
          <w:b/>
          <w:color w:val="000000" w:themeColor="text1"/>
          <w:sz w:val="24"/>
          <w:szCs w:val="24"/>
        </w:rPr>
        <w:t>вимогам</w:t>
      </w:r>
      <w:proofErr w:type="spellEnd"/>
      <w:r w:rsidRPr="00D12F89">
        <w:rPr>
          <w:rFonts w:ascii="Times New Roman" w:hAnsi="Times New Roman" w:cs="Times New Roman"/>
          <w:b/>
          <w:color w:val="000000" w:themeColor="text1"/>
          <w:sz w:val="24"/>
          <w:szCs w:val="24"/>
        </w:rPr>
        <w:t xml:space="preserve"> ДСТУ </w:t>
      </w:r>
      <w:r w:rsidRPr="00D12F89">
        <w:rPr>
          <w:rFonts w:ascii="Times New Roman" w:hAnsi="Times New Roman" w:cs="Times New Roman"/>
          <w:b/>
          <w:color w:val="000000" w:themeColor="text1"/>
          <w:sz w:val="24"/>
          <w:szCs w:val="24"/>
          <w:lang w:val="en-US"/>
        </w:rPr>
        <w:t xml:space="preserve">EN ISO/IEC </w:t>
      </w:r>
      <w:r w:rsidRPr="00D12F89">
        <w:rPr>
          <w:rFonts w:ascii="Times New Roman" w:hAnsi="Times New Roman" w:cs="Times New Roman"/>
          <w:b/>
          <w:color w:val="000000" w:themeColor="text1"/>
          <w:sz w:val="24"/>
          <w:szCs w:val="24"/>
        </w:rPr>
        <w:t>17025 «</w:t>
      </w:r>
      <w:proofErr w:type="spellStart"/>
      <w:r w:rsidRPr="00D12F89">
        <w:rPr>
          <w:rFonts w:ascii="Times New Roman" w:hAnsi="Times New Roman" w:cs="Times New Roman"/>
          <w:b/>
          <w:color w:val="000000" w:themeColor="text1"/>
          <w:sz w:val="24"/>
          <w:szCs w:val="24"/>
        </w:rPr>
        <w:t>Загальні</w:t>
      </w:r>
      <w:proofErr w:type="spellEnd"/>
      <w:r w:rsidRPr="00D12F89">
        <w:rPr>
          <w:rFonts w:ascii="Times New Roman" w:hAnsi="Times New Roman" w:cs="Times New Roman"/>
          <w:b/>
          <w:color w:val="000000" w:themeColor="text1"/>
          <w:sz w:val="24"/>
          <w:szCs w:val="24"/>
        </w:rPr>
        <w:t xml:space="preserve"> </w:t>
      </w:r>
      <w:proofErr w:type="spellStart"/>
      <w:r w:rsidRPr="00D12F89">
        <w:rPr>
          <w:rFonts w:ascii="Times New Roman" w:hAnsi="Times New Roman" w:cs="Times New Roman"/>
          <w:b/>
          <w:color w:val="000000" w:themeColor="text1"/>
          <w:sz w:val="24"/>
          <w:szCs w:val="24"/>
        </w:rPr>
        <w:t>вимоги</w:t>
      </w:r>
      <w:proofErr w:type="spellEnd"/>
      <w:r w:rsidRPr="00D12F89">
        <w:rPr>
          <w:rFonts w:ascii="Times New Roman" w:hAnsi="Times New Roman" w:cs="Times New Roman"/>
          <w:b/>
          <w:color w:val="000000" w:themeColor="text1"/>
          <w:sz w:val="24"/>
          <w:szCs w:val="24"/>
        </w:rPr>
        <w:t xml:space="preserve"> до </w:t>
      </w:r>
      <w:proofErr w:type="spellStart"/>
      <w:r w:rsidRPr="00D12F89">
        <w:rPr>
          <w:rFonts w:ascii="Times New Roman" w:hAnsi="Times New Roman" w:cs="Times New Roman"/>
          <w:b/>
          <w:color w:val="000000" w:themeColor="text1"/>
          <w:sz w:val="24"/>
          <w:szCs w:val="24"/>
        </w:rPr>
        <w:t>компетентності</w:t>
      </w:r>
      <w:proofErr w:type="spellEnd"/>
      <w:r w:rsidRPr="00D12F89">
        <w:rPr>
          <w:rFonts w:ascii="Times New Roman" w:hAnsi="Times New Roman" w:cs="Times New Roman"/>
          <w:b/>
          <w:color w:val="000000" w:themeColor="text1"/>
          <w:sz w:val="24"/>
          <w:szCs w:val="24"/>
        </w:rPr>
        <w:t xml:space="preserve"> </w:t>
      </w:r>
      <w:proofErr w:type="spellStart"/>
      <w:r w:rsidRPr="00D12F89">
        <w:rPr>
          <w:rFonts w:ascii="Times New Roman" w:hAnsi="Times New Roman" w:cs="Times New Roman"/>
          <w:b/>
          <w:color w:val="000000" w:themeColor="text1"/>
          <w:sz w:val="24"/>
          <w:szCs w:val="24"/>
        </w:rPr>
        <w:t>випробувальних</w:t>
      </w:r>
      <w:proofErr w:type="spellEnd"/>
      <w:r w:rsidRPr="00D12F89">
        <w:rPr>
          <w:rFonts w:ascii="Times New Roman" w:hAnsi="Times New Roman" w:cs="Times New Roman"/>
          <w:b/>
          <w:color w:val="000000" w:themeColor="text1"/>
          <w:sz w:val="24"/>
          <w:szCs w:val="24"/>
        </w:rPr>
        <w:t xml:space="preserve"> та </w:t>
      </w:r>
      <w:proofErr w:type="spellStart"/>
      <w:r w:rsidRPr="00D12F89">
        <w:rPr>
          <w:rFonts w:ascii="Times New Roman" w:hAnsi="Times New Roman" w:cs="Times New Roman"/>
          <w:b/>
          <w:color w:val="000000" w:themeColor="text1"/>
          <w:sz w:val="24"/>
          <w:szCs w:val="24"/>
        </w:rPr>
        <w:t>калібрувальних</w:t>
      </w:r>
      <w:proofErr w:type="spellEnd"/>
      <w:r w:rsidRPr="00D12F89">
        <w:rPr>
          <w:rFonts w:ascii="Times New Roman" w:hAnsi="Times New Roman" w:cs="Times New Roman"/>
          <w:b/>
          <w:color w:val="000000" w:themeColor="text1"/>
          <w:sz w:val="24"/>
          <w:szCs w:val="24"/>
        </w:rPr>
        <w:t xml:space="preserve"> </w:t>
      </w:r>
      <w:proofErr w:type="spellStart"/>
      <w:r w:rsidRPr="00D12F89">
        <w:rPr>
          <w:rFonts w:ascii="Times New Roman" w:hAnsi="Times New Roman" w:cs="Times New Roman"/>
          <w:b/>
          <w:color w:val="000000" w:themeColor="text1"/>
          <w:sz w:val="24"/>
          <w:szCs w:val="24"/>
        </w:rPr>
        <w:t>лабораторій»</w:t>
      </w:r>
      <w:r w:rsidRPr="004B0F35">
        <w:rPr>
          <w:rFonts w:ascii="Times New Roman" w:hAnsi="Times New Roman" w:cs="Times New Roman"/>
          <w:b/>
          <w:sz w:val="24"/>
          <w:szCs w:val="24"/>
        </w:rPr>
        <w:t>за</w:t>
      </w:r>
      <w:proofErr w:type="spellEnd"/>
      <w:r w:rsidRPr="004B0F35">
        <w:rPr>
          <w:rFonts w:ascii="Times New Roman" w:hAnsi="Times New Roman" w:cs="Times New Roman"/>
          <w:b/>
          <w:sz w:val="24"/>
          <w:szCs w:val="24"/>
        </w:rPr>
        <w:t xml:space="preserve"> кодом ДК 021:2015: 99999999-9 – Не </w:t>
      </w:r>
      <w:proofErr w:type="spellStart"/>
      <w:r w:rsidRPr="004B0F35">
        <w:rPr>
          <w:rFonts w:ascii="Times New Roman" w:hAnsi="Times New Roman" w:cs="Times New Roman"/>
          <w:b/>
          <w:sz w:val="24"/>
          <w:szCs w:val="24"/>
        </w:rPr>
        <w:t>відображене</w:t>
      </w:r>
      <w:proofErr w:type="spellEnd"/>
      <w:r w:rsidRPr="004B0F35">
        <w:rPr>
          <w:rFonts w:ascii="Times New Roman" w:hAnsi="Times New Roman" w:cs="Times New Roman"/>
          <w:b/>
          <w:sz w:val="24"/>
          <w:szCs w:val="24"/>
        </w:rPr>
        <w:t xml:space="preserve"> в </w:t>
      </w:r>
      <w:proofErr w:type="spellStart"/>
      <w:r w:rsidRPr="004B0F35">
        <w:rPr>
          <w:rFonts w:ascii="Times New Roman" w:hAnsi="Times New Roman" w:cs="Times New Roman"/>
          <w:b/>
          <w:sz w:val="24"/>
          <w:szCs w:val="24"/>
        </w:rPr>
        <w:t>інших</w:t>
      </w:r>
      <w:proofErr w:type="spellEnd"/>
      <w:r w:rsidRPr="004B0F35">
        <w:rPr>
          <w:rFonts w:ascii="Times New Roman" w:hAnsi="Times New Roman" w:cs="Times New Roman"/>
          <w:b/>
          <w:sz w:val="24"/>
          <w:szCs w:val="24"/>
        </w:rPr>
        <w:t xml:space="preserve"> </w:t>
      </w:r>
      <w:proofErr w:type="spellStart"/>
      <w:r w:rsidRPr="004B0F35">
        <w:rPr>
          <w:rFonts w:ascii="Times New Roman" w:hAnsi="Times New Roman" w:cs="Times New Roman"/>
          <w:b/>
          <w:sz w:val="24"/>
          <w:szCs w:val="24"/>
        </w:rPr>
        <w:t>розділах</w:t>
      </w:r>
      <w:proofErr w:type="spellEnd"/>
      <w:r w:rsidRPr="004B0F35">
        <w:rPr>
          <w:rFonts w:ascii="Times New Roman" w:hAnsi="Times New Roman" w:cs="Times New Roman"/>
          <w:b/>
          <w:sz w:val="24"/>
          <w:szCs w:val="24"/>
        </w:rPr>
        <w:t xml:space="preserve"> </w:t>
      </w:r>
      <w:proofErr w:type="spellStart"/>
      <w:r w:rsidRPr="004B0F35">
        <w:rPr>
          <w:rFonts w:ascii="Times New Roman" w:hAnsi="Times New Roman" w:cs="Times New Roman"/>
          <w:b/>
          <w:sz w:val="24"/>
          <w:szCs w:val="24"/>
        </w:rPr>
        <w:t>Єдиного</w:t>
      </w:r>
      <w:proofErr w:type="spellEnd"/>
      <w:r w:rsidRPr="004B0F35">
        <w:rPr>
          <w:rFonts w:ascii="Times New Roman" w:hAnsi="Times New Roman" w:cs="Times New Roman"/>
          <w:b/>
          <w:sz w:val="24"/>
          <w:szCs w:val="24"/>
        </w:rPr>
        <w:t xml:space="preserve"> </w:t>
      </w:r>
      <w:proofErr w:type="spellStart"/>
      <w:r w:rsidRPr="004B0F35">
        <w:rPr>
          <w:rFonts w:ascii="Times New Roman" w:hAnsi="Times New Roman" w:cs="Times New Roman"/>
          <w:b/>
          <w:sz w:val="24"/>
          <w:szCs w:val="24"/>
        </w:rPr>
        <w:t>закупівельного</w:t>
      </w:r>
      <w:proofErr w:type="spellEnd"/>
      <w:r w:rsidRPr="004B0F35">
        <w:rPr>
          <w:rFonts w:ascii="Times New Roman" w:hAnsi="Times New Roman" w:cs="Times New Roman"/>
          <w:b/>
          <w:sz w:val="24"/>
          <w:szCs w:val="24"/>
        </w:rPr>
        <w:t xml:space="preserve"> словника»</w:t>
      </w:r>
      <w:r>
        <w:rPr>
          <w:rFonts w:ascii="Times New Roman" w:hAnsi="Times New Roman" w:cs="Times New Roman"/>
          <w:b/>
          <w:sz w:val="24"/>
          <w:szCs w:val="24"/>
          <w:lang w:val="uk-UA"/>
        </w:rPr>
        <w:t>.</w:t>
      </w:r>
    </w:p>
    <w:p w14:paraId="452F608B" w14:textId="77777777" w:rsidR="009F60BB" w:rsidRPr="004D406A" w:rsidRDefault="009F60BB" w:rsidP="009F60BB">
      <w:pPr>
        <w:spacing w:after="0" w:line="240" w:lineRule="auto"/>
        <w:ind w:firstLine="567"/>
        <w:jc w:val="both"/>
        <w:rPr>
          <w:rFonts w:ascii="Times New Roman" w:eastAsia="Times New Roman" w:hAnsi="Times New Roman" w:cs="Times New Roman"/>
          <w:sz w:val="24"/>
          <w:szCs w:val="24"/>
        </w:rPr>
      </w:pPr>
      <w:r w:rsidRPr="004D406A">
        <w:rPr>
          <w:rFonts w:ascii="Times New Roman" w:eastAsia="Times New Roman" w:hAnsi="Times New Roman" w:cs="Times New Roman"/>
          <w:sz w:val="24"/>
          <w:szCs w:val="24"/>
        </w:rPr>
        <w:t xml:space="preserve">НААУ є </w:t>
      </w:r>
      <w:proofErr w:type="spellStart"/>
      <w:r w:rsidRPr="004D406A">
        <w:rPr>
          <w:rFonts w:ascii="Times New Roman" w:eastAsia="Times New Roman" w:hAnsi="Times New Roman" w:cs="Times New Roman"/>
          <w:sz w:val="24"/>
          <w:szCs w:val="24"/>
        </w:rPr>
        <w:t>єдиним</w:t>
      </w:r>
      <w:proofErr w:type="spellEnd"/>
      <w:r w:rsidRPr="004D406A">
        <w:rPr>
          <w:rFonts w:ascii="Times New Roman" w:eastAsia="Times New Roman" w:hAnsi="Times New Roman" w:cs="Times New Roman"/>
          <w:sz w:val="24"/>
          <w:szCs w:val="24"/>
        </w:rPr>
        <w:t xml:space="preserve"> та </w:t>
      </w:r>
      <w:proofErr w:type="spellStart"/>
      <w:r w:rsidRPr="004D406A">
        <w:rPr>
          <w:rFonts w:ascii="Times New Roman" w:eastAsia="Times New Roman" w:hAnsi="Times New Roman" w:cs="Times New Roman"/>
          <w:sz w:val="24"/>
          <w:szCs w:val="24"/>
        </w:rPr>
        <w:t>безальтернативним</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постачальником</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зазначених</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послуг</w:t>
      </w:r>
      <w:proofErr w:type="spellEnd"/>
      <w:r w:rsidRPr="004D406A">
        <w:rPr>
          <w:rFonts w:ascii="Times New Roman" w:eastAsia="Times New Roman" w:hAnsi="Times New Roman" w:cs="Times New Roman"/>
          <w:sz w:val="24"/>
          <w:szCs w:val="24"/>
        </w:rPr>
        <w:t xml:space="preserve"> з </w:t>
      </w:r>
      <w:proofErr w:type="spellStart"/>
      <w:r w:rsidRPr="004D406A">
        <w:rPr>
          <w:rFonts w:ascii="Times New Roman" w:eastAsia="Times New Roman" w:hAnsi="Times New Roman" w:cs="Times New Roman"/>
          <w:sz w:val="24"/>
          <w:szCs w:val="24"/>
        </w:rPr>
        <w:t>огляду</w:t>
      </w:r>
      <w:proofErr w:type="spellEnd"/>
      <w:r w:rsidRPr="004D406A">
        <w:rPr>
          <w:rFonts w:ascii="Times New Roman" w:eastAsia="Times New Roman" w:hAnsi="Times New Roman" w:cs="Times New Roman"/>
          <w:sz w:val="24"/>
          <w:szCs w:val="24"/>
        </w:rPr>
        <w:t xml:space="preserve"> на </w:t>
      </w:r>
      <w:proofErr w:type="spellStart"/>
      <w:r w:rsidRPr="004D406A">
        <w:rPr>
          <w:rFonts w:ascii="Times New Roman" w:eastAsia="Times New Roman" w:hAnsi="Times New Roman" w:cs="Times New Roman"/>
          <w:sz w:val="24"/>
          <w:szCs w:val="24"/>
        </w:rPr>
        <w:t>таке</w:t>
      </w:r>
      <w:proofErr w:type="spellEnd"/>
      <w:r w:rsidRPr="004D406A">
        <w:rPr>
          <w:rFonts w:ascii="Times New Roman" w:eastAsia="Times New Roman" w:hAnsi="Times New Roman" w:cs="Times New Roman"/>
          <w:sz w:val="24"/>
          <w:szCs w:val="24"/>
        </w:rPr>
        <w:t>:</w:t>
      </w:r>
    </w:p>
    <w:p w14:paraId="45979262" w14:textId="77777777" w:rsidR="009F60BB" w:rsidRPr="004D406A" w:rsidRDefault="009F60BB" w:rsidP="009F60BB">
      <w:pPr>
        <w:spacing w:after="0" w:line="240" w:lineRule="auto"/>
        <w:ind w:firstLine="567"/>
        <w:jc w:val="both"/>
        <w:rPr>
          <w:rFonts w:ascii="Times New Roman" w:eastAsia="Times New Roman" w:hAnsi="Times New Roman" w:cs="Times New Roman"/>
          <w:sz w:val="24"/>
          <w:szCs w:val="24"/>
        </w:rPr>
      </w:pPr>
      <w:r w:rsidRPr="00871BA0">
        <w:rPr>
          <w:rFonts w:ascii="Times New Roman" w:eastAsia="Times New Roman" w:hAnsi="Times New Roman" w:cs="Times New Roman"/>
          <w:b/>
          <w:bCs/>
          <w:sz w:val="24"/>
          <w:szCs w:val="24"/>
        </w:rPr>
        <w:t xml:space="preserve">1. </w:t>
      </w:r>
      <w:proofErr w:type="spellStart"/>
      <w:r w:rsidRPr="00871BA0">
        <w:rPr>
          <w:rFonts w:ascii="Times New Roman" w:eastAsia="Times New Roman" w:hAnsi="Times New Roman" w:cs="Times New Roman"/>
          <w:b/>
          <w:bCs/>
          <w:sz w:val="24"/>
          <w:szCs w:val="24"/>
        </w:rPr>
        <w:t>Законодавча</w:t>
      </w:r>
      <w:proofErr w:type="spellEnd"/>
      <w:r w:rsidRPr="00871BA0">
        <w:rPr>
          <w:rFonts w:ascii="Times New Roman" w:eastAsia="Times New Roman" w:hAnsi="Times New Roman" w:cs="Times New Roman"/>
          <w:b/>
          <w:bCs/>
          <w:sz w:val="24"/>
          <w:szCs w:val="24"/>
        </w:rPr>
        <w:t xml:space="preserve"> </w:t>
      </w:r>
      <w:proofErr w:type="spellStart"/>
      <w:r w:rsidRPr="00871BA0">
        <w:rPr>
          <w:rFonts w:ascii="Times New Roman" w:eastAsia="Times New Roman" w:hAnsi="Times New Roman" w:cs="Times New Roman"/>
          <w:b/>
          <w:bCs/>
          <w:sz w:val="24"/>
          <w:szCs w:val="24"/>
        </w:rPr>
        <w:t>монополія</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Відповідно</w:t>
      </w:r>
      <w:proofErr w:type="spellEnd"/>
      <w:r w:rsidRPr="004D406A">
        <w:rPr>
          <w:rFonts w:ascii="Times New Roman" w:eastAsia="Times New Roman" w:hAnsi="Times New Roman" w:cs="Times New Roman"/>
          <w:sz w:val="24"/>
          <w:szCs w:val="24"/>
        </w:rPr>
        <w:t xml:space="preserve"> до </w:t>
      </w:r>
      <w:proofErr w:type="spellStart"/>
      <w:r w:rsidRPr="004D406A">
        <w:rPr>
          <w:rFonts w:ascii="Times New Roman" w:eastAsia="Times New Roman" w:hAnsi="Times New Roman" w:cs="Times New Roman"/>
          <w:sz w:val="24"/>
          <w:szCs w:val="24"/>
        </w:rPr>
        <w:t>статті</w:t>
      </w:r>
      <w:proofErr w:type="spellEnd"/>
      <w:r w:rsidRPr="004D406A">
        <w:rPr>
          <w:rFonts w:ascii="Times New Roman" w:eastAsia="Times New Roman" w:hAnsi="Times New Roman" w:cs="Times New Roman"/>
          <w:sz w:val="24"/>
          <w:szCs w:val="24"/>
        </w:rPr>
        <w:t xml:space="preserve"> 6 Закону </w:t>
      </w:r>
      <w:proofErr w:type="spellStart"/>
      <w:r w:rsidRPr="004D406A">
        <w:rPr>
          <w:rFonts w:ascii="Times New Roman" w:eastAsia="Times New Roman" w:hAnsi="Times New Roman" w:cs="Times New Roman"/>
          <w:sz w:val="24"/>
          <w:szCs w:val="24"/>
        </w:rPr>
        <w:t>України</w:t>
      </w:r>
      <w:proofErr w:type="spellEnd"/>
      <w:r w:rsidRPr="004D406A">
        <w:rPr>
          <w:rFonts w:ascii="Times New Roman" w:eastAsia="Times New Roman" w:hAnsi="Times New Roman" w:cs="Times New Roman"/>
          <w:sz w:val="24"/>
          <w:szCs w:val="24"/>
        </w:rPr>
        <w:t xml:space="preserve"> «Про </w:t>
      </w:r>
      <w:proofErr w:type="spellStart"/>
      <w:r w:rsidRPr="004D406A">
        <w:rPr>
          <w:rFonts w:ascii="Times New Roman" w:eastAsia="Times New Roman" w:hAnsi="Times New Roman" w:cs="Times New Roman"/>
          <w:sz w:val="24"/>
          <w:szCs w:val="24"/>
        </w:rPr>
        <w:t>акредитацію</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органів</w:t>
      </w:r>
      <w:proofErr w:type="spellEnd"/>
      <w:r w:rsidRPr="004D406A">
        <w:rPr>
          <w:rFonts w:ascii="Times New Roman" w:eastAsia="Times New Roman" w:hAnsi="Times New Roman" w:cs="Times New Roman"/>
          <w:sz w:val="24"/>
          <w:szCs w:val="24"/>
        </w:rPr>
        <w:t xml:space="preserve"> з </w:t>
      </w:r>
      <w:proofErr w:type="spellStart"/>
      <w:r w:rsidRPr="004D406A">
        <w:rPr>
          <w:rFonts w:ascii="Times New Roman" w:eastAsia="Times New Roman" w:hAnsi="Times New Roman" w:cs="Times New Roman"/>
          <w:sz w:val="24"/>
          <w:szCs w:val="24"/>
        </w:rPr>
        <w:t>оцінки</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відповідності</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від</w:t>
      </w:r>
      <w:proofErr w:type="spellEnd"/>
      <w:r w:rsidRPr="004D406A">
        <w:rPr>
          <w:rFonts w:ascii="Times New Roman" w:eastAsia="Times New Roman" w:hAnsi="Times New Roman" w:cs="Times New Roman"/>
          <w:sz w:val="24"/>
          <w:szCs w:val="24"/>
        </w:rPr>
        <w:t xml:space="preserve"> 17.05.2001 № 2407-III </w:t>
      </w:r>
      <w:proofErr w:type="spellStart"/>
      <w:r w:rsidRPr="004D406A">
        <w:rPr>
          <w:rFonts w:ascii="Times New Roman" w:eastAsia="Times New Roman" w:hAnsi="Times New Roman" w:cs="Times New Roman"/>
          <w:sz w:val="24"/>
          <w:szCs w:val="24"/>
        </w:rPr>
        <w:t>акредитація</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здійснюється</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виключно</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національним</w:t>
      </w:r>
      <w:proofErr w:type="spellEnd"/>
      <w:r w:rsidRPr="004D406A">
        <w:rPr>
          <w:rFonts w:ascii="Times New Roman" w:eastAsia="Times New Roman" w:hAnsi="Times New Roman" w:cs="Times New Roman"/>
          <w:sz w:val="24"/>
          <w:szCs w:val="24"/>
        </w:rPr>
        <w:t xml:space="preserve"> органом </w:t>
      </w:r>
      <w:proofErr w:type="spellStart"/>
      <w:r w:rsidRPr="004D406A">
        <w:rPr>
          <w:rFonts w:ascii="Times New Roman" w:eastAsia="Times New Roman" w:hAnsi="Times New Roman" w:cs="Times New Roman"/>
          <w:sz w:val="24"/>
          <w:szCs w:val="24"/>
        </w:rPr>
        <w:t>України</w:t>
      </w:r>
      <w:proofErr w:type="spellEnd"/>
      <w:r w:rsidRPr="004D406A">
        <w:rPr>
          <w:rFonts w:ascii="Times New Roman" w:eastAsia="Times New Roman" w:hAnsi="Times New Roman" w:cs="Times New Roman"/>
          <w:sz w:val="24"/>
          <w:szCs w:val="24"/>
        </w:rPr>
        <w:t xml:space="preserve"> з </w:t>
      </w:r>
      <w:proofErr w:type="spellStart"/>
      <w:r w:rsidRPr="004D406A">
        <w:rPr>
          <w:rFonts w:ascii="Times New Roman" w:eastAsia="Times New Roman" w:hAnsi="Times New Roman" w:cs="Times New Roman"/>
          <w:sz w:val="24"/>
          <w:szCs w:val="24"/>
        </w:rPr>
        <w:t>акредитації</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Жоден</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інший</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суб’єкт</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господарювання</w:t>
      </w:r>
      <w:proofErr w:type="spellEnd"/>
      <w:r w:rsidRPr="004D406A">
        <w:rPr>
          <w:rFonts w:ascii="Times New Roman" w:eastAsia="Times New Roman" w:hAnsi="Times New Roman" w:cs="Times New Roman"/>
          <w:sz w:val="24"/>
          <w:szCs w:val="24"/>
        </w:rPr>
        <w:t xml:space="preserve"> не </w:t>
      </w:r>
      <w:proofErr w:type="spellStart"/>
      <w:r w:rsidRPr="004D406A">
        <w:rPr>
          <w:rFonts w:ascii="Times New Roman" w:eastAsia="Times New Roman" w:hAnsi="Times New Roman" w:cs="Times New Roman"/>
          <w:sz w:val="24"/>
          <w:szCs w:val="24"/>
        </w:rPr>
        <w:t>наділений</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повноваженнями</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щодо</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здійснення</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акредитації</w:t>
      </w:r>
      <w:proofErr w:type="spellEnd"/>
      <w:r w:rsidRPr="004D406A">
        <w:rPr>
          <w:rFonts w:ascii="Times New Roman" w:eastAsia="Times New Roman" w:hAnsi="Times New Roman" w:cs="Times New Roman"/>
          <w:sz w:val="24"/>
          <w:szCs w:val="24"/>
        </w:rPr>
        <w:t xml:space="preserve"> на </w:t>
      </w:r>
      <w:proofErr w:type="spellStart"/>
      <w:r w:rsidRPr="004D406A">
        <w:rPr>
          <w:rFonts w:ascii="Times New Roman" w:eastAsia="Times New Roman" w:hAnsi="Times New Roman" w:cs="Times New Roman"/>
          <w:sz w:val="24"/>
          <w:szCs w:val="24"/>
        </w:rPr>
        <w:t>території</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України</w:t>
      </w:r>
      <w:proofErr w:type="spellEnd"/>
      <w:r w:rsidRPr="004D406A">
        <w:rPr>
          <w:rFonts w:ascii="Times New Roman" w:eastAsia="Times New Roman" w:hAnsi="Times New Roman" w:cs="Times New Roman"/>
          <w:sz w:val="24"/>
          <w:szCs w:val="24"/>
        </w:rPr>
        <w:t>.</w:t>
      </w:r>
    </w:p>
    <w:p w14:paraId="62D783EE" w14:textId="77777777" w:rsidR="009F60BB" w:rsidRPr="004D406A" w:rsidRDefault="009F60BB" w:rsidP="009F60BB">
      <w:pPr>
        <w:spacing w:after="0" w:line="240" w:lineRule="auto"/>
        <w:ind w:firstLine="567"/>
        <w:jc w:val="both"/>
        <w:rPr>
          <w:rFonts w:ascii="Times New Roman" w:eastAsia="Times New Roman" w:hAnsi="Times New Roman" w:cs="Times New Roman"/>
          <w:sz w:val="24"/>
          <w:szCs w:val="24"/>
        </w:rPr>
      </w:pPr>
      <w:r w:rsidRPr="00871BA0">
        <w:rPr>
          <w:rFonts w:ascii="Times New Roman" w:eastAsia="Times New Roman" w:hAnsi="Times New Roman" w:cs="Times New Roman"/>
          <w:b/>
          <w:bCs/>
          <w:sz w:val="24"/>
          <w:szCs w:val="24"/>
        </w:rPr>
        <w:t xml:space="preserve">2. Статус </w:t>
      </w:r>
      <w:proofErr w:type="spellStart"/>
      <w:r w:rsidRPr="00871BA0">
        <w:rPr>
          <w:rFonts w:ascii="Times New Roman" w:eastAsia="Times New Roman" w:hAnsi="Times New Roman" w:cs="Times New Roman"/>
          <w:b/>
          <w:bCs/>
          <w:sz w:val="24"/>
          <w:szCs w:val="24"/>
        </w:rPr>
        <w:t>національного</w:t>
      </w:r>
      <w:proofErr w:type="spellEnd"/>
      <w:r w:rsidRPr="00871BA0">
        <w:rPr>
          <w:rFonts w:ascii="Times New Roman" w:eastAsia="Times New Roman" w:hAnsi="Times New Roman" w:cs="Times New Roman"/>
          <w:b/>
          <w:bCs/>
          <w:sz w:val="24"/>
          <w:szCs w:val="24"/>
        </w:rPr>
        <w:t xml:space="preserve"> органу</w:t>
      </w:r>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Відповідно</w:t>
      </w:r>
      <w:proofErr w:type="spellEnd"/>
      <w:r w:rsidRPr="004D406A">
        <w:rPr>
          <w:rFonts w:ascii="Times New Roman" w:eastAsia="Times New Roman" w:hAnsi="Times New Roman" w:cs="Times New Roman"/>
          <w:sz w:val="24"/>
          <w:szCs w:val="24"/>
        </w:rPr>
        <w:t xml:space="preserve"> </w:t>
      </w:r>
      <w:proofErr w:type="gramStart"/>
      <w:r w:rsidRPr="004D406A">
        <w:rPr>
          <w:rFonts w:ascii="Times New Roman" w:eastAsia="Times New Roman" w:hAnsi="Times New Roman" w:cs="Times New Roman"/>
          <w:sz w:val="24"/>
          <w:szCs w:val="24"/>
        </w:rPr>
        <w:t>до пункту</w:t>
      </w:r>
      <w:proofErr w:type="gramEnd"/>
      <w:r w:rsidRPr="004D406A">
        <w:rPr>
          <w:rFonts w:ascii="Times New Roman" w:eastAsia="Times New Roman" w:hAnsi="Times New Roman" w:cs="Times New Roman"/>
          <w:sz w:val="24"/>
          <w:szCs w:val="24"/>
        </w:rPr>
        <w:t xml:space="preserve"> 1 </w:t>
      </w:r>
      <w:proofErr w:type="spellStart"/>
      <w:r w:rsidRPr="004D406A">
        <w:rPr>
          <w:rFonts w:ascii="Times New Roman" w:eastAsia="Times New Roman" w:hAnsi="Times New Roman" w:cs="Times New Roman"/>
          <w:sz w:val="24"/>
          <w:szCs w:val="24"/>
        </w:rPr>
        <w:t>Положення</w:t>
      </w:r>
      <w:proofErr w:type="spellEnd"/>
      <w:r w:rsidRPr="004D406A">
        <w:rPr>
          <w:rFonts w:ascii="Times New Roman" w:eastAsia="Times New Roman" w:hAnsi="Times New Roman" w:cs="Times New Roman"/>
          <w:sz w:val="24"/>
          <w:szCs w:val="24"/>
        </w:rPr>
        <w:t xml:space="preserve"> про </w:t>
      </w:r>
      <w:proofErr w:type="spellStart"/>
      <w:r w:rsidRPr="004D406A">
        <w:rPr>
          <w:rFonts w:ascii="Times New Roman" w:eastAsia="Times New Roman" w:hAnsi="Times New Roman" w:cs="Times New Roman"/>
          <w:sz w:val="24"/>
          <w:szCs w:val="24"/>
        </w:rPr>
        <w:t>Національне</w:t>
      </w:r>
      <w:proofErr w:type="spellEnd"/>
      <w:r w:rsidRPr="004D406A">
        <w:rPr>
          <w:rFonts w:ascii="Times New Roman" w:eastAsia="Times New Roman" w:hAnsi="Times New Roman" w:cs="Times New Roman"/>
          <w:sz w:val="24"/>
          <w:szCs w:val="24"/>
        </w:rPr>
        <w:t xml:space="preserve"> агентство з </w:t>
      </w:r>
      <w:proofErr w:type="spellStart"/>
      <w:r w:rsidRPr="004D406A">
        <w:rPr>
          <w:rFonts w:ascii="Times New Roman" w:eastAsia="Times New Roman" w:hAnsi="Times New Roman" w:cs="Times New Roman"/>
          <w:sz w:val="24"/>
          <w:szCs w:val="24"/>
        </w:rPr>
        <w:t>акредитації</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України</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затвердженого</w:t>
      </w:r>
      <w:proofErr w:type="spellEnd"/>
      <w:r w:rsidRPr="004D406A">
        <w:rPr>
          <w:rFonts w:ascii="Times New Roman" w:eastAsia="Times New Roman" w:hAnsi="Times New Roman" w:cs="Times New Roman"/>
          <w:sz w:val="24"/>
          <w:szCs w:val="24"/>
        </w:rPr>
        <w:t xml:space="preserve"> наказом </w:t>
      </w:r>
      <w:proofErr w:type="spellStart"/>
      <w:r w:rsidRPr="004D406A">
        <w:rPr>
          <w:rFonts w:ascii="Times New Roman" w:eastAsia="Times New Roman" w:hAnsi="Times New Roman" w:cs="Times New Roman"/>
          <w:sz w:val="24"/>
          <w:szCs w:val="24"/>
        </w:rPr>
        <w:t>Міністерства</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розвитку</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економіки</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торгівлі</w:t>
      </w:r>
      <w:proofErr w:type="spellEnd"/>
      <w:r w:rsidRPr="004D406A">
        <w:rPr>
          <w:rFonts w:ascii="Times New Roman" w:eastAsia="Times New Roman" w:hAnsi="Times New Roman" w:cs="Times New Roman"/>
          <w:sz w:val="24"/>
          <w:szCs w:val="24"/>
        </w:rPr>
        <w:t xml:space="preserve"> та </w:t>
      </w:r>
      <w:proofErr w:type="spellStart"/>
      <w:r w:rsidRPr="004D406A">
        <w:rPr>
          <w:rFonts w:ascii="Times New Roman" w:eastAsia="Times New Roman" w:hAnsi="Times New Roman" w:cs="Times New Roman"/>
          <w:sz w:val="24"/>
          <w:szCs w:val="24"/>
        </w:rPr>
        <w:t>сільського</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господарства</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України</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від</w:t>
      </w:r>
      <w:proofErr w:type="spellEnd"/>
      <w:r w:rsidRPr="004D406A">
        <w:rPr>
          <w:rFonts w:ascii="Times New Roman" w:eastAsia="Times New Roman" w:hAnsi="Times New Roman" w:cs="Times New Roman"/>
          <w:sz w:val="24"/>
          <w:szCs w:val="24"/>
        </w:rPr>
        <w:t xml:space="preserve"> 13.07.2020 № 1318, НААУ є </w:t>
      </w:r>
      <w:proofErr w:type="spellStart"/>
      <w:r w:rsidRPr="004D406A">
        <w:rPr>
          <w:rFonts w:ascii="Times New Roman" w:eastAsia="Times New Roman" w:hAnsi="Times New Roman" w:cs="Times New Roman"/>
          <w:sz w:val="24"/>
          <w:szCs w:val="24"/>
        </w:rPr>
        <w:t>національним</w:t>
      </w:r>
      <w:proofErr w:type="spellEnd"/>
      <w:r w:rsidRPr="004D406A">
        <w:rPr>
          <w:rFonts w:ascii="Times New Roman" w:eastAsia="Times New Roman" w:hAnsi="Times New Roman" w:cs="Times New Roman"/>
          <w:sz w:val="24"/>
          <w:szCs w:val="24"/>
        </w:rPr>
        <w:t xml:space="preserve"> органом </w:t>
      </w:r>
      <w:proofErr w:type="spellStart"/>
      <w:r w:rsidRPr="004D406A">
        <w:rPr>
          <w:rFonts w:ascii="Times New Roman" w:eastAsia="Times New Roman" w:hAnsi="Times New Roman" w:cs="Times New Roman"/>
          <w:sz w:val="24"/>
          <w:szCs w:val="24"/>
        </w:rPr>
        <w:t>України</w:t>
      </w:r>
      <w:proofErr w:type="spellEnd"/>
      <w:r w:rsidRPr="004D406A">
        <w:rPr>
          <w:rFonts w:ascii="Times New Roman" w:eastAsia="Times New Roman" w:hAnsi="Times New Roman" w:cs="Times New Roman"/>
          <w:sz w:val="24"/>
          <w:szCs w:val="24"/>
        </w:rPr>
        <w:t xml:space="preserve"> з </w:t>
      </w:r>
      <w:proofErr w:type="spellStart"/>
      <w:r w:rsidRPr="004D406A">
        <w:rPr>
          <w:rFonts w:ascii="Times New Roman" w:eastAsia="Times New Roman" w:hAnsi="Times New Roman" w:cs="Times New Roman"/>
          <w:sz w:val="24"/>
          <w:szCs w:val="24"/>
        </w:rPr>
        <w:t>акредитації</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органів</w:t>
      </w:r>
      <w:proofErr w:type="spellEnd"/>
      <w:r w:rsidRPr="004D406A">
        <w:rPr>
          <w:rFonts w:ascii="Times New Roman" w:eastAsia="Times New Roman" w:hAnsi="Times New Roman" w:cs="Times New Roman"/>
          <w:sz w:val="24"/>
          <w:szCs w:val="24"/>
        </w:rPr>
        <w:t xml:space="preserve"> з </w:t>
      </w:r>
      <w:proofErr w:type="spellStart"/>
      <w:r w:rsidRPr="004D406A">
        <w:rPr>
          <w:rFonts w:ascii="Times New Roman" w:eastAsia="Times New Roman" w:hAnsi="Times New Roman" w:cs="Times New Roman"/>
          <w:sz w:val="24"/>
          <w:szCs w:val="24"/>
        </w:rPr>
        <w:t>оцінки</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відповідності</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що</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унеможливлює</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залучення</w:t>
      </w:r>
      <w:proofErr w:type="spellEnd"/>
      <w:r w:rsidRPr="004D406A">
        <w:rPr>
          <w:rFonts w:ascii="Times New Roman" w:eastAsia="Times New Roman" w:hAnsi="Times New Roman" w:cs="Times New Roman"/>
          <w:sz w:val="24"/>
          <w:szCs w:val="24"/>
        </w:rPr>
        <w:t xml:space="preserve"> будь-</w:t>
      </w:r>
      <w:proofErr w:type="spellStart"/>
      <w:r w:rsidRPr="004D406A">
        <w:rPr>
          <w:rFonts w:ascii="Times New Roman" w:eastAsia="Times New Roman" w:hAnsi="Times New Roman" w:cs="Times New Roman"/>
          <w:sz w:val="24"/>
          <w:szCs w:val="24"/>
        </w:rPr>
        <w:t>якого</w:t>
      </w:r>
      <w:proofErr w:type="spellEnd"/>
      <w:r w:rsidRPr="004D406A">
        <w:rPr>
          <w:rFonts w:ascii="Times New Roman" w:eastAsia="Times New Roman" w:hAnsi="Times New Roman" w:cs="Times New Roman"/>
          <w:sz w:val="24"/>
          <w:szCs w:val="24"/>
        </w:rPr>
        <w:t xml:space="preserve"> альтернативного </w:t>
      </w:r>
      <w:proofErr w:type="spellStart"/>
      <w:r w:rsidRPr="004D406A">
        <w:rPr>
          <w:rFonts w:ascii="Times New Roman" w:eastAsia="Times New Roman" w:hAnsi="Times New Roman" w:cs="Times New Roman"/>
          <w:sz w:val="24"/>
          <w:szCs w:val="24"/>
        </w:rPr>
        <w:t>постачальника</w:t>
      </w:r>
      <w:proofErr w:type="spellEnd"/>
      <w:r w:rsidRPr="004D406A">
        <w:rPr>
          <w:rFonts w:ascii="Times New Roman" w:eastAsia="Times New Roman" w:hAnsi="Times New Roman" w:cs="Times New Roman"/>
          <w:sz w:val="24"/>
          <w:szCs w:val="24"/>
        </w:rPr>
        <w:t xml:space="preserve"> таких </w:t>
      </w:r>
      <w:proofErr w:type="spellStart"/>
      <w:r w:rsidRPr="004D406A">
        <w:rPr>
          <w:rFonts w:ascii="Times New Roman" w:eastAsia="Times New Roman" w:hAnsi="Times New Roman" w:cs="Times New Roman"/>
          <w:sz w:val="24"/>
          <w:szCs w:val="24"/>
        </w:rPr>
        <w:t>послуг</w:t>
      </w:r>
      <w:proofErr w:type="spellEnd"/>
      <w:r w:rsidRPr="004D406A">
        <w:rPr>
          <w:rFonts w:ascii="Times New Roman" w:eastAsia="Times New Roman" w:hAnsi="Times New Roman" w:cs="Times New Roman"/>
          <w:sz w:val="24"/>
          <w:szCs w:val="24"/>
        </w:rPr>
        <w:t>.</w:t>
      </w:r>
    </w:p>
    <w:p w14:paraId="00ED227F" w14:textId="77777777" w:rsidR="009F60BB" w:rsidRPr="004D406A" w:rsidRDefault="009F60BB" w:rsidP="009F60BB">
      <w:pPr>
        <w:spacing w:after="0" w:line="240" w:lineRule="auto"/>
        <w:ind w:firstLine="567"/>
        <w:jc w:val="both"/>
        <w:rPr>
          <w:rFonts w:ascii="Times New Roman" w:eastAsia="Times New Roman" w:hAnsi="Times New Roman" w:cs="Times New Roman"/>
          <w:sz w:val="24"/>
          <w:szCs w:val="24"/>
        </w:rPr>
      </w:pPr>
      <w:r w:rsidRPr="00871BA0">
        <w:rPr>
          <w:rFonts w:ascii="Times New Roman" w:eastAsia="Times New Roman" w:hAnsi="Times New Roman" w:cs="Times New Roman"/>
          <w:b/>
          <w:bCs/>
          <w:sz w:val="24"/>
          <w:szCs w:val="24"/>
        </w:rPr>
        <w:t xml:space="preserve">3. </w:t>
      </w:r>
      <w:proofErr w:type="spellStart"/>
      <w:r w:rsidRPr="00871BA0">
        <w:rPr>
          <w:rFonts w:ascii="Times New Roman" w:eastAsia="Times New Roman" w:hAnsi="Times New Roman" w:cs="Times New Roman"/>
          <w:b/>
          <w:bCs/>
          <w:sz w:val="24"/>
          <w:szCs w:val="24"/>
        </w:rPr>
        <w:t>Відсутність</w:t>
      </w:r>
      <w:proofErr w:type="spellEnd"/>
      <w:r w:rsidRPr="00871BA0">
        <w:rPr>
          <w:rFonts w:ascii="Times New Roman" w:eastAsia="Times New Roman" w:hAnsi="Times New Roman" w:cs="Times New Roman"/>
          <w:b/>
          <w:bCs/>
          <w:sz w:val="24"/>
          <w:szCs w:val="24"/>
        </w:rPr>
        <w:t xml:space="preserve"> </w:t>
      </w:r>
      <w:proofErr w:type="spellStart"/>
      <w:r w:rsidRPr="00871BA0">
        <w:rPr>
          <w:rFonts w:ascii="Times New Roman" w:eastAsia="Times New Roman" w:hAnsi="Times New Roman" w:cs="Times New Roman"/>
          <w:b/>
          <w:bCs/>
          <w:sz w:val="24"/>
          <w:szCs w:val="24"/>
        </w:rPr>
        <w:t>ринкової</w:t>
      </w:r>
      <w:proofErr w:type="spellEnd"/>
      <w:r w:rsidRPr="00871BA0">
        <w:rPr>
          <w:rFonts w:ascii="Times New Roman" w:eastAsia="Times New Roman" w:hAnsi="Times New Roman" w:cs="Times New Roman"/>
          <w:b/>
          <w:bCs/>
          <w:sz w:val="24"/>
          <w:szCs w:val="24"/>
        </w:rPr>
        <w:t xml:space="preserve"> </w:t>
      </w:r>
      <w:proofErr w:type="spellStart"/>
      <w:r w:rsidRPr="00871BA0">
        <w:rPr>
          <w:rFonts w:ascii="Times New Roman" w:eastAsia="Times New Roman" w:hAnsi="Times New Roman" w:cs="Times New Roman"/>
          <w:b/>
          <w:bCs/>
          <w:sz w:val="24"/>
          <w:szCs w:val="24"/>
        </w:rPr>
        <w:t>конкуренції</w:t>
      </w:r>
      <w:proofErr w:type="spellEnd"/>
      <w:r w:rsidRPr="004D406A">
        <w:rPr>
          <w:rFonts w:ascii="Times New Roman" w:eastAsia="Times New Roman" w:hAnsi="Times New Roman" w:cs="Times New Roman"/>
          <w:sz w:val="24"/>
          <w:szCs w:val="24"/>
        </w:rPr>
        <w:t xml:space="preserve">. З </w:t>
      </w:r>
      <w:proofErr w:type="spellStart"/>
      <w:r w:rsidRPr="004D406A">
        <w:rPr>
          <w:rFonts w:ascii="Times New Roman" w:eastAsia="Times New Roman" w:hAnsi="Times New Roman" w:cs="Times New Roman"/>
          <w:sz w:val="24"/>
          <w:szCs w:val="24"/>
        </w:rPr>
        <w:t>огляду</w:t>
      </w:r>
      <w:proofErr w:type="spellEnd"/>
      <w:r w:rsidRPr="004D406A">
        <w:rPr>
          <w:rFonts w:ascii="Times New Roman" w:eastAsia="Times New Roman" w:hAnsi="Times New Roman" w:cs="Times New Roman"/>
          <w:sz w:val="24"/>
          <w:szCs w:val="24"/>
        </w:rPr>
        <w:t xml:space="preserve"> на </w:t>
      </w:r>
      <w:proofErr w:type="spellStart"/>
      <w:r w:rsidRPr="004D406A">
        <w:rPr>
          <w:rFonts w:ascii="Times New Roman" w:eastAsia="Times New Roman" w:hAnsi="Times New Roman" w:cs="Times New Roman"/>
          <w:sz w:val="24"/>
          <w:szCs w:val="24"/>
        </w:rPr>
        <w:t>наведені</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вище</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законодавчі</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норми</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надання</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послуг</w:t>
      </w:r>
      <w:proofErr w:type="spellEnd"/>
      <w:r w:rsidRPr="004D406A">
        <w:rPr>
          <w:rFonts w:ascii="Times New Roman" w:eastAsia="Times New Roman" w:hAnsi="Times New Roman" w:cs="Times New Roman"/>
          <w:sz w:val="24"/>
          <w:szCs w:val="24"/>
        </w:rPr>
        <w:t xml:space="preserve"> з </w:t>
      </w:r>
      <w:proofErr w:type="spellStart"/>
      <w:r w:rsidRPr="004D406A">
        <w:rPr>
          <w:rFonts w:ascii="Times New Roman" w:eastAsia="Times New Roman" w:hAnsi="Times New Roman" w:cs="Times New Roman"/>
          <w:sz w:val="24"/>
          <w:szCs w:val="24"/>
        </w:rPr>
        <w:t>акредитації</w:t>
      </w:r>
      <w:proofErr w:type="spellEnd"/>
      <w:r w:rsidRPr="004D406A">
        <w:rPr>
          <w:rFonts w:ascii="Times New Roman" w:eastAsia="Times New Roman" w:hAnsi="Times New Roman" w:cs="Times New Roman"/>
          <w:sz w:val="24"/>
          <w:szCs w:val="24"/>
        </w:rPr>
        <w:t xml:space="preserve"> та </w:t>
      </w:r>
      <w:proofErr w:type="spellStart"/>
      <w:r w:rsidRPr="004D406A">
        <w:rPr>
          <w:rFonts w:ascii="Times New Roman" w:eastAsia="Times New Roman" w:hAnsi="Times New Roman" w:cs="Times New Roman"/>
          <w:sz w:val="24"/>
          <w:szCs w:val="24"/>
        </w:rPr>
        <w:t>моніторингу</w:t>
      </w:r>
      <w:proofErr w:type="spellEnd"/>
      <w:r w:rsidRPr="004D406A">
        <w:rPr>
          <w:rFonts w:ascii="Times New Roman" w:eastAsia="Times New Roman" w:hAnsi="Times New Roman" w:cs="Times New Roman"/>
          <w:sz w:val="24"/>
          <w:szCs w:val="24"/>
        </w:rPr>
        <w:t xml:space="preserve"> за </w:t>
      </w:r>
      <w:proofErr w:type="spellStart"/>
      <w:r w:rsidRPr="004D406A">
        <w:rPr>
          <w:rFonts w:ascii="Times New Roman" w:eastAsia="Times New Roman" w:hAnsi="Times New Roman" w:cs="Times New Roman"/>
          <w:sz w:val="24"/>
          <w:szCs w:val="24"/>
        </w:rPr>
        <w:t>відповідністю</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акредитованих</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органів</w:t>
      </w:r>
      <w:proofErr w:type="spellEnd"/>
      <w:r w:rsidRPr="004D406A">
        <w:rPr>
          <w:rFonts w:ascii="Times New Roman" w:eastAsia="Times New Roman" w:hAnsi="Times New Roman" w:cs="Times New Roman"/>
          <w:sz w:val="24"/>
          <w:szCs w:val="24"/>
        </w:rPr>
        <w:t xml:space="preserve"> є </w:t>
      </w:r>
      <w:proofErr w:type="spellStart"/>
      <w:r w:rsidRPr="004D406A">
        <w:rPr>
          <w:rFonts w:ascii="Times New Roman" w:eastAsia="Times New Roman" w:hAnsi="Times New Roman" w:cs="Times New Roman"/>
          <w:sz w:val="24"/>
          <w:szCs w:val="24"/>
        </w:rPr>
        <w:t>виключною</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компетенцією</w:t>
      </w:r>
      <w:proofErr w:type="spellEnd"/>
      <w:r w:rsidRPr="004D406A">
        <w:rPr>
          <w:rFonts w:ascii="Times New Roman" w:eastAsia="Times New Roman" w:hAnsi="Times New Roman" w:cs="Times New Roman"/>
          <w:sz w:val="24"/>
          <w:szCs w:val="24"/>
        </w:rPr>
        <w:t xml:space="preserve"> НААУ, </w:t>
      </w:r>
      <w:proofErr w:type="spellStart"/>
      <w:r w:rsidRPr="004D406A">
        <w:rPr>
          <w:rFonts w:ascii="Times New Roman" w:eastAsia="Times New Roman" w:hAnsi="Times New Roman" w:cs="Times New Roman"/>
          <w:sz w:val="24"/>
          <w:szCs w:val="24"/>
        </w:rPr>
        <w:t>що</w:t>
      </w:r>
      <w:proofErr w:type="spellEnd"/>
      <w:r w:rsidRPr="004D406A">
        <w:rPr>
          <w:rFonts w:ascii="Times New Roman" w:eastAsia="Times New Roman" w:hAnsi="Times New Roman" w:cs="Times New Roman"/>
          <w:sz w:val="24"/>
          <w:szCs w:val="24"/>
        </w:rPr>
        <w:t xml:space="preserve"> є </w:t>
      </w:r>
      <w:proofErr w:type="spellStart"/>
      <w:r w:rsidRPr="004D406A">
        <w:rPr>
          <w:rFonts w:ascii="Times New Roman" w:eastAsia="Times New Roman" w:hAnsi="Times New Roman" w:cs="Times New Roman"/>
          <w:sz w:val="24"/>
          <w:szCs w:val="24"/>
        </w:rPr>
        <w:t>технічною</w:t>
      </w:r>
      <w:proofErr w:type="spellEnd"/>
      <w:r w:rsidRPr="004D406A">
        <w:rPr>
          <w:rFonts w:ascii="Times New Roman" w:eastAsia="Times New Roman" w:hAnsi="Times New Roman" w:cs="Times New Roman"/>
          <w:sz w:val="24"/>
          <w:szCs w:val="24"/>
        </w:rPr>
        <w:t xml:space="preserve"> причиною </w:t>
      </w:r>
      <w:proofErr w:type="spellStart"/>
      <w:r w:rsidRPr="004D406A">
        <w:rPr>
          <w:rFonts w:ascii="Times New Roman" w:eastAsia="Times New Roman" w:hAnsi="Times New Roman" w:cs="Times New Roman"/>
          <w:sz w:val="24"/>
          <w:szCs w:val="24"/>
        </w:rPr>
        <w:t>відсутності</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конкуренції</w:t>
      </w:r>
      <w:proofErr w:type="spellEnd"/>
      <w:r w:rsidRPr="004D406A">
        <w:rPr>
          <w:rFonts w:ascii="Times New Roman" w:eastAsia="Times New Roman" w:hAnsi="Times New Roman" w:cs="Times New Roman"/>
          <w:sz w:val="24"/>
          <w:szCs w:val="24"/>
        </w:rPr>
        <w:t xml:space="preserve"> у </w:t>
      </w:r>
      <w:proofErr w:type="spellStart"/>
      <w:r w:rsidRPr="004D406A">
        <w:rPr>
          <w:rFonts w:ascii="Times New Roman" w:eastAsia="Times New Roman" w:hAnsi="Times New Roman" w:cs="Times New Roman"/>
          <w:sz w:val="24"/>
          <w:szCs w:val="24"/>
        </w:rPr>
        <w:t>розумінні</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підпункту</w:t>
      </w:r>
      <w:proofErr w:type="spellEnd"/>
      <w:r w:rsidRPr="004D406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uk-UA"/>
        </w:rPr>
        <w:t>2</w:t>
      </w:r>
      <w:r w:rsidRPr="004D406A">
        <w:rPr>
          <w:rFonts w:ascii="Times New Roman" w:eastAsia="Times New Roman" w:hAnsi="Times New Roman" w:cs="Times New Roman"/>
          <w:sz w:val="24"/>
          <w:szCs w:val="24"/>
        </w:rPr>
        <w:t xml:space="preserve"> пункту 13 </w:t>
      </w:r>
      <w:proofErr w:type="spellStart"/>
      <w:r w:rsidRPr="00871BA0">
        <w:rPr>
          <w:rFonts w:ascii="Times New Roman" w:eastAsia="Times New Roman" w:hAnsi="Times New Roman" w:cs="Times New Roman"/>
          <w:i/>
          <w:iCs/>
          <w:sz w:val="24"/>
          <w:szCs w:val="24"/>
        </w:rPr>
        <w:t>Особливостей</w:t>
      </w:r>
      <w:proofErr w:type="spellEnd"/>
      <w:r w:rsidRPr="004D406A">
        <w:rPr>
          <w:rFonts w:ascii="Times New Roman" w:eastAsia="Times New Roman" w:hAnsi="Times New Roman" w:cs="Times New Roman"/>
          <w:sz w:val="24"/>
          <w:szCs w:val="24"/>
        </w:rPr>
        <w:t>.</w:t>
      </w:r>
    </w:p>
    <w:p w14:paraId="24511E3B" w14:textId="77777777" w:rsidR="009F60BB" w:rsidRPr="00016219" w:rsidRDefault="009F60BB" w:rsidP="009F60BB">
      <w:pPr>
        <w:spacing w:after="0" w:line="240" w:lineRule="auto"/>
        <w:jc w:val="both"/>
        <w:rPr>
          <w:rFonts w:ascii="Times New Roman" w:eastAsia="Times New Roman" w:hAnsi="Times New Roman" w:cs="Times New Roman"/>
          <w:i/>
          <w:iCs/>
          <w:color w:val="4A86E8"/>
          <w:sz w:val="24"/>
          <w:szCs w:val="24"/>
          <w:lang w:val="uk" w:eastAsia="ru-RU"/>
        </w:rPr>
      </w:pPr>
    </w:p>
    <w:p w14:paraId="57018AD6" w14:textId="77777777" w:rsidR="009F60BB" w:rsidRPr="00D601CE" w:rsidRDefault="009F60BB" w:rsidP="009F60BB">
      <w:pPr>
        <w:widowControl w:val="0"/>
        <w:shd w:val="clear" w:color="auto" w:fill="FFFFFF"/>
        <w:suppressAutoHyphens/>
        <w:spacing w:line="240" w:lineRule="auto"/>
        <w:jc w:val="both"/>
        <w:rPr>
          <w:color w:val="000000"/>
          <w:sz w:val="24"/>
          <w:szCs w:val="24"/>
          <w:lang w:val="uk-UA"/>
        </w:rPr>
      </w:pPr>
      <w:r w:rsidRPr="00D601CE">
        <w:rPr>
          <w:rFonts w:ascii="Times New Roman" w:eastAsia="Times New Roman" w:hAnsi="Times New Roman" w:cs="Times New Roman"/>
          <w:sz w:val="24"/>
          <w:szCs w:val="24"/>
          <w:highlight w:val="white"/>
          <w:lang w:val="uk" w:eastAsia="ru-RU"/>
        </w:rPr>
        <w:t>8.1. Експертні, нормативні, технічні та інші документи, що підтверджують наявність умов застосування переговорної процедури закупівлі</w:t>
      </w:r>
      <w:r>
        <w:rPr>
          <w:rFonts w:ascii="Times New Roman" w:eastAsia="Times New Roman" w:hAnsi="Times New Roman" w:cs="Times New Roman"/>
          <w:sz w:val="24"/>
          <w:szCs w:val="24"/>
          <w:lang w:val="uk" w:eastAsia="ru-RU"/>
        </w:rPr>
        <w:t>:</w:t>
      </w:r>
      <w:r w:rsidRPr="00D601CE">
        <w:rPr>
          <w:color w:val="000000"/>
          <w:sz w:val="24"/>
          <w:szCs w:val="24"/>
          <w:lang w:val="uk-UA"/>
        </w:rPr>
        <w:t xml:space="preserve"> </w:t>
      </w:r>
      <w:r w:rsidRPr="004D406A">
        <w:rPr>
          <w:rFonts w:ascii="Times New Roman" w:eastAsia="Times New Roman" w:hAnsi="Times New Roman" w:cs="Times New Roman"/>
          <w:sz w:val="24"/>
          <w:szCs w:val="24"/>
        </w:rPr>
        <w:t xml:space="preserve">Закон </w:t>
      </w:r>
      <w:proofErr w:type="spellStart"/>
      <w:r w:rsidRPr="004D406A">
        <w:rPr>
          <w:rFonts w:ascii="Times New Roman" w:eastAsia="Times New Roman" w:hAnsi="Times New Roman" w:cs="Times New Roman"/>
          <w:sz w:val="24"/>
          <w:szCs w:val="24"/>
        </w:rPr>
        <w:t>України</w:t>
      </w:r>
      <w:proofErr w:type="spellEnd"/>
      <w:r w:rsidRPr="004D406A">
        <w:rPr>
          <w:rFonts w:ascii="Times New Roman" w:eastAsia="Times New Roman" w:hAnsi="Times New Roman" w:cs="Times New Roman"/>
          <w:sz w:val="24"/>
          <w:szCs w:val="24"/>
        </w:rPr>
        <w:t xml:space="preserve"> «Про </w:t>
      </w:r>
      <w:proofErr w:type="spellStart"/>
      <w:r w:rsidRPr="004D406A">
        <w:rPr>
          <w:rFonts w:ascii="Times New Roman" w:eastAsia="Times New Roman" w:hAnsi="Times New Roman" w:cs="Times New Roman"/>
          <w:sz w:val="24"/>
          <w:szCs w:val="24"/>
        </w:rPr>
        <w:t>акредитацію</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органів</w:t>
      </w:r>
      <w:proofErr w:type="spellEnd"/>
      <w:r w:rsidRPr="004D406A">
        <w:rPr>
          <w:rFonts w:ascii="Times New Roman" w:eastAsia="Times New Roman" w:hAnsi="Times New Roman" w:cs="Times New Roman"/>
          <w:sz w:val="24"/>
          <w:szCs w:val="24"/>
        </w:rPr>
        <w:t xml:space="preserve"> з </w:t>
      </w:r>
      <w:proofErr w:type="spellStart"/>
      <w:r w:rsidRPr="004D406A">
        <w:rPr>
          <w:rFonts w:ascii="Times New Roman" w:eastAsia="Times New Roman" w:hAnsi="Times New Roman" w:cs="Times New Roman"/>
          <w:sz w:val="24"/>
          <w:szCs w:val="24"/>
        </w:rPr>
        <w:t>оцінки</w:t>
      </w:r>
      <w:proofErr w:type="spellEnd"/>
      <w:r w:rsidRPr="004D406A">
        <w:rPr>
          <w:rFonts w:ascii="Times New Roman" w:eastAsia="Times New Roman" w:hAnsi="Times New Roman" w:cs="Times New Roman"/>
          <w:sz w:val="24"/>
          <w:szCs w:val="24"/>
        </w:rPr>
        <w:t xml:space="preserve"> </w:t>
      </w:r>
      <w:proofErr w:type="spellStart"/>
      <w:r w:rsidRPr="004D406A">
        <w:rPr>
          <w:rFonts w:ascii="Times New Roman" w:eastAsia="Times New Roman" w:hAnsi="Times New Roman" w:cs="Times New Roman"/>
          <w:sz w:val="24"/>
          <w:szCs w:val="24"/>
        </w:rPr>
        <w:t>відповідності</w:t>
      </w:r>
      <w:proofErr w:type="spellEnd"/>
      <w:r w:rsidRPr="004D406A">
        <w:rPr>
          <w:rFonts w:ascii="Times New Roman" w:eastAsia="Times New Roman" w:hAnsi="Times New Roman" w:cs="Times New Roman"/>
          <w:sz w:val="24"/>
          <w:szCs w:val="24"/>
        </w:rPr>
        <w:t>»</w:t>
      </w:r>
      <w:r>
        <w:rPr>
          <w:rFonts w:ascii="Times New Roman" w:eastAsia="Times New Roman" w:hAnsi="Times New Roman" w:cs="Times New Roman"/>
          <w:sz w:val="24"/>
          <w:szCs w:val="24"/>
          <w:lang w:val="uk-UA"/>
        </w:rPr>
        <w:t xml:space="preserve">; </w:t>
      </w:r>
      <w:r w:rsidRPr="00D601CE">
        <w:rPr>
          <w:rFonts w:ascii="Times New Roman" w:hAnsi="Times New Roman" w:cs="Times New Roman"/>
          <w:color w:val="000000"/>
          <w:sz w:val="24"/>
          <w:szCs w:val="24"/>
          <w:lang w:val="uk-UA"/>
        </w:rPr>
        <w:t xml:space="preserve">Положення про </w:t>
      </w:r>
      <w:r w:rsidRPr="00D601CE">
        <w:rPr>
          <w:rFonts w:ascii="Times New Roman" w:hAnsi="Times New Roman" w:cs="Times New Roman"/>
          <w:sz w:val="24"/>
          <w:szCs w:val="24"/>
          <w:lang w:val="uk-UA"/>
        </w:rPr>
        <w:t>Національне агентство з акредитації України (НААУ)</w:t>
      </w:r>
      <w:r>
        <w:rPr>
          <w:color w:val="000000"/>
          <w:sz w:val="24"/>
          <w:szCs w:val="24"/>
          <w:lang w:val="uk-UA"/>
        </w:rPr>
        <w:t xml:space="preserve">. </w:t>
      </w:r>
    </w:p>
    <w:p w14:paraId="71380B12" w14:textId="77777777" w:rsidR="009F60BB" w:rsidRDefault="009F60BB" w:rsidP="009F60BB">
      <w:pPr>
        <w:shd w:val="clear" w:color="auto" w:fill="FFFFFF"/>
        <w:spacing w:after="0" w:line="240" w:lineRule="auto"/>
        <w:jc w:val="both"/>
        <w:rPr>
          <w:rFonts w:ascii="Times New Roman" w:eastAsia="Times New Roman" w:hAnsi="Times New Roman" w:cs="Times New Roman"/>
          <w:color w:val="323232"/>
          <w:sz w:val="24"/>
          <w:szCs w:val="24"/>
          <w:highlight w:val="white"/>
          <w:lang w:val="uk" w:eastAsia="ru-RU"/>
        </w:rPr>
      </w:pPr>
      <w:r w:rsidRPr="00016219">
        <w:rPr>
          <w:rFonts w:ascii="Times New Roman" w:eastAsia="Times New Roman" w:hAnsi="Times New Roman" w:cs="Times New Roman"/>
          <w:color w:val="323232"/>
          <w:sz w:val="24"/>
          <w:szCs w:val="24"/>
          <w:highlight w:val="white"/>
          <w:lang w:val="uk" w:eastAsia="ru-RU"/>
        </w:rPr>
        <w:t>8.2. Інформація про КБВ (додається окремим файлом).</w:t>
      </w:r>
      <w:r>
        <w:rPr>
          <w:rFonts w:ascii="Times New Roman" w:eastAsia="Times New Roman" w:hAnsi="Times New Roman" w:cs="Times New Roman"/>
          <w:color w:val="323232"/>
          <w:sz w:val="24"/>
          <w:szCs w:val="24"/>
          <w:highlight w:val="white"/>
          <w:lang w:val="uk" w:eastAsia="ru-RU"/>
        </w:rPr>
        <w:t>- витяг з Мінюсту.</w:t>
      </w:r>
    </w:p>
    <w:p w14:paraId="0E0D9319" w14:textId="77777777" w:rsidR="009F60BB" w:rsidRPr="00016219" w:rsidRDefault="009F60BB" w:rsidP="009F60BB">
      <w:pPr>
        <w:shd w:val="clear" w:color="auto" w:fill="FFFFFF"/>
        <w:spacing w:after="0" w:line="240" w:lineRule="auto"/>
        <w:jc w:val="both"/>
        <w:rPr>
          <w:rFonts w:ascii="Times New Roman" w:eastAsia="Times New Roman" w:hAnsi="Times New Roman" w:cs="Times New Roman"/>
          <w:color w:val="323232"/>
          <w:sz w:val="24"/>
          <w:szCs w:val="24"/>
          <w:highlight w:val="white"/>
          <w:lang w:val="uk" w:eastAsia="ru-RU"/>
        </w:rPr>
      </w:pPr>
    </w:p>
    <w:p w14:paraId="631242F8" w14:textId="6FC56741" w:rsidR="00785CED" w:rsidRDefault="00785CED"/>
    <w:p w14:paraId="03170DB2" w14:textId="26751A7E" w:rsidR="009F60BB" w:rsidRDefault="009F60BB"/>
    <w:p w14:paraId="7586096C" w14:textId="3224672D" w:rsidR="009F60BB" w:rsidRDefault="009F60BB"/>
    <w:tbl>
      <w:tblPr>
        <w:tblW w:w="9754" w:type="dxa"/>
        <w:tblInd w:w="-115" w:type="dxa"/>
        <w:tblLayout w:type="fixed"/>
        <w:tblLook w:val="0400" w:firstRow="0" w:lastRow="0" w:firstColumn="0" w:lastColumn="0" w:noHBand="0" w:noVBand="1"/>
      </w:tblPr>
      <w:tblGrid>
        <w:gridCol w:w="4651"/>
        <w:gridCol w:w="1985"/>
        <w:gridCol w:w="3118"/>
      </w:tblGrid>
      <w:tr w:rsidR="009F60BB" w:rsidRPr="004B0F35" w14:paraId="14884736" w14:textId="77777777" w:rsidTr="0000734D">
        <w:trPr>
          <w:trHeight w:val="131"/>
        </w:trPr>
        <w:tc>
          <w:tcPr>
            <w:tcW w:w="4651" w:type="dxa"/>
          </w:tcPr>
          <w:p w14:paraId="6F5131E7" w14:textId="77777777" w:rsidR="009F60BB" w:rsidRPr="004929BB" w:rsidRDefault="009F60BB" w:rsidP="0000734D">
            <w:pPr>
              <w:tabs>
                <w:tab w:val="left" w:pos="1440"/>
              </w:tabs>
              <w:spacing w:after="0" w:line="240" w:lineRule="auto"/>
              <w:ind w:firstLine="3"/>
              <w:rPr>
                <w:rFonts w:ascii="Times New Roman" w:eastAsia="Times New Roman" w:hAnsi="Times New Roman" w:cs="Times New Roman"/>
                <w:bCs/>
                <w:iCs/>
                <w:sz w:val="24"/>
                <w:szCs w:val="24"/>
                <w:lang w:val="uk" w:eastAsia="ru-RU"/>
              </w:rPr>
            </w:pPr>
            <w:r w:rsidRPr="004929BB">
              <w:rPr>
                <w:rFonts w:ascii="Times New Roman" w:eastAsia="Times New Roman" w:hAnsi="Times New Roman" w:cs="Times New Roman"/>
                <w:bCs/>
                <w:iCs/>
                <w:sz w:val="24"/>
                <w:szCs w:val="24"/>
                <w:lang w:val="uk" w:eastAsia="ru-RU"/>
              </w:rPr>
              <w:t xml:space="preserve">Начальник відділу державних </w:t>
            </w:r>
            <w:proofErr w:type="spellStart"/>
            <w:r w:rsidRPr="004929BB">
              <w:rPr>
                <w:rFonts w:ascii="Times New Roman" w:eastAsia="Times New Roman" w:hAnsi="Times New Roman" w:cs="Times New Roman"/>
                <w:bCs/>
                <w:iCs/>
                <w:sz w:val="24"/>
                <w:szCs w:val="24"/>
                <w:lang w:val="uk" w:eastAsia="ru-RU"/>
              </w:rPr>
              <w:t>закупівель</w:t>
            </w:r>
            <w:proofErr w:type="spellEnd"/>
            <w:r w:rsidRPr="004929BB">
              <w:rPr>
                <w:rFonts w:ascii="Times New Roman" w:eastAsia="Times New Roman" w:hAnsi="Times New Roman" w:cs="Times New Roman"/>
                <w:bCs/>
                <w:iCs/>
                <w:sz w:val="24"/>
                <w:szCs w:val="24"/>
                <w:lang w:val="uk" w:eastAsia="ru-RU"/>
              </w:rPr>
              <w:t xml:space="preserve"> та економічного планування  </w:t>
            </w:r>
          </w:p>
          <w:p w14:paraId="18F461AF" w14:textId="77777777" w:rsidR="009F60BB" w:rsidRPr="004B0F35" w:rsidRDefault="009F60BB" w:rsidP="0000734D">
            <w:pPr>
              <w:tabs>
                <w:tab w:val="left" w:pos="1440"/>
              </w:tabs>
              <w:spacing w:after="0" w:line="240" w:lineRule="auto"/>
              <w:ind w:firstLine="3"/>
              <w:rPr>
                <w:rFonts w:ascii="Times New Roman" w:eastAsia="Times New Roman" w:hAnsi="Times New Roman" w:cs="Times New Roman"/>
                <w:sz w:val="24"/>
                <w:szCs w:val="24"/>
                <w:lang w:val="uk" w:eastAsia="ru-RU"/>
              </w:rPr>
            </w:pPr>
            <w:r w:rsidRPr="004B0F35">
              <w:rPr>
                <w:rFonts w:ascii="Times New Roman" w:eastAsia="Times New Roman" w:hAnsi="Times New Roman" w:cs="Times New Roman"/>
                <w:sz w:val="24"/>
                <w:szCs w:val="24"/>
                <w:lang w:val="uk" w:eastAsia="ru-RU"/>
              </w:rPr>
              <w:t xml:space="preserve">Уповноважена </w:t>
            </w:r>
            <w:r w:rsidRPr="004B0F35">
              <w:rPr>
                <w:rFonts w:ascii="Times New Roman" w:eastAsia="Times New Roman" w:hAnsi="Times New Roman" w:cs="Times New Roman"/>
                <w:sz w:val="24"/>
                <w:szCs w:val="24"/>
                <w:lang w:val="uk-UA" w:eastAsia="ru-RU"/>
              </w:rPr>
              <w:t xml:space="preserve">замовником </w:t>
            </w:r>
            <w:r w:rsidRPr="004B0F35">
              <w:rPr>
                <w:rFonts w:ascii="Times New Roman" w:eastAsia="Times New Roman" w:hAnsi="Times New Roman" w:cs="Times New Roman"/>
                <w:sz w:val="24"/>
                <w:szCs w:val="24"/>
                <w:lang w:val="uk" w:eastAsia="ru-RU"/>
              </w:rPr>
              <w:t xml:space="preserve"> особа      </w:t>
            </w:r>
          </w:p>
          <w:p w14:paraId="7254264D" w14:textId="77777777" w:rsidR="009F60BB" w:rsidRPr="00C85108" w:rsidRDefault="009F60BB" w:rsidP="0000734D">
            <w:pPr>
              <w:tabs>
                <w:tab w:val="left" w:pos="1440"/>
              </w:tabs>
              <w:spacing w:after="0" w:line="240" w:lineRule="auto"/>
              <w:ind w:firstLine="3"/>
              <w:rPr>
                <w:rFonts w:ascii="Times New Roman" w:eastAsia="Times New Roman" w:hAnsi="Times New Roman" w:cs="Times New Roman"/>
                <w:b/>
                <w:bCs/>
                <w:sz w:val="24"/>
                <w:szCs w:val="24"/>
                <w:lang w:val="uk" w:eastAsia="ru-RU"/>
              </w:rPr>
            </w:pPr>
          </w:p>
        </w:tc>
        <w:tc>
          <w:tcPr>
            <w:tcW w:w="1985" w:type="dxa"/>
            <w:vAlign w:val="center"/>
          </w:tcPr>
          <w:p w14:paraId="214E4CDD" w14:textId="77777777" w:rsidR="009F60BB" w:rsidRPr="00C85108" w:rsidRDefault="009F60BB" w:rsidP="0000734D">
            <w:pPr>
              <w:tabs>
                <w:tab w:val="left" w:pos="1440"/>
              </w:tabs>
              <w:spacing w:after="0" w:line="240" w:lineRule="auto"/>
              <w:jc w:val="center"/>
              <w:rPr>
                <w:rFonts w:ascii="Times New Roman" w:eastAsia="Times New Roman" w:hAnsi="Times New Roman" w:cs="Times New Roman"/>
                <w:sz w:val="16"/>
                <w:szCs w:val="16"/>
                <w:lang w:val="uk" w:eastAsia="ru-RU"/>
              </w:rPr>
            </w:pPr>
          </w:p>
          <w:p w14:paraId="53E77B8C" w14:textId="77777777" w:rsidR="009F60BB" w:rsidRPr="00C85108" w:rsidRDefault="009F60BB" w:rsidP="0000734D">
            <w:pPr>
              <w:tabs>
                <w:tab w:val="left" w:pos="1440"/>
              </w:tabs>
              <w:spacing w:after="0" w:line="240" w:lineRule="auto"/>
              <w:jc w:val="center"/>
              <w:rPr>
                <w:rFonts w:ascii="Times New Roman" w:eastAsia="Times New Roman" w:hAnsi="Times New Roman" w:cs="Times New Roman"/>
                <w:sz w:val="16"/>
                <w:szCs w:val="16"/>
                <w:lang w:val="uk" w:eastAsia="ru-RU"/>
              </w:rPr>
            </w:pPr>
          </w:p>
          <w:p w14:paraId="727B8BB7" w14:textId="77777777" w:rsidR="009F60BB" w:rsidRPr="00C85108" w:rsidRDefault="009F60BB" w:rsidP="0000734D">
            <w:pPr>
              <w:tabs>
                <w:tab w:val="left" w:pos="1440"/>
              </w:tabs>
              <w:spacing w:after="0" w:line="240" w:lineRule="auto"/>
              <w:jc w:val="center"/>
              <w:rPr>
                <w:rFonts w:ascii="Times New Roman" w:eastAsia="Times New Roman" w:hAnsi="Times New Roman" w:cs="Times New Roman"/>
                <w:sz w:val="16"/>
                <w:szCs w:val="16"/>
                <w:lang w:val="uk" w:eastAsia="ru-RU"/>
              </w:rPr>
            </w:pPr>
          </w:p>
          <w:p w14:paraId="08ABCDDD" w14:textId="77777777" w:rsidR="009F60BB" w:rsidRPr="00C85108" w:rsidRDefault="009F60BB" w:rsidP="0000734D">
            <w:pPr>
              <w:tabs>
                <w:tab w:val="left" w:pos="1440"/>
              </w:tabs>
              <w:spacing w:after="0" w:line="240" w:lineRule="auto"/>
              <w:jc w:val="right"/>
              <w:rPr>
                <w:rFonts w:ascii="Times New Roman" w:eastAsia="Times New Roman" w:hAnsi="Times New Roman" w:cs="Times New Roman"/>
                <w:sz w:val="16"/>
                <w:szCs w:val="16"/>
                <w:lang w:val="uk" w:eastAsia="ru-RU"/>
              </w:rPr>
            </w:pPr>
          </w:p>
        </w:tc>
        <w:tc>
          <w:tcPr>
            <w:tcW w:w="3118" w:type="dxa"/>
            <w:vAlign w:val="center"/>
          </w:tcPr>
          <w:p w14:paraId="42055DCB" w14:textId="77777777" w:rsidR="009F60BB" w:rsidRPr="00C85108" w:rsidRDefault="009F60BB" w:rsidP="0000734D">
            <w:pPr>
              <w:spacing w:after="0" w:line="240" w:lineRule="auto"/>
              <w:rPr>
                <w:rFonts w:ascii="Times New Roman" w:eastAsia="Times New Roman" w:hAnsi="Times New Roman" w:cs="Times New Roman"/>
                <w:b/>
                <w:bCs/>
                <w:sz w:val="24"/>
                <w:szCs w:val="24"/>
                <w:lang w:val="uk" w:eastAsia="ru-RU"/>
              </w:rPr>
            </w:pPr>
            <w:r w:rsidRPr="00C85108">
              <w:rPr>
                <w:rFonts w:ascii="Times New Roman" w:eastAsia="Times New Roman" w:hAnsi="Times New Roman" w:cs="Times New Roman"/>
                <w:b/>
                <w:bCs/>
                <w:sz w:val="24"/>
                <w:szCs w:val="24"/>
                <w:lang w:val="uk" w:eastAsia="ru-RU"/>
              </w:rPr>
              <w:t xml:space="preserve"> </w:t>
            </w:r>
          </w:p>
          <w:p w14:paraId="62EC0BA9" w14:textId="77777777" w:rsidR="009F60BB" w:rsidRPr="004B0F35" w:rsidRDefault="009F60BB" w:rsidP="0000734D">
            <w:pPr>
              <w:spacing w:after="0" w:line="240" w:lineRule="auto"/>
              <w:jc w:val="right"/>
              <w:rPr>
                <w:rFonts w:ascii="Times New Roman" w:eastAsia="Times New Roman" w:hAnsi="Times New Roman" w:cs="Times New Roman"/>
                <w:bCs/>
                <w:iCs/>
                <w:sz w:val="24"/>
                <w:szCs w:val="24"/>
                <w:lang w:val="uk" w:eastAsia="ru-RU"/>
              </w:rPr>
            </w:pPr>
            <w:r w:rsidRPr="004B0F35">
              <w:rPr>
                <w:rFonts w:ascii="Times New Roman" w:eastAsia="Times New Roman" w:hAnsi="Times New Roman" w:cs="Times New Roman"/>
                <w:sz w:val="24"/>
                <w:szCs w:val="24"/>
                <w:lang w:val="uk" w:eastAsia="ru-RU"/>
              </w:rPr>
              <w:t>Софія ТЕМНЕНКО</w:t>
            </w:r>
          </w:p>
        </w:tc>
      </w:tr>
    </w:tbl>
    <w:p w14:paraId="3996F567" w14:textId="77777777" w:rsidR="009F60BB" w:rsidRDefault="009F60BB"/>
    <w:sectPr w:rsidR="009F60BB" w:rsidSect="00076254">
      <w:pgSz w:w="11906" w:h="16838"/>
      <w:pgMar w:top="709"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tserrat">
    <w:charset w:val="CC"/>
    <w:family w:val="auto"/>
    <w:pitch w:val="variable"/>
    <w:sig w:usb0="2000020F" w:usb1="00000003" w:usb2="00000000" w:usb3="00000000" w:csb0="00000197"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0BB"/>
    <w:rsid w:val="00785CED"/>
    <w:rsid w:val="009F60B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CC8A6"/>
  <w15:chartTrackingRefBased/>
  <w15:docId w15:val="{EC7E2161-BB27-4818-8EE7-F67164936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60BB"/>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F60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zakon.rada.gov.ua/laws/show/922-19" TargetMode="External"/><Relationship Id="rId4" Type="http://schemas.openxmlformats.org/officeDocument/2006/relationships/hyperlink" Target="https://zakon.rada.gov.ua/laws/show/922-19"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3861</Words>
  <Characters>2202</Characters>
  <Application>Microsoft Office Word</Application>
  <DocSecurity>0</DocSecurity>
  <Lines>18</Lines>
  <Paragraphs>12</Paragraphs>
  <ScaleCrop>false</ScaleCrop>
  <Company/>
  <LinksUpToDate>false</LinksUpToDate>
  <CharactersWithSpaces>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dc:creator>
  <cp:keywords/>
  <dc:description/>
  <cp:lastModifiedBy>Sofia</cp:lastModifiedBy>
  <cp:revision>1</cp:revision>
  <dcterms:created xsi:type="dcterms:W3CDTF">2026-10-22T12:52:00Z</dcterms:created>
  <dcterms:modified xsi:type="dcterms:W3CDTF">2026-10-22T12:54:00Z</dcterms:modified>
</cp:coreProperties>
</file>